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a3842a2404c7a" w:history="1">
              <w:r>
                <w:rPr>
                  <w:rStyle w:val="Hyperlink"/>
                </w:rPr>
                <w:t>中国内窥镜产业行业现状研究及未来走势预测报告（2012-2015年）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a3842a2404c7a" w:history="1">
              <w:r>
                <w:rPr>
                  <w:rStyle w:val="Hyperlink"/>
                </w:rPr>
                <w:t>中国内窥镜产业行业现状研究及未来走势预测报告（2012-2015年）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a3842a2404c7a" w:history="1">
                <w:r>
                  <w:rPr>
                    <w:rStyle w:val="Hyperlink"/>
                  </w:rPr>
                  <w:t>https://www.20087.com/DiaoYan/2012-04/neikuijingchanyehangyexianzhuangyanj.html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中国内窥镜行业基本概况</w:t>
      </w:r>
      <w:r>
        <w:rPr>
          <w:rFonts w:hint="eastAsia"/>
        </w:rPr>
        <w:br/>
      </w:r>
      <w:r>
        <w:rPr>
          <w:rFonts w:hint="eastAsia"/>
        </w:rPr>
        <w:t>　　第一节 内窥镜发展历史</w:t>
      </w:r>
      <w:r>
        <w:rPr>
          <w:rFonts w:hint="eastAsia"/>
        </w:rPr>
        <w:br/>
      </w:r>
      <w:r>
        <w:rPr>
          <w:rFonts w:hint="eastAsia"/>
        </w:rPr>
        <w:t>　　　　一、硬管式内窥镜</w:t>
      </w:r>
      <w:r>
        <w:rPr>
          <w:rFonts w:hint="eastAsia"/>
        </w:rPr>
        <w:br/>
      </w:r>
      <w:r>
        <w:rPr>
          <w:rFonts w:hint="eastAsia"/>
        </w:rPr>
        <w:t>　　　　二、半可屈式内窥镜</w:t>
      </w:r>
      <w:r>
        <w:rPr>
          <w:rFonts w:hint="eastAsia"/>
        </w:rPr>
        <w:br/>
      </w:r>
      <w:r>
        <w:rPr>
          <w:rFonts w:hint="eastAsia"/>
        </w:rPr>
        <w:t>　　　　三、纤维内窥镜</w:t>
      </w:r>
      <w:r>
        <w:rPr>
          <w:rFonts w:hint="eastAsia"/>
        </w:rPr>
        <w:br/>
      </w:r>
      <w:r>
        <w:rPr>
          <w:rFonts w:hint="eastAsia"/>
        </w:rPr>
        <w:t>　　　　四、超声与电子内窥镜</w:t>
      </w:r>
      <w:r>
        <w:rPr>
          <w:rFonts w:hint="eastAsia"/>
        </w:rPr>
        <w:br/>
      </w:r>
      <w:r>
        <w:rPr>
          <w:rFonts w:hint="eastAsia"/>
        </w:rPr>
        <w:t>　　第二节 电子内窥镜</w:t>
      </w:r>
      <w:r>
        <w:rPr>
          <w:rFonts w:hint="eastAsia"/>
        </w:rPr>
        <w:br/>
      </w:r>
      <w:r>
        <w:rPr>
          <w:rFonts w:hint="eastAsia"/>
        </w:rPr>
        <w:t>　　　　一、产品概况</w:t>
      </w:r>
      <w:r>
        <w:rPr>
          <w:rFonts w:hint="eastAsia"/>
        </w:rPr>
        <w:br/>
      </w:r>
      <w:r>
        <w:rPr>
          <w:rFonts w:hint="eastAsia"/>
        </w:rPr>
        <w:t>　　　　二、基本结构</w:t>
      </w:r>
      <w:r>
        <w:rPr>
          <w:rFonts w:hint="eastAsia"/>
        </w:rPr>
        <w:br/>
      </w:r>
      <w:r>
        <w:rPr>
          <w:rFonts w:hint="eastAsia"/>
        </w:rPr>
        <w:t>　　　　三、技术优势</w:t>
      </w:r>
      <w:r>
        <w:rPr>
          <w:rFonts w:hint="eastAsia"/>
        </w:rPr>
        <w:br/>
      </w:r>
      <w:r>
        <w:rPr>
          <w:rFonts w:hint="eastAsia"/>
        </w:rPr>
        <w:t>　　　　四 应用前景</w:t>
      </w:r>
      <w:r>
        <w:rPr>
          <w:rFonts w:hint="eastAsia"/>
        </w:rPr>
        <w:br/>
      </w:r>
      <w:r>
        <w:rPr>
          <w:rFonts w:hint="eastAsia"/>
        </w:rPr>
        <w:t>　　第三节 内窥镜的分类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2010-2011年中国内窥镜行业市场发展环境分析（PEST分析法）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2010-2011年中国内窥镜行业社会环境分析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2010-2011年中国内窥镜行业技术环境分析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2010-2011年中国内窥镜市场总体规模分析</w:t>
      </w:r>
      <w:r>
        <w:rPr>
          <w:rFonts w:hint="eastAsia"/>
        </w:rPr>
        <w:br/>
      </w:r>
      <w:r>
        <w:rPr>
          <w:rFonts w:hint="eastAsia"/>
        </w:rPr>
        <w:t>　　第一节 2010-2011年内窥镜市场需求规模分析</w:t>
      </w:r>
      <w:r>
        <w:rPr>
          <w:rFonts w:hint="eastAsia"/>
        </w:rPr>
        <w:br/>
      </w:r>
      <w:r>
        <w:rPr>
          <w:rFonts w:hint="eastAsia"/>
        </w:rPr>
        <w:t>　　第二节 2010-2011年内窥镜产品细分市场分析</w:t>
      </w:r>
      <w:r>
        <w:rPr>
          <w:rFonts w:hint="eastAsia"/>
        </w:rPr>
        <w:br/>
      </w:r>
      <w:r>
        <w:rPr>
          <w:rFonts w:hint="eastAsia"/>
        </w:rPr>
        <w:t>　　　　一、硬式内窥镜</w:t>
      </w:r>
      <w:r>
        <w:rPr>
          <w:rFonts w:hint="eastAsia"/>
        </w:rPr>
        <w:br/>
      </w:r>
      <w:r>
        <w:rPr>
          <w:rFonts w:hint="eastAsia"/>
        </w:rPr>
        <w:t>　　　　二、纤维内窥镜</w:t>
      </w:r>
      <w:r>
        <w:rPr>
          <w:rFonts w:hint="eastAsia"/>
        </w:rPr>
        <w:br/>
      </w:r>
      <w:r>
        <w:rPr>
          <w:rFonts w:hint="eastAsia"/>
        </w:rPr>
        <w:t>　　　　三、电子内窥镜</w:t>
      </w:r>
      <w:r>
        <w:rPr>
          <w:rFonts w:hint="eastAsia"/>
        </w:rPr>
        <w:br/>
      </w:r>
      <w:r>
        <w:rPr>
          <w:rFonts w:hint="eastAsia"/>
        </w:rPr>
        <w:t>　　　　四、胶囊内窥镜</w:t>
      </w:r>
      <w:r>
        <w:rPr>
          <w:rFonts w:hint="eastAsia"/>
        </w:rPr>
        <w:br/>
      </w:r>
      <w:r>
        <w:rPr>
          <w:rFonts w:hint="eastAsia"/>
        </w:rPr>
        <w:t>　　第三节 2010-2011年内窥镜市场价格走势分析</w:t>
      </w:r>
      <w:r>
        <w:rPr>
          <w:rFonts w:hint="eastAsia"/>
        </w:rPr>
        <w:br/>
      </w:r>
      <w:r>
        <w:rPr>
          <w:rFonts w:hint="eastAsia"/>
        </w:rPr>
        <w:t>　　　　一、纤维内窥镜价格情况</w:t>
      </w:r>
      <w:r>
        <w:rPr>
          <w:rFonts w:hint="eastAsia"/>
        </w:rPr>
        <w:br/>
      </w:r>
      <w:r>
        <w:rPr>
          <w:rFonts w:hint="eastAsia"/>
        </w:rPr>
        <w:t>　　　　二、电子内窥镜价格分析</w:t>
      </w:r>
      <w:r>
        <w:rPr>
          <w:rFonts w:hint="eastAsia"/>
        </w:rPr>
        <w:br/>
      </w:r>
      <w:r>
        <w:rPr>
          <w:rFonts w:hint="eastAsia"/>
        </w:rPr>
        <w:t>　　　　三、胶囊内窥镜价格情况</w:t>
      </w:r>
      <w:r>
        <w:rPr>
          <w:rFonts w:hint="eastAsia"/>
        </w:rPr>
        <w:br/>
      </w:r>
      <w:r>
        <w:rPr>
          <w:rFonts w:hint="eastAsia"/>
        </w:rPr>
        <w:t>　　第四节 2010-2011年内窥镜市场运行动态分析</w:t>
      </w:r>
      <w:r>
        <w:rPr>
          <w:rFonts w:hint="eastAsia"/>
        </w:rPr>
        <w:br/>
      </w:r>
      <w:r>
        <w:rPr>
          <w:rFonts w:hint="eastAsia"/>
        </w:rPr>
        <w:t>　　　　一、德国研制出遥控胶囊内窥镜</w:t>
      </w:r>
      <w:r>
        <w:rPr>
          <w:rFonts w:hint="eastAsia"/>
        </w:rPr>
        <w:br/>
      </w:r>
      <w:r>
        <w:rPr>
          <w:rFonts w:hint="eastAsia"/>
        </w:rPr>
        <w:t>　　　　二、内窥镜假体隆胸深受欢迎</w:t>
      </w:r>
      <w:r>
        <w:rPr>
          <w:rFonts w:hint="eastAsia"/>
        </w:rPr>
        <w:br/>
      </w:r>
      <w:r>
        <w:rPr>
          <w:rFonts w:hint="eastAsia"/>
        </w:rPr>
        <w:t>　　　　三、工业内窥镜将成为我市高新制造新的增长点</w:t>
      </w:r>
      <w:r>
        <w:rPr>
          <w:rFonts w:hint="eastAsia"/>
        </w:rPr>
        <w:br/>
      </w:r>
      <w:r>
        <w:rPr>
          <w:rFonts w:hint="eastAsia"/>
        </w:rPr>
        <w:t>　　　　四、国内吞服式内窥镜研发正热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2006-2010年中国医疗诊断、监护及治疗设备行业主要数据监测分析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2006-2009年中国内窥镜进出口数据监测分析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2006-2009年中国内窥镜进口数据分析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 90189030）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2006-2009年中国内窥镜出口数据分析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2006-2009年中国内窥镜进出口平均单价分析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2006-2009年中国内窥镜进出口国家及地区分析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2010-2011年中国内窥镜产业市场竞争格局分析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2010-2011年中国内窥镜市场竞争现状分析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2010-2011年中国内窥镜产业集中度分析</w:t>
      </w:r>
      <w:r>
        <w:rPr>
          <w:rFonts w:hint="eastAsia"/>
        </w:rPr>
        <w:br/>
      </w:r>
      <w:r>
        <w:rPr>
          <w:rFonts w:hint="eastAsia"/>
        </w:rPr>
        <w:t>　　　　一、内窥镜市场集中度分析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2010-2011年中国医用内窥镜企业提升竞争力策略分析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2010-2011年中国内窥镜行业竞争对手分析</w:t>
      </w:r>
      <w:r>
        <w:rPr>
          <w:rFonts w:hint="eastAsia"/>
        </w:rPr>
        <w:br/>
      </w:r>
      <w:r>
        <w:rPr>
          <w:rFonts w:hint="eastAsia"/>
        </w:rPr>
        <w:t>　　第一节 杭州桐庐尖端内窥镜有限公司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杭州市桐庐医疗光学仪器总厂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杭州好克光电仪器有限公司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飞秒光电科技（西安）有限公司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沈阳沈大内窥镜有限公司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合肥德铭电子有限公司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天津市企美科技发展有限公司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杭州市桐庐医疗仪器厂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2011-2015年中国内窥镜产业发展前景预测分析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　　三、世界医疗器械行业展望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2011-2015年中国内窥镜产业市场盈利预测分析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2011-2015年中国内窥镜产业投资机会与风险分析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2011-2015年中国内窥镜产业投资环境分析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第二节 2011-2015年中国内窥镜产业投资机会分析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三、低端医械产品将率先受益</w:t>
      </w:r>
      <w:r>
        <w:rPr>
          <w:rFonts w:hint="eastAsia"/>
        </w:rPr>
        <w:br/>
      </w:r>
      <w:r>
        <w:rPr>
          <w:rFonts w:hint="eastAsia"/>
        </w:rPr>
        <w:t>　　第三节 2011-2015年中国内窥镜产业投资风险分析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在中国建立医疗器械生产企业的申报流程</w:t>
      </w:r>
      <w:r>
        <w:rPr>
          <w:rFonts w:hint="eastAsia"/>
        </w:rPr>
        <w:br/>
      </w:r>
      <w:r>
        <w:rPr>
          <w:rFonts w:hint="eastAsia"/>
        </w:rPr>
        <w:t>　　图表 在中国经营医疗器械的办事流程图</w:t>
      </w:r>
      <w:r>
        <w:rPr>
          <w:rFonts w:hint="eastAsia"/>
        </w:rPr>
        <w:br/>
      </w:r>
      <w:r>
        <w:rPr>
          <w:rFonts w:hint="eastAsia"/>
        </w:rPr>
        <w:t>　　图表 2002-2007年中国医疗设备行业发展情况图</w:t>
      </w:r>
      <w:r>
        <w:rPr>
          <w:rFonts w:hint="eastAsia"/>
        </w:rPr>
        <w:br/>
      </w:r>
      <w:r>
        <w:rPr>
          <w:rFonts w:hint="eastAsia"/>
        </w:rPr>
        <w:t>　　图表 2007年中国医疗设备行业分企业注册类型财务情况图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2007年中国医疗诊断、监护及治疗设备制造行业分企业注册类型财务情况图</w:t>
      </w:r>
      <w:r>
        <w:rPr>
          <w:rFonts w:hint="eastAsia"/>
        </w:rPr>
        <w:br/>
      </w:r>
      <w:r>
        <w:rPr>
          <w:rFonts w:hint="eastAsia"/>
        </w:rPr>
        <w:t>　　图表 2006-2010年中国内窥镜市场规模增长情况图（亿元）</w:t>
      </w:r>
      <w:r>
        <w:rPr>
          <w:rFonts w:hint="eastAsia"/>
        </w:rPr>
        <w:br/>
      </w:r>
      <w:r>
        <w:rPr>
          <w:rFonts w:hint="eastAsia"/>
        </w:rPr>
        <w:t>　　图表 2008年1-10月我国内窥镜国际招标市场采购量图（台）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宾得内窥镜占中国市场份额</w:t>
      </w:r>
      <w:r>
        <w:rPr>
          <w:rFonts w:hint="eastAsia"/>
        </w:rPr>
        <w:br/>
      </w:r>
      <w:r>
        <w:rPr>
          <w:rFonts w:hint="eastAsia"/>
        </w:rPr>
        <w:t>　　图表 富士能内窥镜占中国市场份额</w:t>
      </w:r>
      <w:r>
        <w:rPr>
          <w:rFonts w:hint="eastAsia"/>
        </w:rPr>
        <w:br/>
      </w:r>
      <w:r>
        <w:rPr>
          <w:rFonts w:hint="eastAsia"/>
        </w:rPr>
        <w:t>　　图表 奥林巴斯内窥镜占中国市场份额</w:t>
      </w:r>
      <w:r>
        <w:rPr>
          <w:rFonts w:hint="eastAsia"/>
        </w:rPr>
        <w:br/>
      </w:r>
      <w:r>
        <w:rPr>
          <w:rFonts w:hint="eastAsia"/>
        </w:rPr>
        <w:t>　　图表 内窥镜占中国市场份额</w:t>
      </w:r>
      <w:r>
        <w:rPr>
          <w:rFonts w:hint="eastAsia"/>
        </w:rPr>
        <w:br/>
      </w:r>
      <w:r>
        <w:rPr>
          <w:rFonts w:hint="eastAsia"/>
        </w:rPr>
        <w:t>　　图表 史赛克内窥镜占中国市场份额</w:t>
      </w:r>
      <w:r>
        <w:rPr>
          <w:rFonts w:hint="eastAsia"/>
        </w:rPr>
        <w:br/>
      </w:r>
      <w:r>
        <w:rPr>
          <w:rFonts w:hint="eastAsia"/>
        </w:rPr>
        <w:t>　　图表 天松内窥镜国内市场份额</w:t>
      </w:r>
      <w:r>
        <w:rPr>
          <w:rFonts w:hint="eastAsia"/>
        </w:rPr>
        <w:br/>
      </w:r>
      <w:r>
        <w:rPr>
          <w:rFonts w:hint="eastAsia"/>
        </w:rPr>
        <w:t>　　图表 中国市场内不同国家内窥镜品牌份额</w:t>
      </w:r>
      <w:r>
        <w:rPr>
          <w:rFonts w:hint="eastAsia"/>
        </w:rPr>
        <w:br/>
      </w:r>
      <w:r>
        <w:rPr>
          <w:rFonts w:hint="eastAsia"/>
        </w:rPr>
        <w:t>　　图表 中国市场各内窥镜品牌份额</w:t>
      </w:r>
      <w:r>
        <w:rPr>
          <w:rFonts w:hint="eastAsia"/>
        </w:rPr>
        <w:br/>
      </w:r>
      <w:r>
        <w:rPr>
          <w:rFonts w:hint="eastAsia"/>
        </w:rPr>
        <w:t>　　图表 内窥镜售后服务质量调查评价图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2010年中国医疗诊断、监护及治疗设备行业不同所有制销售收入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2006-2010年11月中国医疗诊断、监护及治疗设备行业主要盈利指标分析</w:t>
      </w:r>
      <w:r>
        <w:rPr>
          <w:rFonts w:hint="eastAsia"/>
        </w:rPr>
        <w:br/>
      </w:r>
      <w:r>
        <w:rPr>
          <w:rFonts w:hint="eastAsia"/>
        </w:rPr>
        <w:t>　　图表 2006-2010年11月中国医疗诊断、监护及治疗设备行业主要盈利能力指标分析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2006-2009年中国内窥镜进口数量分析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2006-2009年中国内窥镜进口金额分析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2006-2009年中国内窥镜出口数量分析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2006-2009年中国内窥镜出口金额分析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2006-2009年中国内窥镜进出口平均单价分析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2006-2009年中国内窥镜进口国家及地区分析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2006-2009年中国内窥镜出口国家及地区分析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杭州桐庐尖端内窥镜有限公司成长能力指标走势图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杭州市桐庐医疗光学仪器总厂成长能力指标走势图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杭州好克光电仪器有限公司成长能力指标走势图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飞秒光电科技（西安）有限公司负债情况图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飞秒光电科技（西安）有限公司成长能力指标走势图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沈阳沈大内窥镜有限公司负债情况图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沈阳沈大内窥镜有限公司成长能力指标走势图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合肥德铭电子有限公司负债情况图</w:t>
      </w:r>
      <w:r>
        <w:rPr>
          <w:rFonts w:hint="eastAsia"/>
        </w:rPr>
        <w:br/>
      </w:r>
      <w:r>
        <w:rPr>
          <w:rFonts w:hint="eastAsia"/>
        </w:rPr>
        <w:t>　　图表 合肥德铭电子有限公司负债指标走势图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合肥德铭电子有限公司成长能力指标走势图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天津市企美科技发展有限公司成长能力指标走势图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杭州市桐庐医疗仪器厂经营收入走势图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杭州市桐庐医疗仪器厂盈利指标走势图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杭州市桐庐医疗仪器厂负债情况图</w:t>
      </w:r>
      <w:r>
        <w:rPr>
          <w:rFonts w:hint="eastAsia"/>
        </w:rPr>
        <w:br/>
      </w:r>
      <w:r>
        <w:rPr>
          <w:rFonts w:hint="eastAsia"/>
        </w:rPr>
        <w:t>　　图表 杭州市桐庐医疗仪器厂负债指标走势图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杭州市桐庐医疗仪器厂成长能力指标走势图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2011-2015年中国内窥镜产品供给预测分析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2011-2015年中国内窥镜产业市场盈利预测分析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a3842a2404c7a" w:history="1">
        <w:r>
          <w:rPr>
            <w:rStyle w:val="Hyperlink"/>
          </w:rPr>
          <w:t>中国内窥镜产业行业现状研究及未来走势预测报告（2012-2015年）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a3842a2404c7a" w:history="1">
        <w:r>
          <w:rPr>
            <w:rStyle w:val="Hyperlink"/>
          </w:rPr>
          <w:t>https://www.20087.com/DiaoYan/2012-04/neikuijingchanyehangyexianzhuangyanj.html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热点：内窥镜系统、内窥镜多少钱一台、内窥镜是干什么的、内窥镜十大品牌、内窥镜是检查什么、内窥镜软件下载手机版、内窥镜做完多久能吃饭、内窥镜手术、内窥镜和胃镜的区别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057bec0904cc8" w:history="1">
      <w:r>
        <w:rPr>
          <w:rStyle w:val="Hyperlink"/>
        </w:rPr>
        <w:t>中国内窥镜产业行业现状研究及未来走势预测报告（2012-2015年）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neikuijingchanyehangyexianzhuangyanj.html" TargetMode="External" Id="R5d6a3842a240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neikuijingchanyehangyexianzhuangyanj.html" TargetMode="External" Id="R102057bec090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2012-04-16T01:45:00Z</dcterms:created>
  <dcterms:modified xsi:type="dcterms:W3CDTF">2012-04-16T02:45:00Z</dcterms:modified>
  <dc:subject>中国内窥镜产业行业现状研究及未来走势预测报告（2012-2015年）</dc:subject>
  <dc:title>中国内窥镜产业行业现状研究及未来走势预测报告（2012-2015年）</dc:title>
  <cp:keywords>中国内窥镜产业行业现状研究及未来走势预测报告（2012-2015年）</cp:keywords>
  <dc:description>中国内窥镜产业行业现状研究及未来走势预测报告（2012-2015年）</dc:description>
</cp:coreProperties>
</file>