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279d96024443d" w:history="1">
              <w:r>
                <w:rPr>
                  <w:rStyle w:val="Hyperlink"/>
                </w:rPr>
                <w:t>中国医药连锁行业运行研究分析预测报告（2012年）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279d96024443d" w:history="1">
              <w:r>
                <w:rPr>
                  <w:rStyle w:val="Hyperlink"/>
                </w:rPr>
                <w:t>中国医药连锁行业运行研究分析预测报告（2012年）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279d96024443d" w:history="1">
                <w:r>
                  <w:rPr>
                    <w:rStyle w:val="Hyperlink"/>
                  </w:rPr>
                  <w:t>https://www.20087.com/DiaoYan/2012-04/yiyaoliansuohangyeyunxingyanjiufenxi.html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医药连锁相关概述</w:t>
      </w:r>
      <w:r>
        <w:rPr>
          <w:rFonts w:hint="eastAsia"/>
        </w:rPr>
        <w:br/>
      </w:r>
      <w:r>
        <w:rPr>
          <w:rFonts w:hint="eastAsia"/>
        </w:rPr>
        <w:t>　　1.1 　连锁经营简介</w:t>
      </w:r>
      <w:r>
        <w:rPr>
          <w:rFonts w:hint="eastAsia"/>
        </w:rPr>
        <w:br/>
      </w:r>
      <w:r>
        <w:rPr>
          <w:rFonts w:hint="eastAsia"/>
        </w:rPr>
        <w:t>　　　　1.1.1 　连锁经营的概念</w:t>
      </w:r>
      <w:r>
        <w:rPr>
          <w:rFonts w:hint="eastAsia"/>
        </w:rPr>
        <w:br/>
      </w:r>
      <w:r>
        <w:rPr>
          <w:rFonts w:hint="eastAsia"/>
        </w:rPr>
        <w:t>　　　　1.1.2 　连锁经营的形式</w:t>
      </w:r>
      <w:r>
        <w:rPr>
          <w:rFonts w:hint="eastAsia"/>
        </w:rPr>
        <w:br/>
      </w:r>
      <w:r>
        <w:rPr>
          <w:rFonts w:hint="eastAsia"/>
        </w:rPr>
        <w:t>　　　　1.1.3 　连锁经营的特征</w:t>
      </w:r>
      <w:r>
        <w:rPr>
          <w:rFonts w:hint="eastAsia"/>
        </w:rPr>
        <w:br/>
      </w:r>
      <w:r>
        <w:rPr>
          <w:rFonts w:hint="eastAsia"/>
        </w:rPr>
        <w:t>　　1.2 　医药连锁概述</w:t>
      </w:r>
      <w:r>
        <w:rPr>
          <w:rFonts w:hint="eastAsia"/>
        </w:rPr>
        <w:br/>
      </w:r>
      <w:r>
        <w:rPr>
          <w:rFonts w:hint="eastAsia"/>
        </w:rPr>
        <w:t>　　　　1.2.1 　医药连锁经营的核心要素</w:t>
      </w:r>
      <w:r>
        <w:rPr>
          <w:rFonts w:hint="eastAsia"/>
        </w:rPr>
        <w:br/>
      </w:r>
      <w:r>
        <w:rPr>
          <w:rFonts w:hint="eastAsia"/>
        </w:rPr>
        <w:t>　　　　1.2.2 　医药连锁经营的优势</w:t>
      </w:r>
      <w:r>
        <w:rPr>
          <w:rFonts w:hint="eastAsia"/>
        </w:rPr>
        <w:br/>
      </w:r>
      <w:r>
        <w:rPr>
          <w:rFonts w:hint="eastAsia"/>
        </w:rPr>
        <w:t>　　　　1.2.3 　医药连锁企业的成长阶段</w:t>
      </w:r>
      <w:r>
        <w:rPr>
          <w:rFonts w:hint="eastAsia"/>
        </w:rPr>
        <w:br/>
      </w:r>
      <w:r>
        <w:rPr>
          <w:rFonts w:hint="eastAsia"/>
        </w:rPr>
        <w:t>　　1.3 　发展医药连锁行业的可行性</w:t>
      </w:r>
      <w:r>
        <w:rPr>
          <w:rFonts w:hint="eastAsia"/>
        </w:rPr>
        <w:br/>
      </w:r>
      <w:r>
        <w:rPr>
          <w:rFonts w:hint="eastAsia"/>
        </w:rPr>
        <w:t>　　　　1.3.1 　政策方面</w:t>
      </w:r>
      <w:r>
        <w:rPr>
          <w:rFonts w:hint="eastAsia"/>
        </w:rPr>
        <w:br/>
      </w:r>
      <w:r>
        <w:rPr>
          <w:rFonts w:hint="eastAsia"/>
        </w:rPr>
        <w:t>　　　　1.3.2 　社会方面</w:t>
      </w:r>
      <w:r>
        <w:rPr>
          <w:rFonts w:hint="eastAsia"/>
        </w:rPr>
        <w:br/>
      </w:r>
      <w:r>
        <w:rPr>
          <w:rFonts w:hint="eastAsia"/>
        </w:rPr>
        <w:t>　　　　1.3.3 　思想意识方面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医药连锁行业总体发展状况</w:t>
      </w:r>
      <w:r>
        <w:rPr>
          <w:rFonts w:hint="eastAsia"/>
        </w:rPr>
        <w:br/>
      </w:r>
      <w:r>
        <w:rPr>
          <w:rFonts w:hint="eastAsia"/>
        </w:rPr>
        <w:t>　　2.1 　国际医药连锁行业发展分析</w:t>
      </w:r>
      <w:r>
        <w:rPr>
          <w:rFonts w:hint="eastAsia"/>
        </w:rPr>
        <w:br/>
      </w:r>
      <w:r>
        <w:rPr>
          <w:rFonts w:hint="eastAsia"/>
        </w:rPr>
        <w:t>　　　　2.1.1 　国外医药连锁行业经营管理特征</w:t>
      </w:r>
      <w:r>
        <w:rPr>
          <w:rFonts w:hint="eastAsia"/>
        </w:rPr>
        <w:br/>
      </w:r>
      <w:r>
        <w:rPr>
          <w:rFonts w:hint="eastAsia"/>
        </w:rPr>
        <w:t>　　　　2.1.2 　美国连锁药店发展历程及特点</w:t>
      </w:r>
      <w:r>
        <w:rPr>
          <w:rFonts w:hint="eastAsia"/>
        </w:rPr>
        <w:br/>
      </w:r>
      <w:r>
        <w:rPr>
          <w:rFonts w:hint="eastAsia"/>
        </w:rPr>
        <w:t>　　　　2.1.3 　日本现代医药连锁行业发展综述</w:t>
      </w:r>
      <w:r>
        <w:rPr>
          <w:rFonts w:hint="eastAsia"/>
        </w:rPr>
        <w:br/>
      </w:r>
      <w:r>
        <w:rPr>
          <w:rFonts w:hint="eastAsia"/>
        </w:rPr>
        <w:t>　　　　2.1.4 　中国台湾连锁药店未来发展走向</w:t>
      </w:r>
      <w:r>
        <w:rPr>
          <w:rFonts w:hint="eastAsia"/>
        </w:rPr>
        <w:br/>
      </w:r>
      <w:r>
        <w:rPr>
          <w:rFonts w:hint="eastAsia"/>
        </w:rPr>
        <w:t>　　2.2 　中国医药连锁行业发展概况</w:t>
      </w:r>
      <w:r>
        <w:rPr>
          <w:rFonts w:hint="eastAsia"/>
        </w:rPr>
        <w:br/>
      </w:r>
      <w:r>
        <w:rPr>
          <w:rFonts w:hint="eastAsia"/>
        </w:rPr>
        <w:t>　　　　2.2.1 　我国连锁药店的发展环境</w:t>
      </w:r>
      <w:r>
        <w:rPr>
          <w:rFonts w:hint="eastAsia"/>
        </w:rPr>
        <w:br/>
      </w:r>
      <w:r>
        <w:rPr>
          <w:rFonts w:hint="eastAsia"/>
        </w:rPr>
        <w:t>　　　　2.2.2 　我国医药连锁行业发展沿革</w:t>
      </w:r>
      <w:r>
        <w:rPr>
          <w:rFonts w:hint="eastAsia"/>
        </w:rPr>
        <w:br/>
      </w:r>
      <w:r>
        <w:rPr>
          <w:rFonts w:hint="eastAsia"/>
        </w:rPr>
        <w:t>　　　　2.2.3 　我国医药连锁行业发展迅猛</w:t>
      </w:r>
      <w:r>
        <w:rPr>
          <w:rFonts w:hint="eastAsia"/>
        </w:rPr>
        <w:br/>
      </w:r>
      <w:r>
        <w:rPr>
          <w:rFonts w:hint="eastAsia"/>
        </w:rPr>
        <w:t>　　　　2.2.4 　国内医药零售连锁业持续扩张</w:t>
      </w:r>
      <w:r>
        <w:rPr>
          <w:rFonts w:hint="eastAsia"/>
        </w:rPr>
        <w:br/>
      </w:r>
      <w:r>
        <w:rPr>
          <w:rFonts w:hint="eastAsia"/>
        </w:rPr>
        <w:t>　　2.3 　2007-2010年中国医药连锁市场发展分析</w:t>
      </w:r>
      <w:r>
        <w:rPr>
          <w:rFonts w:hint="eastAsia"/>
        </w:rPr>
        <w:br/>
      </w:r>
      <w:r>
        <w:rPr>
          <w:rFonts w:hint="eastAsia"/>
        </w:rPr>
        <w:t>　　　　2.3.1 　2007年我国医药连锁市场主要指标分析</w:t>
      </w:r>
      <w:r>
        <w:rPr>
          <w:rFonts w:hint="eastAsia"/>
        </w:rPr>
        <w:br/>
      </w:r>
      <w:r>
        <w:rPr>
          <w:rFonts w:hint="eastAsia"/>
        </w:rPr>
        <w:t>　　　　2.3.2 　2008年我国医药连锁市场发展状况</w:t>
      </w:r>
      <w:r>
        <w:rPr>
          <w:rFonts w:hint="eastAsia"/>
        </w:rPr>
        <w:br/>
      </w:r>
      <w:r>
        <w:rPr>
          <w:rFonts w:hint="eastAsia"/>
        </w:rPr>
        <w:t>　　　　2.3.3 　2009年我国医药连锁市场销售规模</w:t>
      </w:r>
      <w:r>
        <w:rPr>
          <w:rFonts w:hint="eastAsia"/>
        </w:rPr>
        <w:br/>
      </w:r>
      <w:r>
        <w:rPr>
          <w:rFonts w:hint="eastAsia"/>
        </w:rPr>
        <w:t>　　　　2.3.4 　2009年我国连锁药店排行榜的解析</w:t>
      </w:r>
      <w:r>
        <w:rPr>
          <w:rFonts w:hint="eastAsia"/>
        </w:rPr>
        <w:br/>
      </w:r>
      <w:r>
        <w:rPr>
          <w:rFonts w:hint="eastAsia"/>
        </w:rPr>
        <w:t>　　　　2.3.5 　2010年我国连锁药店排行榜的解析</w:t>
      </w:r>
      <w:r>
        <w:rPr>
          <w:rFonts w:hint="eastAsia"/>
        </w:rPr>
        <w:br/>
      </w:r>
      <w:r>
        <w:rPr>
          <w:rFonts w:hint="eastAsia"/>
        </w:rPr>
        <w:t>　　2.4 　中国医药连锁行业存在的问题</w:t>
      </w:r>
      <w:r>
        <w:rPr>
          <w:rFonts w:hint="eastAsia"/>
        </w:rPr>
        <w:br/>
      </w:r>
      <w:r>
        <w:rPr>
          <w:rFonts w:hint="eastAsia"/>
        </w:rPr>
        <w:t>　　　　2.4.1 　国内医药连锁经营存在的主要问题</w:t>
      </w:r>
      <w:r>
        <w:rPr>
          <w:rFonts w:hint="eastAsia"/>
        </w:rPr>
        <w:br/>
      </w:r>
      <w:r>
        <w:rPr>
          <w:rFonts w:hint="eastAsia"/>
        </w:rPr>
        <w:t>　　　　2.4.2 　医药连锁行业发展面临的瓶颈</w:t>
      </w:r>
      <w:r>
        <w:rPr>
          <w:rFonts w:hint="eastAsia"/>
        </w:rPr>
        <w:br/>
      </w:r>
      <w:r>
        <w:rPr>
          <w:rFonts w:hint="eastAsia"/>
        </w:rPr>
        <w:t>　　　　2.4.3 　国内药品连锁经营存在的缺陷</w:t>
      </w:r>
      <w:r>
        <w:rPr>
          <w:rFonts w:hint="eastAsia"/>
        </w:rPr>
        <w:br/>
      </w:r>
      <w:r>
        <w:rPr>
          <w:rFonts w:hint="eastAsia"/>
        </w:rPr>
        <w:t>　　　　2.4.4 　制约连锁药店良性发展的障碍</w:t>
      </w:r>
      <w:r>
        <w:rPr>
          <w:rFonts w:hint="eastAsia"/>
        </w:rPr>
        <w:br/>
      </w:r>
      <w:r>
        <w:rPr>
          <w:rFonts w:hint="eastAsia"/>
        </w:rPr>
        <w:t>　　2.5 　中国医药连锁行业发展策略及建议</w:t>
      </w:r>
      <w:r>
        <w:rPr>
          <w:rFonts w:hint="eastAsia"/>
        </w:rPr>
        <w:br/>
      </w:r>
      <w:r>
        <w:rPr>
          <w:rFonts w:hint="eastAsia"/>
        </w:rPr>
        <w:t>　　　　2.5.1 　促进我国医药连锁行业发展的对策</w:t>
      </w:r>
      <w:r>
        <w:rPr>
          <w:rFonts w:hint="eastAsia"/>
        </w:rPr>
        <w:br/>
      </w:r>
      <w:r>
        <w:rPr>
          <w:rFonts w:hint="eastAsia"/>
        </w:rPr>
        <w:t>　　　　2.5.2 　加速医药连锁企业发展壮大的措施</w:t>
      </w:r>
      <w:r>
        <w:rPr>
          <w:rFonts w:hint="eastAsia"/>
        </w:rPr>
        <w:br/>
      </w:r>
      <w:r>
        <w:rPr>
          <w:rFonts w:hint="eastAsia"/>
        </w:rPr>
        <w:t>　　　　2.5.3 　发展我国医药连锁经营的思路</w:t>
      </w:r>
      <w:r>
        <w:rPr>
          <w:rFonts w:hint="eastAsia"/>
        </w:rPr>
        <w:br/>
      </w:r>
      <w:r>
        <w:rPr>
          <w:rFonts w:hint="eastAsia"/>
        </w:rPr>
        <w:t>　　　　2.5.4 　医药连锁企业提升经营水平的策略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中国医药连锁企业经营分析</w:t>
      </w:r>
      <w:r>
        <w:rPr>
          <w:rFonts w:hint="eastAsia"/>
        </w:rPr>
        <w:br/>
      </w:r>
      <w:r>
        <w:rPr>
          <w:rFonts w:hint="eastAsia"/>
        </w:rPr>
        <w:t>　　3.1 　连锁药店赢利模式</w:t>
      </w:r>
      <w:r>
        <w:rPr>
          <w:rFonts w:hint="eastAsia"/>
        </w:rPr>
        <w:br/>
      </w:r>
      <w:r>
        <w:rPr>
          <w:rFonts w:hint="eastAsia"/>
        </w:rPr>
        <w:t>　　　　3.1.1 　中国连锁药店赢利模式发展阶段</w:t>
      </w:r>
      <w:r>
        <w:rPr>
          <w:rFonts w:hint="eastAsia"/>
        </w:rPr>
        <w:br/>
      </w:r>
      <w:r>
        <w:rPr>
          <w:rFonts w:hint="eastAsia"/>
        </w:rPr>
        <w:t>　　　　3.1.2 　资本力量催生连锁药店赢利新模式</w:t>
      </w:r>
      <w:r>
        <w:rPr>
          <w:rFonts w:hint="eastAsia"/>
        </w:rPr>
        <w:br/>
      </w:r>
      <w:r>
        <w:rPr>
          <w:rFonts w:hint="eastAsia"/>
        </w:rPr>
        <w:t>　　　　3.1.3 　提高连锁药店盈利水平的策略</w:t>
      </w:r>
      <w:r>
        <w:rPr>
          <w:rFonts w:hint="eastAsia"/>
        </w:rPr>
        <w:br/>
      </w:r>
      <w:r>
        <w:rPr>
          <w:rFonts w:hint="eastAsia"/>
        </w:rPr>
        <w:t>　　　　3.1.4 　未来连锁药店赢利模式发展方向</w:t>
      </w:r>
      <w:r>
        <w:rPr>
          <w:rFonts w:hint="eastAsia"/>
        </w:rPr>
        <w:br/>
      </w:r>
      <w:r>
        <w:rPr>
          <w:rFonts w:hint="eastAsia"/>
        </w:rPr>
        <w:t>　　3.2 　医药零售连锁企业的战略管理模式</w:t>
      </w:r>
      <w:r>
        <w:rPr>
          <w:rFonts w:hint="eastAsia"/>
        </w:rPr>
        <w:br/>
      </w:r>
      <w:r>
        <w:rPr>
          <w:rFonts w:hint="eastAsia"/>
        </w:rPr>
        <w:t>　　　　3.2.1 　医药零售连锁企业实施战略管理的关键环节</w:t>
      </w:r>
      <w:r>
        <w:rPr>
          <w:rFonts w:hint="eastAsia"/>
        </w:rPr>
        <w:br/>
      </w:r>
      <w:r>
        <w:rPr>
          <w:rFonts w:hint="eastAsia"/>
        </w:rPr>
        <w:t>　　　　3.2.2 　医药连锁零售企业战略模式的选择</w:t>
      </w:r>
      <w:r>
        <w:rPr>
          <w:rFonts w:hint="eastAsia"/>
        </w:rPr>
        <w:br/>
      </w:r>
      <w:r>
        <w:rPr>
          <w:rFonts w:hint="eastAsia"/>
        </w:rPr>
        <w:t>　　3.3 　医药连锁业营销战略</w:t>
      </w:r>
      <w:r>
        <w:rPr>
          <w:rFonts w:hint="eastAsia"/>
        </w:rPr>
        <w:br/>
      </w:r>
      <w:r>
        <w:rPr>
          <w:rFonts w:hint="eastAsia"/>
        </w:rPr>
        <w:t>　　　　3.3.1 　服务营销</w:t>
      </w:r>
      <w:r>
        <w:rPr>
          <w:rFonts w:hint="eastAsia"/>
        </w:rPr>
        <w:br/>
      </w:r>
      <w:r>
        <w:rPr>
          <w:rFonts w:hint="eastAsia"/>
        </w:rPr>
        <w:t>　　　　3.3.2 　权威营销</w:t>
      </w:r>
      <w:r>
        <w:rPr>
          <w:rFonts w:hint="eastAsia"/>
        </w:rPr>
        <w:br/>
      </w:r>
      <w:r>
        <w:rPr>
          <w:rFonts w:hint="eastAsia"/>
        </w:rPr>
        <w:t>　　　　3.3.3 　推荐营销</w:t>
      </w:r>
      <w:r>
        <w:rPr>
          <w:rFonts w:hint="eastAsia"/>
        </w:rPr>
        <w:br/>
      </w:r>
      <w:r>
        <w:rPr>
          <w:rFonts w:hint="eastAsia"/>
        </w:rPr>
        <w:t>　　　　3.3.4 　价格营销</w:t>
      </w:r>
      <w:r>
        <w:rPr>
          <w:rFonts w:hint="eastAsia"/>
        </w:rPr>
        <w:br/>
      </w:r>
      <w:r>
        <w:rPr>
          <w:rFonts w:hint="eastAsia"/>
        </w:rPr>
        <w:t>　　　　3.3.5 　组合营销</w:t>
      </w:r>
      <w:r>
        <w:rPr>
          <w:rFonts w:hint="eastAsia"/>
        </w:rPr>
        <w:br/>
      </w:r>
      <w:r>
        <w:rPr>
          <w:rFonts w:hint="eastAsia"/>
        </w:rPr>
        <w:t>　　3.4 　连锁药店保健品业务赢利模式</w:t>
      </w:r>
      <w:r>
        <w:rPr>
          <w:rFonts w:hint="eastAsia"/>
        </w:rPr>
        <w:br/>
      </w:r>
      <w:r>
        <w:rPr>
          <w:rFonts w:hint="eastAsia"/>
        </w:rPr>
        <w:t>　　　　3.4.1 　保健品行业洗牌时代来临</w:t>
      </w:r>
      <w:r>
        <w:rPr>
          <w:rFonts w:hint="eastAsia"/>
        </w:rPr>
        <w:br/>
      </w:r>
      <w:r>
        <w:rPr>
          <w:rFonts w:hint="eastAsia"/>
        </w:rPr>
        <w:t>　　　　3.4.2 　连锁药店保健品销售面临冲击</w:t>
      </w:r>
      <w:r>
        <w:rPr>
          <w:rFonts w:hint="eastAsia"/>
        </w:rPr>
        <w:br/>
      </w:r>
      <w:r>
        <w:rPr>
          <w:rFonts w:hint="eastAsia"/>
        </w:rPr>
        <w:t>　　　　3.4.3 　连锁药店保健品赢利模式须转变</w:t>
      </w:r>
      <w:r>
        <w:rPr>
          <w:rFonts w:hint="eastAsia"/>
        </w:rPr>
        <w:br/>
      </w:r>
      <w:r>
        <w:rPr>
          <w:rFonts w:hint="eastAsia"/>
        </w:rPr>
        <w:t>　　3.5 　提升连锁药店赢利的策略</w:t>
      </w:r>
      <w:r>
        <w:rPr>
          <w:rFonts w:hint="eastAsia"/>
        </w:rPr>
        <w:br/>
      </w:r>
      <w:r>
        <w:rPr>
          <w:rFonts w:hint="eastAsia"/>
        </w:rPr>
        <w:t>　　　　3.5.1 　降低人力成本</w:t>
      </w:r>
      <w:r>
        <w:rPr>
          <w:rFonts w:hint="eastAsia"/>
        </w:rPr>
        <w:br/>
      </w:r>
      <w:r>
        <w:rPr>
          <w:rFonts w:hint="eastAsia"/>
        </w:rPr>
        <w:t>　　　　3.5.2 　降低场地租金成本</w:t>
      </w:r>
      <w:r>
        <w:rPr>
          <w:rFonts w:hint="eastAsia"/>
        </w:rPr>
        <w:br/>
      </w:r>
      <w:r>
        <w:rPr>
          <w:rFonts w:hint="eastAsia"/>
        </w:rPr>
        <w:t>　　　　3.5.3 　降低物流与仓储成本</w:t>
      </w:r>
      <w:r>
        <w:rPr>
          <w:rFonts w:hint="eastAsia"/>
        </w:rPr>
        <w:br/>
      </w:r>
      <w:r>
        <w:rPr>
          <w:rFonts w:hint="eastAsia"/>
        </w:rPr>
        <w:t>　　　　3.5.4 　提高规模增效益</w:t>
      </w:r>
      <w:r>
        <w:rPr>
          <w:rFonts w:hint="eastAsia"/>
        </w:rPr>
        <w:br/>
      </w:r>
      <w:r>
        <w:rPr>
          <w:rFonts w:hint="eastAsia"/>
        </w:rPr>
        <w:t>　　3.6 　连锁药店在农村市场经营思路</w:t>
      </w:r>
      <w:r>
        <w:rPr>
          <w:rFonts w:hint="eastAsia"/>
        </w:rPr>
        <w:br/>
      </w:r>
      <w:r>
        <w:rPr>
          <w:rFonts w:hint="eastAsia"/>
        </w:rPr>
        <w:t>　　　　3.6.1 　连锁药店在农村市场的优势</w:t>
      </w:r>
      <w:r>
        <w:rPr>
          <w:rFonts w:hint="eastAsia"/>
        </w:rPr>
        <w:br/>
      </w:r>
      <w:r>
        <w:rPr>
          <w:rFonts w:hint="eastAsia"/>
        </w:rPr>
        <w:t>　　　　3.6.2 　不能照搬城市连锁药店形式</w:t>
      </w:r>
      <w:r>
        <w:rPr>
          <w:rFonts w:hint="eastAsia"/>
        </w:rPr>
        <w:br/>
      </w:r>
      <w:r>
        <w:rPr>
          <w:rFonts w:hint="eastAsia"/>
        </w:rPr>
        <w:t>　　　　3.6.3 　设计合适的乡镇连锁商业模式</w:t>
      </w:r>
      <w:r>
        <w:rPr>
          <w:rFonts w:hint="eastAsia"/>
        </w:rPr>
        <w:br/>
      </w:r>
      <w:r>
        <w:rPr>
          <w:rFonts w:hint="eastAsia"/>
        </w:rPr>
        <w:t>　　　　3.6.4 　邮政物流成农村连锁药店扩张捷径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医药连锁的多元化经营</w:t>
      </w:r>
      <w:r>
        <w:rPr>
          <w:rFonts w:hint="eastAsia"/>
        </w:rPr>
        <w:br/>
      </w:r>
      <w:r>
        <w:rPr>
          <w:rFonts w:hint="eastAsia"/>
        </w:rPr>
        <w:t>　　4.1 　连锁药店多元化经营的动因</w:t>
      </w:r>
      <w:r>
        <w:rPr>
          <w:rFonts w:hint="eastAsia"/>
        </w:rPr>
        <w:br/>
      </w:r>
      <w:r>
        <w:rPr>
          <w:rFonts w:hint="eastAsia"/>
        </w:rPr>
        <w:t>　　　　4.1.1 　规避业内激烈竞争</w:t>
      </w:r>
      <w:r>
        <w:rPr>
          <w:rFonts w:hint="eastAsia"/>
        </w:rPr>
        <w:br/>
      </w:r>
      <w:r>
        <w:rPr>
          <w:rFonts w:hint="eastAsia"/>
        </w:rPr>
        <w:t>　　　　4.1.2 　增加新的利润增长点</w:t>
      </w:r>
      <w:r>
        <w:rPr>
          <w:rFonts w:hint="eastAsia"/>
        </w:rPr>
        <w:br/>
      </w:r>
      <w:r>
        <w:rPr>
          <w:rFonts w:hint="eastAsia"/>
        </w:rPr>
        <w:t>　　　　4.1.3 　实现资源共享</w:t>
      </w:r>
      <w:r>
        <w:rPr>
          <w:rFonts w:hint="eastAsia"/>
        </w:rPr>
        <w:br/>
      </w:r>
      <w:r>
        <w:rPr>
          <w:rFonts w:hint="eastAsia"/>
        </w:rPr>
        <w:t>　　4.2 　连锁药店多元化经营的风险</w:t>
      </w:r>
      <w:r>
        <w:rPr>
          <w:rFonts w:hint="eastAsia"/>
        </w:rPr>
        <w:br/>
      </w:r>
      <w:r>
        <w:rPr>
          <w:rFonts w:hint="eastAsia"/>
        </w:rPr>
        <w:t>　　　　4.2.1 　法律风险</w:t>
      </w:r>
      <w:r>
        <w:rPr>
          <w:rFonts w:hint="eastAsia"/>
        </w:rPr>
        <w:br/>
      </w:r>
      <w:r>
        <w:rPr>
          <w:rFonts w:hint="eastAsia"/>
        </w:rPr>
        <w:t>　　　　4.2.2 　市场风险</w:t>
      </w:r>
      <w:r>
        <w:rPr>
          <w:rFonts w:hint="eastAsia"/>
        </w:rPr>
        <w:br/>
      </w:r>
      <w:r>
        <w:rPr>
          <w:rFonts w:hint="eastAsia"/>
        </w:rPr>
        <w:t>　　　　4.2.3 　管理风险</w:t>
      </w:r>
      <w:r>
        <w:rPr>
          <w:rFonts w:hint="eastAsia"/>
        </w:rPr>
        <w:br/>
      </w:r>
      <w:r>
        <w:rPr>
          <w:rFonts w:hint="eastAsia"/>
        </w:rPr>
        <w:t>　　4.3 　连锁药店规避多元化经营风险的策略</w:t>
      </w:r>
      <w:r>
        <w:rPr>
          <w:rFonts w:hint="eastAsia"/>
        </w:rPr>
        <w:br/>
      </w:r>
      <w:r>
        <w:rPr>
          <w:rFonts w:hint="eastAsia"/>
        </w:rPr>
        <w:t>　　　　4.3.1 　战略定位</w:t>
      </w:r>
      <w:r>
        <w:rPr>
          <w:rFonts w:hint="eastAsia"/>
        </w:rPr>
        <w:br/>
      </w:r>
      <w:r>
        <w:rPr>
          <w:rFonts w:hint="eastAsia"/>
        </w:rPr>
        <w:t>　　　　4.3.2 　强化主业</w:t>
      </w:r>
      <w:r>
        <w:rPr>
          <w:rFonts w:hint="eastAsia"/>
        </w:rPr>
        <w:br/>
      </w:r>
      <w:r>
        <w:rPr>
          <w:rFonts w:hint="eastAsia"/>
        </w:rPr>
        <w:t>　　　　4.3.3 　完善管理制度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连锁药店的选址与管理分析</w:t>
      </w:r>
      <w:r>
        <w:rPr>
          <w:rFonts w:hint="eastAsia"/>
        </w:rPr>
        <w:br/>
      </w:r>
      <w:r>
        <w:rPr>
          <w:rFonts w:hint="eastAsia"/>
        </w:rPr>
        <w:t>　　5.1 　连锁药店选址概述</w:t>
      </w:r>
      <w:r>
        <w:rPr>
          <w:rFonts w:hint="eastAsia"/>
        </w:rPr>
        <w:br/>
      </w:r>
      <w:r>
        <w:rPr>
          <w:rFonts w:hint="eastAsia"/>
        </w:rPr>
        <w:t>　　　　5.1.1 　影响连锁药店选址的因素</w:t>
      </w:r>
      <w:r>
        <w:rPr>
          <w:rFonts w:hint="eastAsia"/>
        </w:rPr>
        <w:br/>
      </w:r>
      <w:r>
        <w:rPr>
          <w:rFonts w:hint="eastAsia"/>
        </w:rPr>
        <w:t>　　　　5.1.2 　连锁药店店址选择的具体程序</w:t>
      </w:r>
      <w:r>
        <w:rPr>
          <w:rFonts w:hint="eastAsia"/>
        </w:rPr>
        <w:br/>
      </w:r>
      <w:r>
        <w:rPr>
          <w:rFonts w:hint="eastAsia"/>
        </w:rPr>
        <w:t>　　　　5.1.3 　连锁药店选址的注意事项</w:t>
      </w:r>
      <w:r>
        <w:rPr>
          <w:rFonts w:hint="eastAsia"/>
        </w:rPr>
        <w:br/>
      </w:r>
      <w:r>
        <w:rPr>
          <w:rFonts w:hint="eastAsia"/>
        </w:rPr>
        <w:t>　　5.2 　连锁药店的定位分析</w:t>
      </w:r>
      <w:r>
        <w:rPr>
          <w:rFonts w:hint="eastAsia"/>
        </w:rPr>
        <w:br/>
      </w:r>
      <w:r>
        <w:rPr>
          <w:rFonts w:hint="eastAsia"/>
        </w:rPr>
        <w:t>　　　　5.2.1 　连锁药店存在定位紊乱现象</w:t>
      </w:r>
      <w:r>
        <w:rPr>
          <w:rFonts w:hint="eastAsia"/>
        </w:rPr>
        <w:br/>
      </w:r>
      <w:r>
        <w:rPr>
          <w:rFonts w:hint="eastAsia"/>
        </w:rPr>
        <w:t>　　　　5.2.2 　连锁药店的定位分析</w:t>
      </w:r>
      <w:r>
        <w:rPr>
          <w:rFonts w:hint="eastAsia"/>
        </w:rPr>
        <w:br/>
      </w:r>
      <w:r>
        <w:rPr>
          <w:rFonts w:hint="eastAsia"/>
        </w:rPr>
        <w:t>　　　　5.2.3 　连锁药店经营定位的三大误区</w:t>
      </w:r>
      <w:r>
        <w:rPr>
          <w:rFonts w:hint="eastAsia"/>
        </w:rPr>
        <w:br/>
      </w:r>
      <w:r>
        <w:rPr>
          <w:rFonts w:hint="eastAsia"/>
        </w:rPr>
        <w:t>　　5.3 　连锁药店管理概述</w:t>
      </w:r>
      <w:r>
        <w:rPr>
          <w:rFonts w:hint="eastAsia"/>
        </w:rPr>
        <w:br/>
      </w:r>
      <w:r>
        <w:rPr>
          <w:rFonts w:hint="eastAsia"/>
        </w:rPr>
        <w:t>　　　　5.3.1 　连锁药店药品采购原则</w:t>
      </w:r>
      <w:r>
        <w:rPr>
          <w:rFonts w:hint="eastAsia"/>
        </w:rPr>
        <w:br/>
      </w:r>
      <w:r>
        <w:rPr>
          <w:rFonts w:hint="eastAsia"/>
        </w:rPr>
        <w:t>　　　　5.3.2 　连锁药店药品的批号管理</w:t>
      </w:r>
      <w:r>
        <w:rPr>
          <w:rFonts w:hint="eastAsia"/>
        </w:rPr>
        <w:br/>
      </w:r>
      <w:r>
        <w:rPr>
          <w:rFonts w:hint="eastAsia"/>
        </w:rPr>
        <w:t>　　　　5.3.3 　连锁药店进货管理基本流程</w:t>
      </w:r>
      <w:r>
        <w:rPr>
          <w:rFonts w:hint="eastAsia"/>
        </w:rPr>
        <w:br/>
      </w:r>
      <w:r>
        <w:rPr>
          <w:rFonts w:hint="eastAsia"/>
        </w:rPr>
        <w:t>　　　　5.3.4 　连锁药店考核管理缺少绩效反馈</w:t>
      </w:r>
      <w:r>
        <w:rPr>
          <w:rFonts w:hint="eastAsia"/>
        </w:rPr>
        <w:br/>
      </w:r>
      <w:r>
        <w:rPr>
          <w:rFonts w:hint="eastAsia"/>
        </w:rPr>
        <w:t>　　5.4 　连锁药店的商品管理</w:t>
      </w:r>
      <w:r>
        <w:rPr>
          <w:rFonts w:hint="eastAsia"/>
        </w:rPr>
        <w:br/>
      </w:r>
      <w:r>
        <w:rPr>
          <w:rFonts w:hint="eastAsia"/>
        </w:rPr>
        <w:t>　　　　5.4.1 　满足目标顾客需求的商品定位</w:t>
      </w:r>
      <w:r>
        <w:rPr>
          <w:rFonts w:hint="eastAsia"/>
        </w:rPr>
        <w:br/>
      </w:r>
      <w:r>
        <w:rPr>
          <w:rFonts w:hint="eastAsia"/>
        </w:rPr>
        <w:t>　　　　5.4.2 　坚持三个有利于的商品分类</w:t>
      </w:r>
      <w:r>
        <w:rPr>
          <w:rFonts w:hint="eastAsia"/>
        </w:rPr>
        <w:br/>
      </w:r>
      <w:r>
        <w:rPr>
          <w:rFonts w:hint="eastAsia"/>
        </w:rPr>
        <w:t>　　　　5.4.3 　以提升销售业绩为前提的商品组合</w:t>
      </w:r>
      <w:r>
        <w:rPr>
          <w:rFonts w:hint="eastAsia"/>
        </w:rPr>
        <w:br/>
      </w:r>
      <w:r>
        <w:rPr>
          <w:rFonts w:hint="eastAsia"/>
        </w:rPr>
        <w:t>　　5.5 　医药连锁业供应链管理简析</w:t>
      </w:r>
      <w:r>
        <w:rPr>
          <w:rFonts w:hint="eastAsia"/>
        </w:rPr>
        <w:br/>
      </w:r>
      <w:r>
        <w:rPr>
          <w:rFonts w:hint="eastAsia"/>
        </w:rPr>
        <w:t>　　　　5.5.1 　供应链管理的提出</w:t>
      </w:r>
      <w:r>
        <w:rPr>
          <w:rFonts w:hint="eastAsia"/>
        </w:rPr>
        <w:br/>
      </w:r>
      <w:r>
        <w:rPr>
          <w:rFonts w:hint="eastAsia"/>
        </w:rPr>
        <w:t>　　　　5.5.2 　医药行业供应链管理的基本内涵及意义</w:t>
      </w:r>
      <w:r>
        <w:rPr>
          <w:rFonts w:hint="eastAsia"/>
        </w:rPr>
        <w:br/>
      </w:r>
      <w:r>
        <w:rPr>
          <w:rFonts w:hint="eastAsia"/>
        </w:rPr>
        <w:t>　　　　5.5.3 　医药连锁业供应链管理的优势</w:t>
      </w:r>
      <w:r>
        <w:rPr>
          <w:rFonts w:hint="eastAsia"/>
        </w:rPr>
        <w:br/>
      </w:r>
      <w:r>
        <w:rPr>
          <w:rFonts w:hint="eastAsia"/>
        </w:rPr>
        <w:t>　　　　5.5.4 　供应链管理在医药连锁业中的运用</w:t>
      </w:r>
      <w:r>
        <w:rPr>
          <w:rFonts w:hint="eastAsia"/>
        </w:rPr>
        <w:br/>
      </w:r>
      <w:r>
        <w:rPr>
          <w:rFonts w:hint="eastAsia"/>
        </w:rPr>
        <w:t>　　5.6 　医药连锁企业的信息化管理</w:t>
      </w:r>
      <w:r>
        <w:rPr>
          <w:rFonts w:hint="eastAsia"/>
        </w:rPr>
        <w:br/>
      </w:r>
      <w:r>
        <w:rPr>
          <w:rFonts w:hint="eastAsia"/>
        </w:rPr>
        <w:t>　　　　5.6.1 　医药连锁企业信息化需求分析</w:t>
      </w:r>
      <w:r>
        <w:rPr>
          <w:rFonts w:hint="eastAsia"/>
        </w:rPr>
        <w:br/>
      </w:r>
      <w:r>
        <w:rPr>
          <w:rFonts w:hint="eastAsia"/>
        </w:rPr>
        <w:t>　　　　5.6.2 　医药连锁企业信息化总体设计思想</w:t>
      </w:r>
      <w:r>
        <w:rPr>
          <w:rFonts w:hint="eastAsia"/>
        </w:rPr>
        <w:br/>
      </w:r>
      <w:r>
        <w:rPr>
          <w:rFonts w:hint="eastAsia"/>
        </w:rPr>
        <w:t>　　　　5.6.3 　医药连锁企业信息化应用架构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中国医药连锁行业重点企业运营状况</w:t>
      </w:r>
      <w:r>
        <w:rPr>
          <w:rFonts w:hint="eastAsia"/>
        </w:rPr>
        <w:br/>
      </w:r>
      <w:r>
        <w:rPr>
          <w:rFonts w:hint="eastAsia"/>
        </w:rPr>
        <w:t>　　6.1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2008年海王星辰经营状况</w:t>
      </w:r>
      <w:r>
        <w:rPr>
          <w:rFonts w:hint="eastAsia"/>
        </w:rPr>
        <w:br/>
      </w:r>
      <w:r>
        <w:rPr>
          <w:rFonts w:hint="eastAsia"/>
        </w:rPr>
        <w:t>　　　　6.1.3 　2009年海王星辰经营状况</w:t>
      </w:r>
      <w:r>
        <w:rPr>
          <w:rFonts w:hint="eastAsia"/>
        </w:rPr>
        <w:br/>
      </w:r>
      <w:r>
        <w:rPr>
          <w:rFonts w:hint="eastAsia"/>
        </w:rPr>
        <w:t>　　　　6.1.4 　2010年前三季度海王星辰经营状况</w:t>
      </w:r>
      <w:r>
        <w:rPr>
          <w:rFonts w:hint="eastAsia"/>
        </w:rPr>
        <w:br/>
      </w:r>
      <w:r>
        <w:rPr>
          <w:rFonts w:hint="eastAsia"/>
        </w:rPr>
        <w:t>　　6.2 　重庆桐君阁股份有限公司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2009年1-12月桐君阁经营状况分析</w:t>
      </w:r>
      <w:r>
        <w:rPr>
          <w:rFonts w:hint="eastAsia"/>
        </w:rPr>
        <w:br/>
      </w:r>
      <w:r>
        <w:rPr>
          <w:rFonts w:hint="eastAsia"/>
        </w:rPr>
        <w:t>　　　　6.2.3 　2010年1-12月桐君阁经营状况分析</w:t>
      </w:r>
      <w:r>
        <w:rPr>
          <w:rFonts w:hint="eastAsia"/>
        </w:rPr>
        <w:br/>
      </w:r>
      <w:r>
        <w:rPr>
          <w:rFonts w:hint="eastAsia"/>
        </w:rPr>
        <w:t>　　　　6.2.4 　2011年1-3月桐君阁经营状况分析</w:t>
      </w:r>
      <w:r>
        <w:rPr>
          <w:rFonts w:hint="eastAsia"/>
        </w:rPr>
        <w:br/>
      </w:r>
      <w:r>
        <w:rPr>
          <w:rFonts w:hint="eastAsia"/>
        </w:rPr>
        <w:t>　　6.3 　湖北同济堂药房有限公司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湖北同济堂药房有限公司的管理制度</w:t>
      </w:r>
      <w:r>
        <w:rPr>
          <w:rFonts w:hint="eastAsia"/>
        </w:rPr>
        <w:br/>
      </w:r>
      <w:r>
        <w:rPr>
          <w:rFonts w:hint="eastAsia"/>
        </w:rPr>
        <w:t>　　　　6.3.3 　湖北同济堂药房经营发展状况的回顾</w:t>
      </w:r>
      <w:r>
        <w:rPr>
          <w:rFonts w:hint="eastAsia"/>
        </w:rPr>
        <w:br/>
      </w:r>
      <w:r>
        <w:rPr>
          <w:rFonts w:hint="eastAsia"/>
        </w:rPr>
        <w:t>　　　　6.3.4 　湖北同济堂药房加强医药物流网建设</w:t>
      </w:r>
      <w:r>
        <w:rPr>
          <w:rFonts w:hint="eastAsia"/>
        </w:rPr>
        <w:br/>
      </w:r>
      <w:r>
        <w:rPr>
          <w:rFonts w:hint="eastAsia"/>
        </w:rPr>
        <w:t>　　6.4 　国药控股国大药房连锁有限公司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国药控股国大药房经营发展状况回顾</w:t>
      </w:r>
      <w:r>
        <w:rPr>
          <w:rFonts w:hint="eastAsia"/>
        </w:rPr>
        <w:br/>
      </w:r>
      <w:r>
        <w:rPr>
          <w:rFonts w:hint="eastAsia"/>
        </w:rPr>
        <w:t>　　　　6.4.3 　国大药房逐步扩大核心竞争力</w:t>
      </w:r>
      <w:r>
        <w:rPr>
          <w:rFonts w:hint="eastAsia"/>
        </w:rPr>
        <w:br/>
      </w:r>
      <w:r>
        <w:rPr>
          <w:rFonts w:hint="eastAsia"/>
        </w:rPr>
        <w:t>　　　　6.4.4 　国大药房成国药控股梳理医药零售板块平台</w:t>
      </w:r>
      <w:r>
        <w:rPr>
          <w:rFonts w:hint="eastAsia"/>
        </w:rPr>
        <w:br/>
      </w:r>
      <w:r>
        <w:rPr>
          <w:rFonts w:hint="eastAsia"/>
        </w:rPr>
        <w:t>　　6.5 　老百姓大药房连锁有限公司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老百姓大药房经营发展状况回顾</w:t>
      </w:r>
      <w:r>
        <w:rPr>
          <w:rFonts w:hint="eastAsia"/>
        </w:rPr>
        <w:br/>
      </w:r>
      <w:r>
        <w:rPr>
          <w:rFonts w:hint="eastAsia"/>
        </w:rPr>
        <w:t>　　　　6.5.3 　老百姓大药房发展的竞争优势</w:t>
      </w:r>
      <w:r>
        <w:rPr>
          <w:rFonts w:hint="eastAsia"/>
        </w:rPr>
        <w:br/>
      </w:r>
      <w:r>
        <w:rPr>
          <w:rFonts w:hint="eastAsia"/>
        </w:rPr>
        <w:t>　　　　6.5.4 　老百姓大药房加快并购及扩张谋划上市</w:t>
      </w:r>
      <w:r>
        <w:rPr>
          <w:rFonts w:hint="eastAsia"/>
        </w:rPr>
        <w:br/>
      </w:r>
      <w:r>
        <w:rPr>
          <w:rFonts w:hint="eastAsia"/>
        </w:rPr>
        <w:t>　　6.6 　其他重点企业</w:t>
      </w:r>
      <w:r>
        <w:rPr>
          <w:rFonts w:hint="eastAsia"/>
        </w:rPr>
        <w:br/>
      </w:r>
      <w:r>
        <w:rPr>
          <w:rFonts w:hint="eastAsia"/>
        </w:rPr>
        <w:t>　　　　6.6.1</w:t>
      </w:r>
      <w:r>
        <w:rPr>
          <w:rFonts w:hint="eastAsia"/>
        </w:rPr>
        <w:br/>
      </w:r>
      <w:r>
        <w:rPr>
          <w:rFonts w:hint="eastAsia"/>
        </w:rPr>
        <w:t>　　　　6.6.2 　辽宁成大方圆医药连锁有限公司</w:t>
      </w:r>
      <w:r>
        <w:rPr>
          <w:rFonts w:hint="eastAsia"/>
        </w:rPr>
        <w:br/>
      </w:r>
      <w:r>
        <w:rPr>
          <w:rFonts w:hint="eastAsia"/>
        </w:rPr>
        <w:t>　　　　6.6.3 　北京金象大药房医药连锁有限责任公司</w:t>
      </w:r>
      <w:r>
        <w:rPr>
          <w:rFonts w:hint="eastAsia"/>
        </w:rPr>
        <w:br/>
      </w:r>
      <w:r>
        <w:rPr>
          <w:rFonts w:hint="eastAsia"/>
        </w:rPr>
        <w:t>　　　　6.6.4 　中联大药房有限公司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医药连锁行业投资分析及前景预测</w:t>
      </w:r>
      <w:r>
        <w:rPr>
          <w:rFonts w:hint="eastAsia"/>
        </w:rPr>
        <w:br/>
      </w:r>
      <w:r>
        <w:rPr>
          <w:rFonts w:hint="eastAsia"/>
        </w:rPr>
        <w:t>　　7.1 　中国医药连锁行业投资分析</w:t>
      </w:r>
      <w:r>
        <w:rPr>
          <w:rFonts w:hint="eastAsia"/>
        </w:rPr>
        <w:br/>
      </w:r>
      <w:r>
        <w:rPr>
          <w:rFonts w:hint="eastAsia"/>
        </w:rPr>
        <w:t>　　　　7.1.1 　我国医药连锁行业迎来投资机遇</w:t>
      </w:r>
      <w:r>
        <w:rPr>
          <w:rFonts w:hint="eastAsia"/>
        </w:rPr>
        <w:br/>
      </w:r>
      <w:r>
        <w:rPr>
          <w:rFonts w:hint="eastAsia"/>
        </w:rPr>
        <w:t>　　　　7.1.2 　药品生产企业投资连锁药店的优势</w:t>
      </w:r>
      <w:r>
        <w:rPr>
          <w:rFonts w:hint="eastAsia"/>
        </w:rPr>
        <w:br/>
      </w:r>
      <w:r>
        <w:rPr>
          <w:rFonts w:hint="eastAsia"/>
        </w:rPr>
        <w:t>　　　　7.1.3 　制药企业争相发力医药连锁市场</w:t>
      </w:r>
      <w:r>
        <w:rPr>
          <w:rFonts w:hint="eastAsia"/>
        </w:rPr>
        <w:br/>
      </w:r>
      <w:r>
        <w:rPr>
          <w:rFonts w:hint="eastAsia"/>
        </w:rPr>
        <w:t>　　　　7.1.4 　医药连锁企业跨区域发展面临的风险</w:t>
      </w:r>
      <w:r>
        <w:rPr>
          <w:rFonts w:hint="eastAsia"/>
        </w:rPr>
        <w:br/>
      </w:r>
      <w:r>
        <w:rPr>
          <w:rFonts w:hint="eastAsia"/>
        </w:rPr>
        <w:t>　　　　7.1.5 　中小连锁药店解决投融资难题的对策</w:t>
      </w:r>
      <w:r>
        <w:rPr>
          <w:rFonts w:hint="eastAsia"/>
        </w:rPr>
        <w:br/>
      </w:r>
      <w:r>
        <w:rPr>
          <w:rFonts w:hint="eastAsia"/>
        </w:rPr>
        <w:t>　　7.2 　中国医药连锁行业发展趋势及前景</w:t>
      </w:r>
      <w:r>
        <w:rPr>
          <w:rFonts w:hint="eastAsia"/>
        </w:rPr>
        <w:br/>
      </w:r>
      <w:r>
        <w:rPr>
          <w:rFonts w:hint="eastAsia"/>
        </w:rPr>
        <w:t>　　　　7.2.1 　医药连锁将成为未来药品流通发展亮点</w:t>
      </w:r>
      <w:r>
        <w:rPr>
          <w:rFonts w:hint="eastAsia"/>
        </w:rPr>
        <w:br/>
      </w:r>
      <w:r>
        <w:rPr>
          <w:rFonts w:hint="eastAsia"/>
        </w:rPr>
        <w:t>　　　　7.2.2 　连锁药店将成为未来医药流通发展主流</w:t>
      </w:r>
      <w:r>
        <w:rPr>
          <w:rFonts w:hint="eastAsia"/>
        </w:rPr>
        <w:br/>
      </w:r>
      <w:r>
        <w:rPr>
          <w:rFonts w:hint="eastAsia"/>
        </w:rPr>
        <w:t>　　　　7.2.3 　连锁药店发展将大力开拓二三线城市</w:t>
      </w:r>
      <w:r>
        <w:rPr>
          <w:rFonts w:hint="eastAsia"/>
        </w:rPr>
        <w:br/>
      </w:r>
      <w:r>
        <w:rPr>
          <w:rFonts w:hint="eastAsia"/>
        </w:rPr>
        <w:t>　　　　7.2.4 　中国连锁药店发展前景乐观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[中.智.林.]医药连锁行业相关政策法规及其影响</w:t>
      </w:r>
      <w:r>
        <w:rPr>
          <w:rFonts w:hint="eastAsia"/>
        </w:rPr>
        <w:br/>
      </w:r>
      <w:r>
        <w:rPr>
          <w:rFonts w:hint="eastAsia"/>
        </w:rPr>
        <w:t>　　8.1 　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8.1.1 　深化医药卫生体制改革的重要性、紧迫性和艰巨性</w:t>
      </w:r>
      <w:r>
        <w:rPr>
          <w:rFonts w:hint="eastAsia"/>
        </w:rPr>
        <w:br/>
      </w:r>
      <w:r>
        <w:rPr>
          <w:rFonts w:hint="eastAsia"/>
        </w:rPr>
        <w:t>　　　　8.1.2 　深化医药卫生体制改革的指导思想、基本原则和总体目标</w:t>
      </w:r>
      <w:r>
        <w:rPr>
          <w:rFonts w:hint="eastAsia"/>
        </w:rPr>
        <w:br/>
      </w:r>
      <w:r>
        <w:rPr>
          <w:rFonts w:hint="eastAsia"/>
        </w:rPr>
        <w:t>　　　　8.1.3 　建立覆盖城乡居民的基本医疗卫生制度</w:t>
      </w:r>
      <w:r>
        <w:rPr>
          <w:rFonts w:hint="eastAsia"/>
        </w:rPr>
        <w:br/>
      </w:r>
      <w:r>
        <w:rPr>
          <w:rFonts w:hint="eastAsia"/>
        </w:rPr>
        <w:t>　　　　8.1.4 　保障医药卫生体系有效规范运转</w:t>
      </w:r>
      <w:r>
        <w:rPr>
          <w:rFonts w:hint="eastAsia"/>
        </w:rPr>
        <w:br/>
      </w:r>
      <w:r>
        <w:rPr>
          <w:rFonts w:hint="eastAsia"/>
        </w:rPr>
        <w:t>　　　　8.1.5 　着力抓好五项重点改革</w:t>
      </w:r>
      <w:r>
        <w:rPr>
          <w:rFonts w:hint="eastAsia"/>
        </w:rPr>
        <w:br/>
      </w:r>
      <w:r>
        <w:rPr>
          <w:rFonts w:hint="eastAsia"/>
        </w:rPr>
        <w:t>　　　　8.1.6 　积极稳妥推进医药卫生体制改革</w:t>
      </w:r>
      <w:r>
        <w:rPr>
          <w:rFonts w:hint="eastAsia"/>
        </w:rPr>
        <w:br/>
      </w:r>
      <w:r>
        <w:rPr>
          <w:rFonts w:hint="eastAsia"/>
        </w:rPr>
        <w:t>　　8.2 　新医改对医药连锁业的影响</w:t>
      </w:r>
      <w:r>
        <w:rPr>
          <w:rFonts w:hint="eastAsia"/>
        </w:rPr>
        <w:br/>
      </w:r>
      <w:r>
        <w:rPr>
          <w:rFonts w:hint="eastAsia"/>
        </w:rPr>
        <w:t>　　　　8.2.1 　新医改方案对连锁药店的影响分析</w:t>
      </w:r>
      <w:r>
        <w:rPr>
          <w:rFonts w:hint="eastAsia"/>
        </w:rPr>
        <w:br/>
      </w:r>
      <w:r>
        <w:rPr>
          <w:rFonts w:hint="eastAsia"/>
        </w:rPr>
        <w:t>　　　　8.2.2 　新医改对零售药店连锁经营的机遇与挑战</w:t>
      </w:r>
      <w:r>
        <w:rPr>
          <w:rFonts w:hint="eastAsia"/>
        </w:rPr>
        <w:br/>
      </w:r>
      <w:r>
        <w:rPr>
          <w:rFonts w:hint="eastAsia"/>
        </w:rPr>
        <w:t>　　　　8.2.3 　新医改背景下医药连锁业的发展思路</w:t>
      </w:r>
      <w:r>
        <w:rPr>
          <w:rFonts w:hint="eastAsia"/>
        </w:rPr>
        <w:br/>
      </w:r>
      <w:r>
        <w:rPr>
          <w:rFonts w:hint="eastAsia"/>
        </w:rPr>
        <w:t>　　　　8.2.4 　连锁药店应对新医改的发展建议</w:t>
      </w:r>
      <w:r>
        <w:rPr>
          <w:rFonts w:hint="eastAsia"/>
        </w:rPr>
        <w:br/>
      </w:r>
      <w:r>
        <w:rPr>
          <w:rFonts w:hint="eastAsia"/>
        </w:rPr>
        <w:t>　　　　8.3.1 　2009年国家基本药物制度工作已正式启动</w:t>
      </w:r>
      <w:r>
        <w:rPr>
          <w:rFonts w:hint="eastAsia"/>
        </w:rPr>
        <w:br/>
      </w:r>
      <w:r>
        <w:rPr>
          <w:rFonts w:hint="eastAsia"/>
        </w:rPr>
        <w:t>　　　　8.3.2 　《关于建立国家基本药物制度的实施意见》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2003-2007年中国医药连锁百强总销售收入</w:t>
      </w:r>
      <w:r>
        <w:rPr>
          <w:rFonts w:hint="eastAsia"/>
        </w:rPr>
        <w:br/>
      </w:r>
      <w:r>
        <w:rPr>
          <w:rFonts w:hint="eastAsia"/>
        </w:rPr>
        <w:t>　　图表 2007年中国医药连锁行业百强企业利润率分布</w:t>
      </w:r>
      <w:r>
        <w:rPr>
          <w:rFonts w:hint="eastAsia"/>
        </w:rPr>
        <w:br/>
      </w:r>
      <w:r>
        <w:rPr>
          <w:rFonts w:hint="eastAsia"/>
        </w:rPr>
        <w:t>　　图表 2007年中国医药连锁行业百强企业坪效分布</w:t>
      </w:r>
      <w:r>
        <w:rPr>
          <w:rFonts w:hint="eastAsia"/>
        </w:rPr>
        <w:br/>
      </w:r>
      <w:r>
        <w:rPr>
          <w:rFonts w:hint="eastAsia"/>
        </w:rPr>
        <w:t>　　图表 2007年中国医药连锁行业百强企业平均指标</w:t>
      </w:r>
      <w:r>
        <w:rPr>
          <w:rFonts w:hint="eastAsia"/>
        </w:rPr>
        <w:br/>
      </w:r>
      <w:r>
        <w:rPr>
          <w:rFonts w:hint="eastAsia"/>
        </w:rPr>
        <w:t>　　图表 2004-2007年中国医药连锁业百强总店数</w:t>
      </w:r>
      <w:r>
        <w:rPr>
          <w:rFonts w:hint="eastAsia"/>
        </w:rPr>
        <w:br/>
      </w:r>
      <w:r>
        <w:rPr>
          <w:rFonts w:hint="eastAsia"/>
        </w:rPr>
        <w:t>　　图表 2005-2007年中国医药连锁业十强店数</w:t>
      </w:r>
      <w:r>
        <w:rPr>
          <w:rFonts w:hint="eastAsia"/>
        </w:rPr>
        <w:br/>
      </w:r>
      <w:r>
        <w:rPr>
          <w:rFonts w:hint="eastAsia"/>
        </w:rPr>
        <w:t>　　图表 2003-2008年中国医药连锁行业销售额百强企业收入情况</w:t>
      </w:r>
      <w:r>
        <w:rPr>
          <w:rFonts w:hint="eastAsia"/>
        </w:rPr>
        <w:br/>
      </w:r>
      <w:r>
        <w:rPr>
          <w:rFonts w:hint="eastAsia"/>
        </w:rPr>
        <w:t>　　图表 2008年中国医药连锁行业销售额百强企业利润率分布状况</w:t>
      </w:r>
      <w:r>
        <w:rPr>
          <w:rFonts w:hint="eastAsia"/>
        </w:rPr>
        <w:br/>
      </w:r>
      <w:r>
        <w:rPr>
          <w:rFonts w:hint="eastAsia"/>
        </w:rPr>
        <w:t>　　图表 2003-2009年中国医药连锁百强销售额及同比增长率</w:t>
      </w:r>
      <w:r>
        <w:rPr>
          <w:rFonts w:hint="eastAsia"/>
        </w:rPr>
        <w:br/>
      </w:r>
      <w:r>
        <w:rPr>
          <w:rFonts w:hint="eastAsia"/>
        </w:rPr>
        <w:t>　　图表 2009中国药店单店销售额排行榜</w:t>
      </w:r>
      <w:r>
        <w:rPr>
          <w:rFonts w:hint="eastAsia"/>
        </w:rPr>
        <w:br/>
      </w:r>
      <w:r>
        <w:rPr>
          <w:rFonts w:hint="eastAsia"/>
        </w:rPr>
        <w:t>　　图表 2003-2008年我国百强药店销售数据变化表</w:t>
      </w:r>
      <w:r>
        <w:rPr>
          <w:rFonts w:hint="eastAsia"/>
        </w:rPr>
        <w:br/>
      </w:r>
      <w:r>
        <w:rPr>
          <w:rFonts w:hint="eastAsia"/>
        </w:rPr>
        <w:t>　　图表 2009年连锁药店单店排行榜十强企业销售额变化表</w:t>
      </w:r>
      <w:r>
        <w:rPr>
          <w:rFonts w:hint="eastAsia"/>
        </w:rPr>
        <w:br/>
      </w:r>
      <w:r>
        <w:rPr>
          <w:rFonts w:hint="eastAsia"/>
        </w:rPr>
        <w:t>　　图表 2009年我国连锁药店单店排行榜销售额增量十强</w:t>
      </w:r>
      <w:r>
        <w:rPr>
          <w:rFonts w:hint="eastAsia"/>
        </w:rPr>
        <w:br/>
      </w:r>
      <w:r>
        <w:rPr>
          <w:rFonts w:hint="eastAsia"/>
        </w:rPr>
        <w:t>　　图表 2009年连锁药店单店排行榜加盟店二十强</w:t>
      </w:r>
      <w:r>
        <w:rPr>
          <w:rFonts w:hint="eastAsia"/>
        </w:rPr>
        <w:br/>
      </w:r>
      <w:r>
        <w:rPr>
          <w:rFonts w:hint="eastAsia"/>
        </w:rPr>
        <w:t>　　图表 2009年连锁药店单店排行榜利润率十强</w:t>
      </w:r>
      <w:r>
        <w:rPr>
          <w:rFonts w:hint="eastAsia"/>
        </w:rPr>
        <w:br/>
      </w:r>
      <w:r>
        <w:rPr>
          <w:rFonts w:hint="eastAsia"/>
        </w:rPr>
        <w:t>　　图表 2009年连锁药店单店排行榜坪效十强（按日）</w:t>
      </w:r>
      <w:r>
        <w:rPr>
          <w:rFonts w:hint="eastAsia"/>
        </w:rPr>
        <w:br/>
      </w:r>
      <w:r>
        <w:rPr>
          <w:rFonts w:hint="eastAsia"/>
        </w:rPr>
        <w:t>　　图表 2009年连锁药店单店排行榜人效十强（按日）</w:t>
      </w:r>
      <w:r>
        <w:rPr>
          <w:rFonts w:hint="eastAsia"/>
        </w:rPr>
        <w:br/>
      </w:r>
      <w:r>
        <w:rPr>
          <w:rFonts w:hint="eastAsia"/>
        </w:rPr>
        <w:t>　　图表 2007-2008年连锁药店单店百强平均值对比表</w:t>
      </w:r>
      <w:r>
        <w:rPr>
          <w:rFonts w:hint="eastAsia"/>
        </w:rPr>
        <w:br/>
      </w:r>
      <w:r>
        <w:rPr>
          <w:rFonts w:hint="eastAsia"/>
        </w:rPr>
        <w:t>　　图表 2008年国有、民营药品企业对比表</w:t>
      </w:r>
      <w:r>
        <w:rPr>
          <w:rFonts w:hint="eastAsia"/>
        </w:rPr>
        <w:br/>
      </w:r>
      <w:r>
        <w:rPr>
          <w:rFonts w:hint="eastAsia"/>
        </w:rPr>
        <w:t>　　图表 2006-2008年海王星辰综合损益表</w:t>
      </w:r>
      <w:r>
        <w:rPr>
          <w:rFonts w:hint="eastAsia"/>
        </w:rPr>
        <w:br/>
      </w:r>
      <w:r>
        <w:rPr>
          <w:rFonts w:hint="eastAsia"/>
        </w:rPr>
        <w:t>　　图表 2006-2008年海王星辰不同类别产品收入细分情况</w:t>
      </w:r>
      <w:r>
        <w:rPr>
          <w:rFonts w:hint="eastAsia"/>
        </w:rPr>
        <w:br/>
      </w:r>
      <w:r>
        <w:rPr>
          <w:rFonts w:hint="eastAsia"/>
        </w:rPr>
        <w:t>　　图表 2006-2008年海王星辰主要城市药店数量情况</w:t>
      </w:r>
      <w:r>
        <w:rPr>
          <w:rFonts w:hint="eastAsia"/>
        </w:rPr>
        <w:br/>
      </w:r>
      <w:r>
        <w:rPr>
          <w:rFonts w:hint="eastAsia"/>
        </w:rPr>
        <w:t>　　图表 2006-2008年海王星辰店铺数量变化情况</w:t>
      </w:r>
      <w:r>
        <w:rPr>
          <w:rFonts w:hint="eastAsia"/>
        </w:rPr>
        <w:br/>
      </w:r>
      <w:r>
        <w:rPr>
          <w:rFonts w:hint="eastAsia"/>
        </w:rPr>
        <w:t>　　图表 2007-2009年海王星辰综合损益表情况</w:t>
      </w:r>
      <w:r>
        <w:rPr>
          <w:rFonts w:hint="eastAsia"/>
        </w:rPr>
        <w:br/>
      </w:r>
      <w:r>
        <w:rPr>
          <w:rFonts w:hint="eastAsia"/>
        </w:rPr>
        <w:t>　　图表 2007-2009年海王星辰不同类别产品收入细分情况</w:t>
      </w:r>
      <w:r>
        <w:rPr>
          <w:rFonts w:hint="eastAsia"/>
        </w:rPr>
        <w:br/>
      </w:r>
      <w:r>
        <w:rPr>
          <w:rFonts w:hint="eastAsia"/>
        </w:rPr>
        <w:t>　　图表 2007-2009年海王星辰主要城市药店数量情况</w:t>
      </w:r>
      <w:r>
        <w:rPr>
          <w:rFonts w:hint="eastAsia"/>
        </w:rPr>
        <w:br/>
      </w:r>
      <w:r>
        <w:rPr>
          <w:rFonts w:hint="eastAsia"/>
        </w:rPr>
        <w:t>　　图表 2007-2009年海王星辰店铺数量变化情况</w:t>
      </w:r>
      <w:r>
        <w:rPr>
          <w:rFonts w:hint="eastAsia"/>
        </w:rPr>
        <w:br/>
      </w:r>
      <w:r>
        <w:rPr>
          <w:rFonts w:hint="eastAsia"/>
        </w:rPr>
        <w:t>　　图表 2009-2010年第一季度海王星辰综合损益表情况</w:t>
      </w:r>
      <w:r>
        <w:rPr>
          <w:rFonts w:hint="eastAsia"/>
        </w:rPr>
        <w:br/>
      </w:r>
      <w:r>
        <w:rPr>
          <w:rFonts w:hint="eastAsia"/>
        </w:rPr>
        <w:t>　　图表 2009-2010年第二季度海王星辰综合损益表情况</w:t>
      </w:r>
      <w:r>
        <w:rPr>
          <w:rFonts w:hint="eastAsia"/>
        </w:rPr>
        <w:br/>
      </w:r>
      <w:r>
        <w:rPr>
          <w:rFonts w:hint="eastAsia"/>
        </w:rPr>
        <w:t>　　图表 2009-2010年第三季度海王星辰综合损益表情况</w:t>
      </w:r>
      <w:r>
        <w:rPr>
          <w:rFonts w:hint="eastAsia"/>
        </w:rPr>
        <w:br/>
      </w:r>
      <w:r>
        <w:rPr>
          <w:rFonts w:hint="eastAsia"/>
        </w:rPr>
        <w:t>　　图表 2009年1-12月桐君阁主要财务数据</w:t>
      </w:r>
      <w:r>
        <w:rPr>
          <w:rFonts w:hint="eastAsia"/>
        </w:rPr>
        <w:br/>
      </w:r>
      <w:r>
        <w:rPr>
          <w:rFonts w:hint="eastAsia"/>
        </w:rPr>
        <w:t>　　图表 2009年1-12月桐君阁非经常性损益项目及金额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2007年-2009年桐君阁主要会计数据</w:t>
      </w:r>
      <w:r>
        <w:rPr>
          <w:rFonts w:hint="eastAsia"/>
        </w:rPr>
        <w:br/>
      </w:r>
      <w:r>
        <w:rPr>
          <w:rFonts w:hint="eastAsia"/>
        </w:rPr>
        <w:t>　　图表 2007年-2009年桐君阁主要财务指标</w:t>
      </w:r>
      <w:r>
        <w:rPr>
          <w:rFonts w:hint="eastAsia"/>
        </w:rPr>
        <w:br/>
      </w:r>
      <w:r>
        <w:rPr>
          <w:rFonts w:hint="eastAsia"/>
        </w:rPr>
        <w:t>　　图表 2009年1-12月桐君阁主营业务分行业、产品情况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2009年1-12月桐君阁主营业务分地区情况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2010年1-12月桐君阁主要财务数据</w:t>
      </w:r>
      <w:r>
        <w:rPr>
          <w:rFonts w:hint="eastAsia"/>
        </w:rPr>
        <w:br/>
      </w:r>
      <w:r>
        <w:rPr>
          <w:rFonts w:hint="eastAsia"/>
        </w:rPr>
        <w:t>　　图表 2010年1-12月桐君阁非经常性损益项目及金额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2008年-2010年桐君阁主要会计数据</w:t>
      </w:r>
      <w:r>
        <w:rPr>
          <w:rFonts w:hint="eastAsia"/>
        </w:rPr>
        <w:br/>
      </w:r>
      <w:r>
        <w:rPr>
          <w:rFonts w:hint="eastAsia"/>
        </w:rPr>
        <w:t>　　图表 2008年-2010年桐君阁主要财务指标</w:t>
      </w:r>
      <w:r>
        <w:rPr>
          <w:rFonts w:hint="eastAsia"/>
        </w:rPr>
        <w:br/>
      </w:r>
      <w:r>
        <w:rPr>
          <w:rFonts w:hint="eastAsia"/>
        </w:rPr>
        <w:t>　　图表 2010年1-12月桐君阁主营业务分行业、产品情况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2011年1-3月桐君阁主要会计数据及财务指标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2011年1-3月桐君阁非经常性损益项目及金额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2003-2007年湖北同济堂收入变动趋势</w:t>
      </w:r>
      <w:r>
        <w:rPr>
          <w:rFonts w:hint="eastAsia"/>
        </w:rPr>
        <w:br/>
      </w:r>
      <w:r>
        <w:rPr>
          <w:rFonts w:hint="eastAsia"/>
        </w:rPr>
        <w:t>　　图表 2003-2007年湖北同济堂药店扩张情况</w:t>
      </w:r>
      <w:r>
        <w:rPr>
          <w:rFonts w:hint="eastAsia"/>
        </w:rPr>
        <w:br/>
      </w:r>
      <w:r>
        <w:rPr>
          <w:rFonts w:hint="eastAsia"/>
        </w:rPr>
        <w:t>　　图表 2003-2007年国大药房收入变动趋势</w:t>
      </w:r>
      <w:r>
        <w:rPr>
          <w:rFonts w:hint="eastAsia"/>
        </w:rPr>
        <w:br/>
      </w:r>
      <w:r>
        <w:rPr>
          <w:rFonts w:hint="eastAsia"/>
        </w:rPr>
        <w:t>　　图表 2003-2007年国大药房药店扩张情况</w:t>
      </w:r>
      <w:r>
        <w:rPr>
          <w:rFonts w:hint="eastAsia"/>
        </w:rPr>
        <w:br/>
      </w:r>
      <w:r>
        <w:rPr>
          <w:rFonts w:hint="eastAsia"/>
        </w:rPr>
        <w:t>　　图表 2003-2007年老百姓大药房收入变动趋势</w:t>
      </w:r>
      <w:r>
        <w:rPr>
          <w:rFonts w:hint="eastAsia"/>
        </w:rPr>
        <w:br/>
      </w:r>
      <w:r>
        <w:rPr>
          <w:rFonts w:hint="eastAsia"/>
        </w:rPr>
        <w:t>　　图表 2007年老百姓药店地域分布</w:t>
      </w:r>
      <w:r>
        <w:rPr>
          <w:rFonts w:hint="eastAsia"/>
        </w:rPr>
        <w:br/>
      </w:r>
      <w:r>
        <w:rPr>
          <w:rFonts w:hint="eastAsia"/>
        </w:rPr>
        <w:t>　　图表 2012-2016年全国零售药店总销售规模预测</w:t>
      </w:r>
      <w:r>
        <w:rPr>
          <w:rFonts w:hint="eastAsia"/>
        </w:rPr>
        <w:br/>
      </w:r>
      <w:r>
        <w:rPr>
          <w:rFonts w:hint="eastAsia"/>
        </w:rPr>
        <w:t>　　图表 各方面的因素将促进自我药疗产业的繁荣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279d96024443d" w:history="1">
        <w:r>
          <w:rPr>
            <w:rStyle w:val="Hyperlink"/>
          </w:rPr>
          <w:t>中国医药连锁行业运行研究分析预测报告（2012年）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279d96024443d" w:history="1">
        <w:r>
          <w:rPr>
            <w:rStyle w:val="Hyperlink"/>
          </w:rPr>
          <w:t>https://www.20087.com/DiaoYan/2012-04/yiyaoliansuohangyeyunxingyanjiufenxi.html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热点：医药连锁上市公司有哪几家、医药连锁战略合作协议书模板、医药连锁有限公司、星诚医药连锁、众民康泰医药连锁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026a8a63744d6" w:history="1">
      <w:r>
        <w:rPr>
          <w:rStyle w:val="Hyperlink"/>
        </w:rPr>
        <w:t>中国医药连锁行业运行研究分析预测报告（2012年）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yaoliansuohangyeyunxingyanjiufenxi.html" TargetMode="External" Id="R5b4279d96024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yaoliansuohangyeyunxingyanjiufenxi.html" TargetMode="External" Id="R818026a8a637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2012-04-17T04:39:00Z</dcterms:created>
  <dcterms:modified xsi:type="dcterms:W3CDTF">2012-04-17T05:39:00Z</dcterms:modified>
  <dc:subject>中国医药连锁行业运行研究分析预测报告（2012年）</dc:subject>
  <dc:title>中国医药连锁行业运行研究分析预测报告（2012年）</dc:title>
  <cp:keywords>中国医药连锁行业运行研究分析预测报告（2012年）</cp:keywords>
  <dc:description>中国医药连锁行业运行研究分析预测报告（2012年）</dc:description>
</cp:coreProperties>
</file>