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6000c901434fc3" w:history="1">
              <w:r>
                <w:rPr>
                  <w:rStyle w:val="Hyperlink"/>
                </w:rPr>
                <w:t>中国台式钻床机行业市场监测与发展形势展望报告（2012-2016年预测）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6000c901434fc3" w:history="1">
              <w:r>
                <w:rPr>
                  <w:rStyle w:val="Hyperlink"/>
                </w:rPr>
                <w:t>中国台式钻床机行业市场监测与发展形势展望报告（2012-2016年预测）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1001976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6000c901434fc3" w:history="1">
                <w:r>
                  <w:rPr>
                    <w:rStyle w:val="Hyperlink"/>
                  </w:rPr>
                  <w:t>https://www.20087.com/2012-04/R_taishizuanchuangjihangyeshichangjian.html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式钻床机是一种用于金属加工的小型钻孔设备，广泛应用于机械制造、维修车间等领域。目前，台式钻床机的技术和应用已经相对成熟，能够提供多种规格和性能的产品。随着制造业的发展和对高效加工设备的需求增长，对于台式钻床机的需求也在不断增加，特别是对于高精度、低振动的设备需求日益增长。此外，随着材料科学和机械设计技术的进步，台式钻床机的性能不断提升，如采用先进的主轴技术和精密加工工艺，提高了钻床的加工精度和稳定性。同时，随着信息技术的应用，一些高端台式钻床机还配备了智能管理系统，能够自动检测设备状态并提供维护建议，提高了产品的智能化水平。</w:t>
      </w:r>
      <w:r>
        <w:rPr>
          <w:rFonts w:hint="eastAsia"/>
        </w:rPr>
        <w:br/>
      </w:r>
      <w:r>
        <w:rPr>
          <w:rFonts w:hint="eastAsia"/>
        </w:rPr>
        <w:t>　　未来，台式钻床机的发展将更加注重智能化和高效性。市场调研网认为，随着物联网技术的应用，未来的台式钻床机将集成更多的智能功能，如自动检测工作状态、智能故障诊断等，提高产品的可靠性和安全性。同时，随着新材料技术的发展，台式钻床机将采用更多高性能材料，提高产品的稳定性和使用寿命。例如，通过引入新型高强度合金材料可以进一步提高钻床的耐用性和加工精度。随着可持续发展理念的推广，台式钻床机的设计将更加注重环保和资源的循环利用，减少资源消耗。随着市场对高质量金属加工设备的需求增长，台式钻床机将更加注重产品的功能性，如提高其在不同应用场景下的适应性。随着环保法规的趋严，台式钻床机的生产将更加注重环保，减少对环境的影响。随着设计美学的发展，台式钻床机将更加注重人性化设计，提升用户的使用体验。</w:t>
      </w:r>
      <w:r>
        <w:rPr>
          <w:rFonts w:hint="eastAsia"/>
        </w:rPr>
        <w:br/>
      </w:r>
      <w:r>
        <w:rPr>
          <w:rFonts w:hint="eastAsia"/>
        </w:rPr>
        <w:t>　　据市场调研网（中智林）《</w:t>
      </w:r>
      <w:hyperlink r:id="R136000c901434fc3" w:history="1">
        <w:r>
          <w:rPr>
            <w:rStyle w:val="Hyperlink"/>
          </w:rPr>
          <w:t>中国台式钻床机行业市场监测与发展形势展望报告（2012-2016年预测）</w:t>
        </w:r>
      </w:hyperlink>
      <w:r>
        <w:rPr>
          <w:rFonts w:hint="eastAsia"/>
        </w:rPr>
        <w:t>》，2012年台式钻床机行业市场规模达 亿元，预计2016年市场规模将达 亿元，期间年均复合增长率（CAGR）达 %。报告依托多年行业监测数据，结合台式钻床机行业现状与未来前景，系统分析了台式钻床机市场需求、市场规模、产业链结构、价格机制及细分市场特征。报告对台式钻床机市场前景进行了客观评估，预测了台式钻床机行业发展趋势，并详细解读了品牌竞争格局、市场集中度及重点企业的运营表现。此外，报告通过SWOT分析识别了台式钻床机行业机遇与潜在风险，为投资者和决策者提供了科学、规范的战略建议，助力把握台式钻床机行业的投资方向与发展机会。</w:t>
      </w:r>
      <w:r>
        <w:rPr>
          <w:rFonts w:hint="eastAsia"/>
        </w:rPr>
        <w:br/>
      </w:r>
      <w:r>
        <w:rPr>
          <w:rFonts w:hint="eastAsia"/>
        </w:rPr>
        <w:t>　　第一部分 中国台式钻床机行业十二五发展战略规划的背景意义</w:t>
      </w:r>
      <w:r>
        <w:rPr>
          <w:rFonts w:hint="eastAsia"/>
        </w:rPr>
        <w:br/>
      </w:r>
      <w:r>
        <w:rPr>
          <w:rFonts w:hint="eastAsia"/>
        </w:rPr>
        <w:t>　　第一节 企业转型升级的需要</w:t>
      </w:r>
      <w:r>
        <w:rPr>
          <w:rFonts w:hint="eastAsia"/>
        </w:rPr>
        <w:br/>
      </w:r>
      <w:r>
        <w:rPr>
          <w:rFonts w:hint="eastAsia"/>
        </w:rPr>
        <w:t>　　第二节 企业做强做大的需要</w:t>
      </w:r>
      <w:r>
        <w:rPr>
          <w:rFonts w:hint="eastAsia"/>
        </w:rPr>
        <w:br/>
      </w:r>
      <w:r>
        <w:rPr>
          <w:rFonts w:hint="eastAsia"/>
        </w:rPr>
        <w:t>　　第三节 企业可持续发展的需要</w:t>
      </w:r>
      <w:r>
        <w:rPr>
          <w:rFonts w:hint="eastAsia"/>
        </w:rPr>
        <w:br/>
      </w:r>
      <w:r>
        <w:rPr>
          <w:rFonts w:hint="eastAsia"/>
        </w:rPr>
        <w:t>　　第二部分 中国台式钻床机行业十二五发展战略规划的制定原则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第三部分 中国台式钻床机行业十二五发展战略规划的制定依据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t>　　第四部分 专家针对台式钻床机行业十二五发展战略规划点评及建议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6000c901434fc3" w:history="1">
        <w:r>
          <w:rPr>
            <w:rStyle w:val="Hyperlink"/>
          </w:rPr>
          <w:t>中国台式钻床机行业市场监测与发展形势展望报告（2012-2016年预测）</w:t>
        </w:r>
      </w:hyperlink>
      <w:r>
        <w:rPr>
          <w:color w:val="C00000"/>
        </w:rPr>
        <w:t>》，报告编号：</w:t>
      </w:r>
      <w:r>
        <w:rPr>
          <w:rFonts w:hint="eastAsia"/>
          <w:color w:val="C00000"/>
        </w:rPr>
        <w:t>1001976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6000c901434fc3" w:history="1">
        <w:r>
          <w:rPr>
            <w:rStyle w:val="Hyperlink"/>
          </w:rPr>
          <w:t>https://www.20087.com/2012-04/R_taishizuanchuangjihangyeshichangjian.html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热点：台式钻床使用视频、台式钻床使用教程、台式钻床工作原理、台式钻床操作规程、台式钻床说明书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f0663d1daf4580" w:history="1">
      <w:r>
        <w:rPr>
          <w:rStyle w:val="Hyperlink"/>
        </w:rPr>
        <w:t>中国台式钻床机行业市场监测与发展形势展望报告（2012-2016年预测）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taishizuanchuangjihangyeshichangjian.html" TargetMode="External" Id="R136000c901434fc3" /></Relationships>
</file>

<file path=word/_rels/header2.xml.rels>&#65279;<?xml version="1.0" encoding="utf-8"?><Relationships xmlns="http://schemas.openxmlformats.org/package/2006/relationships"><Relationship Type="http://schemas.openxmlformats.org/officeDocument/2006/relationships/hyperlink" Target="https://www.20087.com/2012-04/R_taishizuanchuangjihangyeshichangjian.html" TargetMode="External" Id="Rb6f0663d1daf45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2012-04-22T01:32:00Z</dcterms:created>
  <dcterms:modified xsi:type="dcterms:W3CDTF">2012-04-22T02:32:00Z</dcterms:modified>
  <dc:subject>中国台式钻床机行业市场监测与发展形势展望报告（2012-2016年预测）</dc:subject>
  <dc:title>中国台式钻床机行业市场监测与发展形势展望报告（2012-2016年预测）</dc:title>
  <cp:keywords>中国台式钻床机行业市场监测与发展形势展望报告（2012-2016年预测）</cp:keywords>
  <dc:description>中国台式钻床机行业市场监测与发展形势展望报告（2012-2016年预测）</dc:description>
</cp:coreProperties>
</file>