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0e83277264d95" w:history="1">
              <w:r>
                <w:rPr>
                  <w:rStyle w:val="Hyperlink"/>
                </w:rPr>
                <w:t>中国城市轨道交通及设备市场调研分析报告（2012年）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0e83277264d95" w:history="1">
              <w:r>
                <w:rPr>
                  <w:rStyle w:val="Hyperlink"/>
                </w:rPr>
                <w:t>中国城市轨道交通及设备市场调研分析报告（2012年）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0e83277264d95" w:history="1">
                <w:r>
                  <w:rPr>
                    <w:rStyle w:val="Hyperlink"/>
                  </w:rPr>
                  <w:t>https://www.20087.com/2012-04/R_chengshiguidaojiaotongjishebeishicha.html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2011年世界城市轨道交通行业发展状况解析</w:t>
      </w:r>
      <w:r>
        <w:rPr>
          <w:rFonts w:hint="eastAsia"/>
        </w:rPr>
        <w:br/>
      </w:r>
      <w:r>
        <w:rPr>
          <w:rFonts w:hint="eastAsia"/>
        </w:rPr>
        <w:t>　　第一节 2011年世界轨道交通的发展概况</w:t>
      </w:r>
      <w:r>
        <w:rPr>
          <w:rFonts w:hint="eastAsia"/>
        </w:rPr>
        <w:br/>
      </w:r>
      <w:r>
        <w:rPr>
          <w:rFonts w:hint="eastAsia"/>
        </w:rPr>
        <w:t>　　　　一、国际主要大城市轨道交通发展现状</w:t>
      </w:r>
      <w:r>
        <w:rPr>
          <w:rFonts w:hint="eastAsia"/>
        </w:rPr>
        <w:br/>
      </w:r>
      <w:r>
        <w:rPr>
          <w:rFonts w:hint="eastAsia"/>
        </w:rPr>
        <w:t>　　　　二、全球城市轨道交通的发展特点</w:t>
      </w:r>
      <w:r>
        <w:rPr>
          <w:rFonts w:hint="eastAsia"/>
        </w:rPr>
        <w:br/>
      </w:r>
      <w:r>
        <w:rPr>
          <w:rFonts w:hint="eastAsia"/>
        </w:rPr>
        <w:t>　　　　三、国外城市轨道交通建设融资概况</w:t>
      </w:r>
      <w:r>
        <w:rPr>
          <w:rFonts w:hint="eastAsia"/>
        </w:rPr>
        <w:br/>
      </w:r>
      <w:r>
        <w:rPr>
          <w:rFonts w:hint="eastAsia"/>
        </w:rPr>
        <w:t>　　　　四、发达国家轨道交通的发展趋向</w:t>
      </w:r>
      <w:r>
        <w:rPr>
          <w:rFonts w:hint="eastAsia"/>
        </w:rPr>
        <w:br/>
      </w:r>
      <w:r>
        <w:rPr>
          <w:rFonts w:hint="eastAsia"/>
        </w:rPr>
        <w:t>　　第二节 2011年世界主要轨道交通设备主要国家运行情况分析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2012-2016年世界轨道交通行业发展趋势分析</w:t>
      </w:r>
      <w:r>
        <w:rPr>
          <w:rFonts w:hint="eastAsia"/>
        </w:rPr>
        <w:br/>
      </w:r>
      <w:r>
        <w:rPr>
          <w:rFonts w:hint="eastAsia"/>
        </w:rPr>
        <w:br/>
      </w:r>
      <w:r>
        <w:rPr>
          <w:rFonts w:hint="eastAsia"/>
        </w:rPr>
        <w:t>第二章 2011年国外城市轨道交通设备提供商竞争力分析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第三章 2011年中国城市轨道交通行业发展环境分析</w:t>
      </w:r>
      <w:r>
        <w:rPr>
          <w:rFonts w:hint="eastAsia"/>
        </w:rPr>
        <w:br/>
      </w:r>
      <w:r>
        <w:rPr>
          <w:rFonts w:hint="eastAsia"/>
        </w:rPr>
        <w:t>　　第一节 2011年中国经济环境分析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三、金融危机对中国经济影响分析</w:t>
      </w:r>
      <w:r>
        <w:rPr>
          <w:rFonts w:hint="eastAsia"/>
        </w:rPr>
        <w:br/>
      </w:r>
      <w:r>
        <w:rPr>
          <w:rFonts w:hint="eastAsia"/>
        </w:rPr>
        <w:t>　　第二节 2011年中国城市交通的发展政策解析</w:t>
      </w:r>
      <w:r>
        <w:rPr>
          <w:rFonts w:hint="eastAsia"/>
        </w:rPr>
        <w:br/>
      </w:r>
      <w:r>
        <w:rPr>
          <w:rFonts w:hint="eastAsia"/>
        </w:rPr>
        <w:t>　　　　一、中国城市交通政策的作用</w:t>
      </w:r>
      <w:r>
        <w:rPr>
          <w:rFonts w:hint="eastAsia"/>
        </w:rPr>
        <w:br/>
      </w:r>
      <w:r>
        <w:rPr>
          <w:rFonts w:hint="eastAsia"/>
        </w:rPr>
        <w:t>　　　　二、中国城市交通政策的核心内容</w:t>
      </w:r>
      <w:r>
        <w:rPr>
          <w:rFonts w:hint="eastAsia"/>
        </w:rPr>
        <w:br/>
      </w:r>
      <w:r>
        <w:rPr>
          <w:rFonts w:hint="eastAsia"/>
        </w:rPr>
        <w:t>　　　　三、中国城市交通政策的主要内容</w:t>
      </w:r>
      <w:r>
        <w:rPr>
          <w:rFonts w:hint="eastAsia"/>
        </w:rPr>
        <w:br/>
      </w:r>
      <w:r>
        <w:rPr>
          <w:rFonts w:hint="eastAsia"/>
        </w:rPr>
        <w:t>　　　　四、中国城市交通政策的实施</w:t>
      </w:r>
      <w:r>
        <w:rPr>
          <w:rFonts w:hint="eastAsia"/>
        </w:rPr>
        <w:br/>
      </w:r>
      <w:r>
        <w:rPr>
          <w:rFonts w:hint="eastAsia"/>
        </w:rPr>
        <w:t>　　第三节 2011年中国城市轨道交通及设备行业发展社会环境分析</w:t>
      </w:r>
      <w:r>
        <w:rPr>
          <w:rFonts w:hint="eastAsia"/>
        </w:rPr>
        <w:br/>
      </w:r>
      <w:r>
        <w:rPr>
          <w:rFonts w:hint="eastAsia"/>
        </w:rPr>
        <w:br/>
      </w:r>
      <w:r>
        <w:rPr>
          <w:rFonts w:hint="eastAsia"/>
        </w:rPr>
        <w:t>第四章 2011年中国城市轨道交通行业运行形势分析</w:t>
      </w:r>
      <w:r>
        <w:rPr>
          <w:rFonts w:hint="eastAsia"/>
        </w:rPr>
        <w:br/>
      </w:r>
      <w:r>
        <w:rPr>
          <w:rFonts w:hint="eastAsia"/>
        </w:rPr>
        <w:t>　　第一节 2011年中国城市轨道交通发展走势分析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2011年中国城市轨道交通对城市结构的影响因素简析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2011年中国城市轨道交通面临的问题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2011年中国城市轨道交通发展的对策研究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第五章 2011年中国城市轨道交通设备市场运行走势分析</w:t>
      </w:r>
      <w:r>
        <w:rPr>
          <w:rFonts w:hint="eastAsia"/>
        </w:rPr>
        <w:br/>
      </w:r>
      <w:r>
        <w:rPr>
          <w:rFonts w:hint="eastAsia"/>
        </w:rPr>
        <w:t>　　第一节 2011年中国城市轨道交通设备总体发展概况</w:t>
      </w:r>
      <w:r>
        <w:rPr>
          <w:rFonts w:hint="eastAsia"/>
        </w:rPr>
        <w:br/>
      </w:r>
      <w:r>
        <w:rPr>
          <w:rFonts w:hint="eastAsia"/>
        </w:rPr>
        <w:t>　　　　一、中国重点发展高速列车及新型城市轨道设备</w:t>
      </w:r>
      <w:r>
        <w:rPr>
          <w:rFonts w:hint="eastAsia"/>
        </w:rPr>
        <w:br/>
      </w:r>
      <w:r>
        <w:rPr>
          <w:rFonts w:hint="eastAsia"/>
        </w:rPr>
        <w:t>　　　　二、中国城轨交通供电系统设备国产化透析</w:t>
      </w:r>
      <w:r>
        <w:rPr>
          <w:rFonts w:hint="eastAsia"/>
        </w:rPr>
        <w:br/>
      </w:r>
      <w:r>
        <w:rPr>
          <w:rFonts w:hint="eastAsia"/>
        </w:rPr>
        <w:t>　　　　三、轨道交通设备国产化进入快车道</w:t>
      </w:r>
      <w:r>
        <w:rPr>
          <w:rFonts w:hint="eastAsia"/>
        </w:rPr>
        <w:br/>
      </w:r>
      <w:r>
        <w:rPr>
          <w:rFonts w:hint="eastAsia"/>
        </w:rPr>
        <w:t>　　　　四、城市轨道交通设备国产化带动钢材行业</w:t>
      </w:r>
      <w:r>
        <w:rPr>
          <w:rFonts w:hint="eastAsia"/>
        </w:rPr>
        <w:br/>
      </w:r>
      <w:r>
        <w:rPr>
          <w:rFonts w:hint="eastAsia"/>
        </w:rPr>
        <w:t>　　第二节 2011年中国城市轨道车辆设备分析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2011年中国城市轨道交通信息通信系统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第四节 2011年中国城市轨道交通供电系统的中压网络研究</w:t>
      </w:r>
      <w:r>
        <w:rPr>
          <w:rFonts w:hint="eastAsia"/>
        </w:rPr>
        <w:br/>
      </w:r>
      <w:r>
        <w:rPr>
          <w:rFonts w:hint="eastAsia"/>
        </w:rPr>
        <w:t>　　　　一、供电系统的简介及中压网络的定义</w:t>
      </w:r>
      <w:r>
        <w:rPr>
          <w:rFonts w:hint="eastAsia"/>
        </w:rPr>
        <w:br/>
      </w:r>
      <w:r>
        <w:rPr>
          <w:rFonts w:hint="eastAsia"/>
        </w:rPr>
        <w:t>　　　　二、中压网络的构成</w:t>
      </w:r>
      <w:r>
        <w:rPr>
          <w:rFonts w:hint="eastAsia"/>
        </w:rPr>
        <w:br/>
      </w:r>
      <w:r>
        <w:rPr>
          <w:rFonts w:hint="eastAsia"/>
        </w:rPr>
        <w:t>　　　　三、分散式外部电源方案下的中压网络构成</w:t>
      </w:r>
      <w:r>
        <w:rPr>
          <w:rFonts w:hint="eastAsia"/>
        </w:rPr>
        <w:br/>
      </w:r>
      <w:r>
        <w:rPr>
          <w:rFonts w:hint="eastAsia"/>
        </w:rPr>
        <w:t>　　　　四、一种新型接线方式研究</w:t>
      </w:r>
      <w:r>
        <w:rPr>
          <w:rFonts w:hint="eastAsia"/>
        </w:rPr>
        <w:br/>
      </w:r>
      <w:r>
        <w:rPr>
          <w:rFonts w:hint="eastAsia"/>
        </w:rPr>
        <w:t>　　第五节 2011年轨道交通信号系统安全评估及认证体系</w:t>
      </w:r>
      <w:r>
        <w:rPr>
          <w:rFonts w:hint="eastAsia"/>
        </w:rPr>
        <w:br/>
      </w:r>
      <w:r>
        <w:rPr>
          <w:rFonts w:hint="eastAsia"/>
        </w:rPr>
        <w:t>　　　　一、概述</w:t>
      </w:r>
      <w:r>
        <w:rPr>
          <w:rFonts w:hint="eastAsia"/>
        </w:rPr>
        <w:br/>
      </w:r>
      <w:r>
        <w:rPr>
          <w:rFonts w:hint="eastAsia"/>
        </w:rPr>
        <w:t>　　　　二、相关国际标准</w:t>
      </w:r>
      <w:r>
        <w:rPr>
          <w:rFonts w:hint="eastAsia"/>
        </w:rPr>
        <w:br/>
      </w:r>
      <w:r>
        <w:rPr>
          <w:rFonts w:hint="eastAsia"/>
        </w:rPr>
        <w:t>　　　　三、国外的安全评估体系</w:t>
      </w:r>
      <w:r>
        <w:rPr>
          <w:rFonts w:hint="eastAsia"/>
        </w:rPr>
        <w:br/>
      </w:r>
      <w:r>
        <w:rPr>
          <w:rFonts w:hint="eastAsia"/>
        </w:rPr>
        <w:t>　　　　四、中国轨道交通信号系统安全评估</w:t>
      </w:r>
      <w:r>
        <w:rPr>
          <w:rFonts w:hint="eastAsia"/>
        </w:rPr>
        <w:br/>
      </w:r>
      <w:r>
        <w:rPr>
          <w:rFonts w:hint="eastAsia"/>
        </w:rPr>
        <w:t>　　第六节 2011年中国城市轨道交通共用信息平台功能及构建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br/>
      </w:r>
      <w:r>
        <w:rPr>
          <w:rFonts w:hint="eastAsia"/>
        </w:rPr>
        <w:t>第六章 2011年中国城市轨道交通行业市场区域企业动态分析</w:t>
      </w:r>
      <w:r>
        <w:rPr>
          <w:rFonts w:hint="eastAsia"/>
        </w:rPr>
        <w:br/>
      </w:r>
      <w:r>
        <w:rPr>
          <w:rFonts w:hint="eastAsia"/>
        </w:rPr>
        <w:t>　　第一节 2011年中国区域城际轨道交通发展分析</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四、发展区域城际轨道交通的对策建议</w:t>
      </w:r>
      <w:r>
        <w:rPr>
          <w:rFonts w:hint="eastAsia"/>
        </w:rPr>
        <w:br/>
      </w:r>
      <w:r>
        <w:rPr>
          <w:rFonts w:hint="eastAsia"/>
        </w:rPr>
        <w:t>　　第二节 2011年中国城市轨道交通企业内部市场化改革的综述</w:t>
      </w:r>
      <w:r>
        <w:rPr>
          <w:rFonts w:hint="eastAsia"/>
        </w:rPr>
        <w:br/>
      </w:r>
      <w:r>
        <w:rPr>
          <w:rFonts w:hint="eastAsia"/>
        </w:rPr>
        <w:t>　　　　一、城市轨道交通运营企业西部市场能化的可行性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2011年中国城际轨道交通客流预测方法的简析</w:t>
      </w:r>
      <w:r>
        <w:rPr>
          <w:rFonts w:hint="eastAsia"/>
        </w:rPr>
        <w:br/>
      </w:r>
      <w:r>
        <w:rPr>
          <w:rFonts w:hint="eastAsia"/>
        </w:rPr>
        <w:t>　　　　一、城际轨道交通及客流的需求特点</w:t>
      </w:r>
      <w:r>
        <w:rPr>
          <w:rFonts w:hint="eastAsia"/>
        </w:rPr>
        <w:br/>
      </w:r>
      <w:r>
        <w:rPr>
          <w:rFonts w:hint="eastAsia"/>
        </w:rPr>
        <w:t>　　　　二、城际轨道交通客流预测的基本思路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br/>
      </w:r>
      <w:r>
        <w:rPr>
          <w:rFonts w:hint="eastAsia"/>
        </w:rPr>
        <w:t>第七章 2011年中国城市轨道交通设备细分产业——地铁</w:t>
      </w:r>
      <w:r>
        <w:rPr>
          <w:rFonts w:hint="eastAsia"/>
        </w:rPr>
        <w:br/>
      </w:r>
      <w:r>
        <w:rPr>
          <w:rFonts w:hint="eastAsia"/>
        </w:rPr>
        <w:t>　　第一节 2011年国际地铁的发展概况</w:t>
      </w:r>
      <w:r>
        <w:rPr>
          <w:rFonts w:hint="eastAsia"/>
        </w:rPr>
        <w:br/>
      </w:r>
      <w:r>
        <w:rPr>
          <w:rFonts w:hint="eastAsia"/>
        </w:rPr>
        <w:t>　　　　一、国外地铁建设管理的综述</w:t>
      </w:r>
      <w:r>
        <w:rPr>
          <w:rFonts w:hint="eastAsia"/>
        </w:rPr>
        <w:br/>
      </w:r>
      <w:r>
        <w:rPr>
          <w:rFonts w:hint="eastAsia"/>
        </w:rPr>
        <w:t>　　　　二、新加坡纽约地铁发展现状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2011年中国地铁发展现状透析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三、中国掀起地铁热潮</w:t>
      </w:r>
      <w:r>
        <w:rPr>
          <w:rFonts w:hint="eastAsia"/>
        </w:rPr>
        <w:br/>
      </w:r>
      <w:r>
        <w:rPr>
          <w:rFonts w:hint="eastAsia"/>
        </w:rPr>
        <w:t>　　　　四、中国地铁运营的定额管理</w:t>
      </w:r>
      <w:r>
        <w:rPr>
          <w:rFonts w:hint="eastAsia"/>
        </w:rPr>
        <w:br/>
      </w:r>
      <w:r>
        <w:rPr>
          <w:rFonts w:hint="eastAsia"/>
        </w:rPr>
        <w:t>　　　　五、地铁安全运营的总体概况</w:t>
      </w:r>
      <w:r>
        <w:rPr>
          <w:rFonts w:hint="eastAsia"/>
        </w:rPr>
        <w:br/>
      </w:r>
      <w:r>
        <w:rPr>
          <w:rFonts w:hint="eastAsia"/>
        </w:rPr>
        <w:t>　　第三节 2011年中国主要城市地铁的发展态势分析</w:t>
      </w:r>
      <w:r>
        <w:rPr>
          <w:rFonts w:hint="eastAsia"/>
        </w:rPr>
        <w:br/>
      </w:r>
      <w:r>
        <w:rPr>
          <w:rFonts w:hint="eastAsia"/>
        </w:rPr>
        <w:t>　　　　一、北京地铁</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2011年中国香港地铁运行形势分析</w:t>
      </w:r>
      <w:r>
        <w:rPr>
          <w:rFonts w:hint="eastAsia"/>
        </w:rPr>
        <w:br/>
      </w:r>
      <w:r>
        <w:rPr>
          <w:rFonts w:hint="eastAsia"/>
        </w:rPr>
        <w:t>　　　　一、中国香港地铁的建设与经营概况</w:t>
      </w:r>
      <w:r>
        <w:rPr>
          <w:rFonts w:hint="eastAsia"/>
        </w:rPr>
        <w:br/>
      </w:r>
      <w:r>
        <w:rPr>
          <w:rFonts w:hint="eastAsia"/>
        </w:rPr>
        <w:t>　　　　二、中国香港地铁赚钱的原因</w:t>
      </w:r>
      <w:r>
        <w:rPr>
          <w:rFonts w:hint="eastAsia"/>
        </w:rPr>
        <w:br/>
      </w:r>
      <w:r>
        <w:rPr>
          <w:rFonts w:hint="eastAsia"/>
        </w:rPr>
        <w:t>　　　　三、中国香港地铁的商业特色</w:t>
      </w:r>
      <w:r>
        <w:rPr>
          <w:rFonts w:hint="eastAsia"/>
        </w:rPr>
        <w:br/>
      </w:r>
      <w:r>
        <w:rPr>
          <w:rFonts w:hint="eastAsia"/>
        </w:rPr>
        <w:t>　　　　四、中国香港地铁延伸利润轨道</w:t>
      </w:r>
      <w:r>
        <w:rPr>
          <w:rFonts w:hint="eastAsia"/>
        </w:rPr>
        <w:br/>
      </w:r>
      <w:r>
        <w:rPr>
          <w:rFonts w:hint="eastAsia"/>
        </w:rPr>
        <w:t>　　　　五、中国香港地铁的成功之道</w:t>
      </w:r>
      <w:r>
        <w:rPr>
          <w:rFonts w:hint="eastAsia"/>
        </w:rPr>
        <w:br/>
      </w:r>
      <w:r>
        <w:rPr>
          <w:rFonts w:hint="eastAsia"/>
        </w:rPr>
        <w:t>　　　　六、中国香港地铁业务的发展策略</w:t>
      </w:r>
      <w:r>
        <w:rPr>
          <w:rFonts w:hint="eastAsia"/>
        </w:rPr>
        <w:br/>
      </w:r>
      <w:r>
        <w:rPr>
          <w:rFonts w:hint="eastAsia"/>
        </w:rPr>
        <w:t>　　第五节 2011年中国地铁大规模改造工程技术风险与控制简析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第八章 2011年中国城市轨道交通设备细分产业——轻轨</w:t>
      </w:r>
      <w:r>
        <w:rPr>
          <w:rFonts w:hint="eastAsia"/>
        </w:rPr>
        <w:br/>
      </w:r>
      <w:r>
        <w:rPr>
          <w:rFonts w:hint="eastAsia"/>
        </w:rPr>
        <w:t>　　第一节 2011年国外轻轨发展概况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2011年中国轻轨交通发展现状分析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2011年中国轻轨交通的建设状况分析</w:t>
      </w:r>
      <w:r>
        <w:rPr>
          <w:rFonts w:hint="eastAsia"/>
        </w:rPr>
        <w:br/>
      </w:r>
      <w:r>
        <w:rPr>
          <w:rFonts w:hint="eastAsia"/>
        </w:rPr>
        <w:t>　　　　一、重庆轻轨较新线建设历程</w:t>
      </w:r>
      <w:r>
        <w:rPr>
          <w:rFonts w:hint="eastAsia"/>
        </w:rPr>
        <w:br/>
      </w:r>
      <w:r>
        <w:rPr>
          <w:rFonts w:hint="eastAsia"/>
        </w:rPr>
        <w:t>　　　　二、广珠轻轨发展阶段分析</w:t>
      </w:r>
      <w:r>
        <w:rPr>
          <w:rFonts w:hint="eastAsia"/>
        </w:rPr>
        <w:br/>
      </w:r>
      <w:r>
        <w:rPr>
          <w:rFonts w:hint="eastAsia"/>
        </w:rPr>
        <w:t>　　　　三、武汉投资46亿轻轨二期全线开工</w:t>
      </w:r>
      <w:r>
        <w:rPr>
          <w:rFonts w:hint="eastAsia"/>
        </w:rPr>
        <w:br/>
      </w:r>
      <w:r>
        <w:rPr>
          <w:rFonts w:hint="eastAsia"/>
        </w:rPr>
        <w:t>　　　　四、郑州将投资修建轻轨</w:t>
      </w:r>
      <w:r>
        <w:rPr>
          <w:rFonts w:hint="eastAsia"/>
        </w:rPr>
        <w:br/>
      </w:r>
      <w:r>
        <w:rPr>
          <w:rFonts w:hint="eastAsia"/>
        </w:rPr>
        <w:t>　　　　五、成都轻轨提高“绿色门槛”</w:t>
      </w:r>
      <w:r>
        <w:rPr>
          <w:rFonts w:hint="eastAsia"/>
        </w:rPr>
        <w:br/>
      </w:r>
      <w:r>
        <w:rPr>
          <w:rFonts w:hint="eastAsia"/>
        </w:rPr>
        <w:t>　　第四节 2012-2016年中国轻轨的发展战略及前景预测分析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第九章 2011年中国城市轨道交通设备细分产业——磁悬浮列车</w:t>
      </w:r>
      <w:r>
        <w:rPr>
          <w:rFonts w:hint="eastAsia"/>
        </w:rPr>
        <w:br/>
      </w:r>
      <w:r>
        <w:rPr>
          <w:rFonts w:hint="eastAsia"/>
        </w:rPr>
        <w:t>　　第一节 2011年国外磁悬浮列车发展状况分析</w:t>
      </w:r>
      <w:r>
        <w:rPr>
          <w:rFonts w:hint="eastAsia"/>
        </w:rPr>
        <w:br/>
      </w:r>
      <w:r>
        <w:rPr>
          <w:rFonts w:hint="eastAsia"/>
        </w:rPr>
        <w:t>　　　　一、总体发展概况</w:t>
      </w:r>
      <w:r>
        <w:rPr>
          <w:rFonts w:hint="eastAsia"/>
        </w:rPr>
        <w:br/>
      </w:r>
      <w:r>
        <w:rPr>
          <w:rFonts w:hint="eastAsia"/>
        </w:rPr>
        <w:t>　　　　二、德国磁悬浮列车发展回顾</w:t>
      </w:r>
      <w:r>
        <w:rPr>
          <w:rFonts w:hint="eastAsia"/>
        </w:rPr>
        <w:br/>
      </w:r>
      <w:r>
        <w:rPr>
          <w:rFonts w:hint="eastAsia"/>
        </w:rPr>
        <w:t>　　　　三、日本磁悬浮列车时速破世界纪录</w:t>
      </w:r>
      <w:r>
        <w:rPr>
          <w:rFonts w:hint="eastAsia"/>
        </w:rPr>
        <w:br/>
      </w:r>
      <w:r>
        <w:rPr>
          <w:rFonts w:hint="eastAsia"/>
        </w:rPr>
        <w:t>　　第二节 2011年中国磁悬浮列车发展概况</w:t>
      </w:r>
      <w:r>
        <w:rPr>
          <w:rFonts w:hint="eastAsia"/>
        </w:rPr>
        <w:br/>
      </w:r>
      <w:r>
        <w:rPr>
          <w:rFonts w:hint="eastAsia"/>
        </w:rPr>
        <w:t>　　　　一、中国磁悬浮列车的研究状况</w:t>
      </w:r>
      <w:r>
        <w:rPr>
          <w:rFonts w:hint="eastAsia"/>
        </w:rPr>
        <w:br/>
      </w:r>
      <w:r>
        <w:rPr>
          <w:rFonts w:hint="eastAsia"/>
        </w:rPr>
        <w:t>　　　　二、中国自主研发的中低速磁悬浮列车迈入快车道</w:t>
      </w:r>
      <w:r>
        <w:rPr>
          <w:rFonts w:hint="eastAsia"/>
        </w:rPr>
        <w:br/>
      </w:r>
      <w:r>
        <w:rPr>
          <w:rFonts w:hint="eastAsia"/>
        </w:rPr>
        <w:t>　　　　三、国内磁悬浮列车市场广大</w:t>
      </w:r>
      <w:r>
        <w:rPr>
          <w:rFonts w:hint="eastAsia"/>
        </w:rPr>
        <w:br/>
      </w:r>
      <w:r>
        <w:rPr>
          <w:rFonts w:hint="eastAsia"/>
        </w:rPr>
        <w:t>　　　　四、国内高速永磁悬浮列车在辽宁诞生</w:t>
      </w:r>
      <w:r>
        <w:rPr>
          <w:rFonts w:hint="eastAsia"/>
        </w:rPr>
        <w:br/>
      </w:r>
      <w:r>
        <w:rPr>
          <w:rFonts w:hint="eastAsia"/>
        </w:rPr>
        <w:t>　　　　五、磁悬浮成为浦东轨道交通中的高新起点</w:t>
      </w:r>
      <w:r>
        <w:rPr>
          <w:rFonts w:hint="eastAsia"/>
        </w:rPr>
        <w:br/>
      </w:r>
      <w:r>
        <w:rPr>
          <w:rFonts w:hint="eastAsia"/>
        </w:rPr>
        <w:t>　　第三节 2011年中国发展高速磁悬浮列车的意义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第四节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第五节 2011年中国磁悬浮列车的问题分析</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三、上海磁悬浮列车每天亏损巨大</w:t>
      </w:r>
      <w:r>
        <w:rPr>
          <w:rFonts w:hint="eastAsia"/>
        </w:rPr>
        <w:br/>
      </w:r>
      <w:r>
        <w:rPr>
          <w:rFonts w:hint="eastAsia"/>
        </w:rPr>
        <w:t>　　第六节 2012-2016年中国磁悬浮列车的发展前景</w:t>
      </w:r>
      <w:r>
        <w:rPr>
          <w:rFonts w:hint="eastAsia"/>
        </w:rPr>
        <w:br/>
      </w:r>
      <w:r>
        <w:rPr>
          <w:rFonts w:hint="eastAsia"/>
        </w:rPr>
        <w:t>　　　　一、中国磁悬浮列车前景向好</w:t>
      </w:r>
      <w:r>
        <w:rPr>
          <w:rFonts w:hint="eastAsia"/>
        </w:rPr>
        <w:br/>
      </w:r>
      <w:r>
        <w:rPr>
          <w:rFonts w:hint="eastAsia"/>
        </w:rPr>
        <w:t>　　　　二、中国计划再研制实用型磁悬浮列车</w:t>
      </w:r>
      <w:r>
        <w:rPr>
          <w:rFonts w:hint="eastAsia"/>
        </w:rPr>
        <w:br/>
      </w:r>
      <w:r>
        <w:rPr>
          <w:rFonts w:hint="eastAsia"/>
        </w:rPr>
        <w:t>　　　　三、磁悬浮列车的投资价值大</w:t>
      </w:r>
      <w:r>
        <w:rPr>
          <w:rFonts w:hint="eastAsia"/>
        </w:rPr>
        <w:br/>
      </w:r>
      <w:r>
        <w:rPr>
          <w:rFonts w:hint="eastAsia"/>
        </w:rPr>
        <w:br/>
      </w:r>
      <w:r>
        <w:rPr>
          <w:rFonts w:hint="eastAsia"/>
        </w:rPr>
        <w:t>第十章 2011年中国城市轨道交通重点省市分析——北京</w:t>
      </w:r>
      <w:r>
        <w:rPr>
          <w:rFonts w:hint="eastAsia"/>
        </w:rPr>
        <w:br/>
      </w:r>
      <w:r>
        <w:rPr>
          <w:rFonts w:hint="eastAsia"/>
        </w:rPr>
        <w:t>　　第一节 2011年北京轨道交通总体发展概况</w:t>
      </w:r>
      <w:r>
        <w:rPr>
          <w:rFonts w:hint="eastAsia"/>
        </w:rPr>
        <w:br/>
      </w:r>
      <w:r>
        <w:rPr>
          <w:rFonts w:hint="eastAsia"/>
        </w:rPr>
        <w:t>　　　　一、轨道交通在北京公交起主导作用</w:t>
      </w:r>
      <w:r>
        <w:rPr>
          <w:rFonts w:hint="eastAsia"/>
        </w:rPr>
        <w:br/>
      </w:r>
      <w:r>
        <w:rPr>
          <w:rFonts w:hint="eastAsia"/>
        </w:rPr>
        <w:t>　　　　二、北京大量资金拓展轨道交通</w:t>
      </w:r>
      <w:r>
        <w:rPr>
          <w:rFonts w:hint="eastAsia"/>
        </w:rPr>
        <w:br/>
      </w:r>
      <w:r>
        <w:rPr>
          <w:rFonts w:hint="eastAsia"/>
        </w:rPr>
        <w:t>　　　　三、北京轨道交通在建规模达113公里</w:t>
      </w:r>
      <w:r>
        <w:rPr>
          <w:rFonts w:hint="eastAsia"/>
        </w:rPr>
        <w:br/>
      </w:r>
      <w:r>
        <w:rPr>
          <w:rFonts w:hint="eastAsia"/>
        </w:rPr>
        <w:t>　　　　四、北京轨道交通网加密</w:t>
      </w:r>
      <w:r>
        <w:rPr>
          <w:rFonts w:hint="eastAsia"/>
        </w:rPr>
        <w:br/>
      </w:r>
      <w:r>
        <w:rPr>
          <w:rFonts w:hint="eastAsia"/>
        </w:rPr>
        <w:t>　　　　五、首都轨道交通的发展及新线项目介绍</w:t>
      </w:r>
      <w:r>
        <w:rPr>
          <w:rFonts w:hint="eastAsia"/>
        </w:rPr>
        <w:br/>
      </w:r>
      <w:r>
        <w:rPr>
          <w:rFonts w:hint="eastAsia"/>
        </w:rPr>
        <w:t>　　第二节 2011年北京轨道交通建设情况分析</w:t>
      </w:r>
      <w:r>
        <w:rPr>
          <w:rFonts w:hint="eastAsia"/>
        </w:rPr>
        <w:br/>
      </w:r>
      <w:r>
        <w:rPr>
          <w:rFonts w:hint="eastAsia"/>
        </w:rPr>
        <w:t>　　　　一、北京轨道交通建设延伸速度加快</w:t>
      </w:r>
      <w:r>
        <w:rPr>
          <w:rFonts w:hint="eastAsia"/>
        </w:rPr>
        <w:br/>
      </w:r>
      <w:r>
        <w:rPr>
          <w:rFonts w:hint="eastAsia"/>
        </w:rPr>
        <w:t>　　　　二、北京轨道交通建设将成城市交通重点</w:t>
      </w:r>
      <w:r>
        <w:rPr>
          <w:rFonts w:hint="eastAsia"/>
        </w:rPr>
        <w:br/>
      </w:r>
      <w:r>
        <w:rPr>
          <w:rFonts w:hint="eastAsia"/>
        </w:rPr>
        <w:t>　　　　三、北京市轨道交通力保建设安全</w:t>
      </w:r>
      <w:r>
        <w:rPr>
          <w:rFonts w:hint="eastAsia"/>
        </w:rPr>
        <w:br/>
      </w:r>
      <w:r>
        <w:rPr>
          <w:rFonts w:hint="eastAsia"/>
        </w:rPr>
        <w:t>　　　　四、加快北京城市轨道交通建设的建议</w:t>
      </w:r>
      <w:r>
        <w:rPr>
          <w:rFonts w:hint="eastAsia"/>
        </w:rPr>
        <w:br/>
      </w:r>
      <w:r>
        <w:rPr>
          <w:rFonts w:hint="eastAsia"/>
        </w:rPr>
        <w:t>　　第三节 2011年北京发展轨道交通的投资分析</w:t>
      </w:r>
      <w:r>
        <w:rPr>
          <w:rFonts w:hint="eastAsia"/>
        </w:rPr>
        <w:br/>
      </w:r>
      <w:r>
        <w:rPr>
          <w:rFonts w:hint="eastAsia"/>
        </w:rPr>
        <w:t>　　　　一、北京城市轨道交通投融资分析</w:t>
      </w:r>
      <w:r>
        <w:rPr>
          <w:rFonts w:hint="eastAsia"/>
        </w:rPr>
        <w:br/>
      </w:r>
      <w:r>
        <w:rPr>
          <w:rFonts w:hint="eastAsia"/>
        </w:rPr>
        <w:t>　　　　二、首都快速轨道交通网允许外商独资</w:t>
      </w:r>
      <w:r>
        <w:rPr>
          <w:rFonts w:hint="eastAsia"/>
        </w:rPr>
        <w:br/>
      </w:r>
      <w:r>
        <w:rPr>
          <w:rFonts w:hint="eastAsia"/>
        </w:rPr>
        <w:t>　　　　三、首都轨道交通带来了城市格局的变化</w:t>
      </w:r>
      <w:r>
        <w:rPr>
          <w:rFonts w:hint="eastAsia"/>
        </w:rPr>
        <w:br/>
      </w:r>
      <w:r>
        <w:rPr>
          <w:rFonts w:hint="eastAsia"/>
        </w:rPr>
        <w:t>　　　　四、新北京交通体系中轨道交通分担40</w:t>
      </w:r>
      <w:r>
        <w:rPr>
          <w:rFonts w:hint="eastAsia"/>
        </w:rPr>
        <w:br/>
      </w:r>
      <w:r>
        <w:rPr>
          <w:rFonts w:hint="eastAsia"/>
        </w:rPr>
        <w:t>　　　　五、北京轨道交通PPP投融资模式取得突破</w:t>
      </w:r>
      <w:r>
        <w:rPr>
          <w:rFonts w:hint="eastAsia"/>
        </w:rPr>
        <w:br/>
      </w:r>
      <w:r>
        <w:rPr>
          <w:rFonts w:hint="eastAsia"/>
        </w:rPr>
        <w:t>　　第四节 2011年北京轨道交通面临的挑战及专家建议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2012-2016年北京轨道交通前景展望分析</w:t>
      </w:r>
      <w:r>
        <w:rPr>
          <w:rFonts w:hint="eastAsia"/>
        </w:rPr>
        <w:br/>
      </w:r>
      <w:r>
        <w:rPr>
          <w:rFonts w:hint="eastAsia"/>
        </w:rPr>
        <w:br/>
      </w:r>
      <w:r>
        <w:rPr>
          <w:rFonts w:hint="eastAsia"/>
        </w:rPr>
        <w:t>第十一章 2011年中国城市轨道交通重点省市分析——上海</w:t>
      </w:r>
      <w:r>
        <w:rPr>
          <w:rFonts w:hint="eastAsia"/>
        </w:rPr>
        <w:br/>
      </w:r>
      <w:r>
        <w:rPr>
          <w:rFonts w:hint="eastAsia"/>
        </w:rPr>
        <w:t>　　第一节 2011年上海轨道交通总体发展概况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三、上海轨道交通的发展条件</w:t>
      </w:r>
      <w:r>
        <w:rPr>
          <w:rFonts w:hint="eastAsia"/>
        </w:rPr>
        <w:br/>
      </w:r>
      <w:r>
        <w:rPr>
          <w:rFonts w:hint="eastAsia"/>
        </w:rPr>
        <w:t>　　第二节 2011年上海轨道交通基本建设分析</w:t>
      </w:r>
      <w:r>
        <w:rPr>
          <w:rFonts w:hint="eastAsia"/>
        </w:rPr>
        <w:br/>
      </w:r>
      <w:r>
        <w:rPr>
          <w:rFonts w:hint="eastAsia"/>
        </w:rPr>
        <w:t>　　　　一、上海轨道交通的建设与运营综述</w:t>
      </w:r>
      <w:r>
        <w:rPr>
          <w:rFonts w:hint="eastAsia"/>
        </w:rPr>
        <w:br/>
      </w:r>
      <w:r>
        <w:rPr>
          <w:rFonts w:hint="eastAsia"/>
        </w:rPr>
        <w:t>　　　　二、上海轨道交通建设速度快</w:t>
      </w:r>
      <w:r>
        <w:rPr>
          <w:rFonts w:hint="eastAsia"/>
        </w:rPr>
        <w:br/>
      </w:r>
      <w:r>
        <w:rPr>
          <w:rFonts w:hint="eastAsia"/>
        </w:rPr>
        <w:t>　　　　三、上海轨道交通4号线全面贯通</w:t>
      </w:r>
      <w:r>
        <w:rPr>
          <w:rFonts w:hint="eastAsia"/>
        </w:rPr>
        <w:br/>
      </w:r>
      <w:r>
        <w:rPr>
          <w:rFonts w:hint="eastAsia"/>
        </w:rPr>
        <w:t>　　　　四、上海世博园区的轨道交通建设</w:t>
      </w:r>
      <w:r>
        <w:rPr>
          <w:rFonts w:hint="eastAsia"/>
        </w:rPr>
        <w:br/>
      </w:r>
      <w:r>
        <w:rPr>
          <w:rFonts w:hint="eastAsia"/>
        </w:rPr>
        <w:t>　　　　五、上海市将加快城市轨道交通建设</w:t>
      </w:r>
      <w:r>
        <w:rPr>
          <w:rFonts w:hint="eastAsia"/>
        </w:rPr>
        <w:br/>
      </w:r>
      <w:r>
        <w:rPr>
          <w:rFonts w:hint="eastAsia"/>
        </w:rPr>
        <w:t>　　第三节 2011年上海轨道交通投资分析</w:t>
      </w:r>
      <w:r>
        <w:rPr>
          <w:rFonts w:hint="eastAsia"/>
        </w:rPr>
        <w:br/>
      </w:r>
      <w:r>
        <w:rPr>
          <w:rFonts w:hint="eastAsia"/>
        </w:rPr>
        <w:t>　　　　一、上海投资轨道交通体制模式</w:t>
      </w:r>
      <w:r>
        <w:rPr>
          <w:rFonts w:hint="eastAsia"/>
        </w:rPr>
        <w:br/>
      </w:r>
      <w:r>
        <w:rPr>
          <w:rFonts w:hint="eastAsia"/>
        </w:rPr>
        <w:t>　　　　二、上海轨道交通再破垄断地铁竞争激烈</w:t>
      </w:r>
      <w:r>
        <w:rPr>
          <w:rFonts w:hint="eastAsia"/>
        </w:rPr>
        <w:br/>
      </w:r>
      <w:r>
        <w:rPr>
          <w:rFonts w:hint="eastAsia"/>
        </w:rPr>
        <w:t>　　　　三、上海轨道交通发展建议</w:t>
      </w:r>
      <w:r>
        <w:rPr>
          <w:rFonts w:hint="eastAsia"/>
        </w:rPr>
        <w:br/>
      </w:r>
      <w:r>
        <w:rPr>
          <w:rFonts w:hint="eastAsia"/>
        </w:rPr>
        <w:t>　　第四节 未来上海轨道交通的发展预测分析</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第十二章 2011年中国城市轨道交通重点省市分析——广州</w:t>
      </w:r>
      <w:r>
        <w:rPr>
          <w:rFonts w:hint="eastAsia"/>
        </w:rPr>
        <w:br/>
      </w:r>
      <w:r>
        <w:rPr>
          <w:rFonts w:hint="eastAsia"/>
        </w:rPr>
        <w:t>　　第一节 2011年广州轨道交通总体发展概况</w:t>
      </w:r>
      <w:r>
        <w:rPr>
          <w:rFonts w:hint="eastAsia"/>
        </w:rPr>
        <w:br/>
      </w:r>
      <w:r>
        <w:rPr>
          <w:rFonts w:hint="eastAsia"/>
        </w:rPr>
        <w:t>　　　　一、广州轨道交通线网已初步形成</w:t>
      </w:r>
      <w:r>
        <w:rPr>
          <w:rFonts w:hint="eastAsia"/>
        </w:rPr>
        <w:br/>
      </w:r>
      <w:r>
        <w:rPr>
          <w:rFonts w:hint="eastAsia"/>
        </w:rPr>
        <w:t>　　　　二、广州轨道交通日趋占主导地位</w:t>
      </w:r>
      <w:r>
        <w:rPr>
          <w:rFonts w:hint="eastAsia"/>
        </w:rPr>
        <w:br/>
      </w:r>
      <w:r>
        <w:rPr>
          <w:rFonts w:hint="eastAsia"/>
        </w:rPr>
        <w:t>　　　　三、广州构建快速轨道交通网络</w:t>
      </w:r>
      <w:r>
        <w:rPr>
          <w:rFonts w:hint="eastAsia"/>
        </w:rPr>
        <w:br/>
      </w:r>
      <w:r>
        <w:rPr>
          <w:rFonts w:hint="eastAsia"/>
        </w:rPr>
        <w:t>　　　　四、广州三条地铁获准提前建</w:t>
      </w:r>
      <w:r>
        <w:rPr>
          <w:rFonts w:hint="eastAsia"/>
        </w:rPr>
        <w:br/>
      </w:r>
      <w:r>
        <w:rPr>
          <w:rFonts w:hint="eastAsia"/>
        </w:rPr>
        <w:t>　　第二节 2011年广州市轨道交通规划和土地利用</w:t>
      </w:r>
      <w:r>
        <w:rPr>
          <w:rFonts w:hint="eastAsia"/>
        </w:rPr>
        <w:br/>
      </w:r>
      <w:r>
        <w:rPr>
          <w:rFonts w:hint="eastAsia"/>
        </w:rPr>
        <w:t>　　　　一、广州城市轨道交通规划的历史沿革</w:t>
      </w:r>
      <w:r>
        <w:rPr>
          <w:rFonts w:hint="eastAsia"/>
        </w:rPr>
        <w:br/>
      </w:r>
      <w:r>
        <w:rPr>
          <w:rFonts w:hint="eastAsia"/>
        </w:rPr>
        <w:t>　　　　二、广州城市轨道交通对土地利用的影响分析</w:t>
      </w:r>
      <w:r>
        <w:rPr>
          <w:rFonts w:hint="eastAsia"/>
        </w:rPr>
        <w:br/>
      </w:r>
      <w:r>
        <w:rPr>
          <w:rFonts w:hint="eastAsia"/>
        </w:rPr>
        <w:t>　　　　三、广州城市轨道交通和土地利用协调发展的相关建议</w:t>
      </w:r>
      <w:r>
        <w:rPr>
          <w:rFonts w:hint="eastAsia"/>
        </w:rPr>
        <w:br/>
      </w:r>
      <w:r>
        <w:rPr>
          <w:rFonts w:hint="eastAsia"/>
        </w:rPr>
        <w:t>　　第三节 2011年广州市轨道交通设计项目管理模式简析</w:t>
      </w:r>
      <w:r>
        <w:rPr>
          <w:rFonts w:hint="eastAsia"/>
        </w:rPr>
        <w:br/>
      </w:r>
      <w:r>
        <w:rPr>
          <w:rFonts w:hint="eastAsia"/>
        </w:rPr>
        <w:t>　　　　一、国内城市轨道交通设计管理的三种主要模式</w:t>
      </w:r>
      <w:r>
        <w:rPr>
          <w:rFonts w:hint="eastAsia"/>
        </w:rPr>
        <w:br/>
      </w:r>
      <w:r>
        <w:rPr>
          <w:rFonts w:hint="eastAsia"/>
        </w:rPr>
        <w:t>　　　　二、广州市轨道交通设计管理的模式</w:t>
      </w:r>
      <w:r>
        <w:rPr>
          <w:rFonts w:hint="eastAsia"/>
        </w:rPr>
        <w:br/>
      </w:r>
      <w:r>
        <w:rPr>
          <w:rFonts w:hint="eastAsia"/>
        </w:rPr>
        <w:t>　　　　三、轨道交通中虚拟组织管理模式的前景</w:t>
      </w:r>
      <w:r>
        <w:rPr>
          <w:rFonts w:hint="eastAsia"/>
        </w:rPr>
        <w:br/>
      </w:r>
      <w:r>
        <w:rPr>
          <w:rFonts w:hint="eastAsia"/>
        </w:rPr>
        <w:t>　　第四节 未来广州轨道交通的发展规划与前景</w:t>
      </w:r>
      <w:r>
        <w:rPr>
          <w:rFonts w:hint="eastAsia"/>
        </w:rPr>
        <w:br/>
      </w:r>
      <w:r>
        <w:rPr>
          <w:rFonts w:hint="eastAsia"/>
        </w:rPr>
        <w:t>　　　　一、广州可能出现低速磁悬浮列车</w:t>
      </w:r>
      <w:r>
        <w:rPr>
          <w:rFonts w:hint="eastAsia"/>
        </w:rPr>
        <w:br/>
      </w:r>
      <w:r>
        <w:rPr>
          <w:rFonts w:hint="eastAsia"/>
        </w:rPr>
        <w:t>　　　　二、未来广州40 的人出行将选择轨道交通</w:t>
      </w:r>
      <w:r>
        <w:rPr>
          <w:rFonts w:hint="eastAsia"/>
        </w:rPr>
        <w:br/>
      </w:r>
      <w:r>
        <w:rPr>
          <w:rFonts w:hint="eastAsia"/>
        </w:rPr>
        <w:t>　　　　三、2010年广州将建成9条轨道交通线 318</w:t>
      </w:r>
      <w:r>
        <w:rPr>
          <w:rFonts w:hint="eastAsia"/>
        </w:rPr>
        <w:br/>
      </w:r>
      <w:r>
        <w:rPr>
          <w:rFonts w:hint="eastAsia"/>
        </w:rPr>
        <w:br/>
      </w:r>
      <w:r>
        <w:rPr>
          <w:rFonts w:hint="eastAsia"/>
        </w:rPr>
        <w:t>第十三章 2011年中国城市轨道交通重点省市分析——其他城市</w:t>
      </w:r>
      <w:r>
        <w:rPr>
          <w:rFonts w:hint="eastAsia"/>
        </w:rPr>
        <w:br/>
      </w:r>
      <w:r>
        <w:rPr>
          <w:rFonts w:hint="eastAsia"/>
        </w:rPr>
        <w:t>　　第一节 深圳</w:t>
      </w:r>
      <w:r>
        <w:rPr>
          <w:rFonts w:hint="eastAsia"/>
        </w:rPr>
        <w:br/>
      </w:r>
      <w:r>
        <w:rPr>
          <w:rFonts w:hint="eastAsia"/>
        </w:rPr>
        <w:t>　　　　一、深圳轨道交通步入建设高潮期</w:t>
      </w:r>
      <w:r>
        <w:rPr>
          <w:rFonts w:hint="eastAsia"/>
        </w:rPr>
        <w:br/>
      </w:r>
      <w:r>
        <w:rPr>
          <w:rFonts w:hint="eastAsia"/>
        </w:rPr>
        <w:t>　　　　二、深圳城市轨道交通建设模式的综述</w:t>
      </w:r>
      <w:r>
        <w:rPr>
          <w:rFonts w:hint="eastAsia"/>
        </w:rPr>
        <w:br/>
      </w:r>
      <w:r>
        <w:rPr>
          <w:rFonts w:hint="eastAsia"/>
        </w:rPr>
        <w:t>　　　　三、深圳50 居民出行将依靠轨道交通</w:t>
      </w:r>
      <w:r>
        <w:rPr>
          <w:rFonts w:hint="eastAsia"/>
        </w:rPr>
        <w:br/>
      </w:r>
      <w:r>
        <w:rPr>
          <w:rFonts w:hint="eastAsia"/>
        </w:rPr>
        <w:t>　　　　四、2030年前深圳预计建设16条轨道交通线</w:t>
      </w:r>
      <w:r>
        <w:rPr>
          <w:rFonts w:hint="eastAsia"/>
        </w:rPr>
        <w:br/>
      </w:r>
      <w:r>
        <w:rPr>
          <w:rFonts w:hint="eastAsia"/>
        </w:rPr>
        <w:t>　　第二节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第三节 武汉</w:t>
      </w:r>
      <w:r>
        <w:rPr>
          <w:rFonts w:hint="eastAsia"/>
        </w:rPr>
        <w:br/>
      </w:r>
      <w:r>
        <w:rPr>
          <w:rFonts w:hint="eastAsia"/>
        </w:rPr>
        <w:t>　　　　一、武汉轨道交通发展回顾</w:t>
      </w:r>
      <w:r>
        <w:rPr>
          <w:rFonts w:hint="eastAsia"/>
        </w:rPr>
        <w:br/>
      </w:r>
      <w:r>
        <w:rPr>
          <w:rFonts w:hint="eastAsia"/>
        </w:rPr>
        <w:t>　　　　二、武汉市城市快速轨道交通建设规划综述</w:t>
      </w:r>
      <w:r>
        <w:rPr>
          <w:rFonts w:hint="eastAsia"/>
        </w:rPr>
        <w:br/>
      </w:r>
      <w:r>
        <w:rPr>
          <w:rFonts w:hint="eastAsia"/>
        </w:rPr>
        <w:t>　　　　三、2050年武汉将发展形成7条轨道交通线路</w:t>
      </w:r>
      <w:r>
        <w:rPr>
          <w:rFonts w:hint="eastAsia"/>
        </w:rPr>
        <w:br/>
      </w:r>
      <w:r>
        <w:rPr>
          <w:rFonts w:hint="eastAsia"/>
        </w:rPr>
        <w:t>　　第四节 天津</w:t>
      </w:r>
      <w:r>
        <w:rPr>
          <w:rFonts w:hint="eastAsia"/>
        </w:rPr>
        <w:br/>
      </w:r>
      <w:r>
        <w:rPr>
          <w:rFonts w:hint="eastAsia"/>
        </w:rPr>
        <w:t>　　　　一、天津进入轨道交通时代</w:t>
      </w:r>
      <w:r>
        <w:rPr>
          <w:rFonts w:hint="eastAsia"/>
        </w:rPr>
        <w:br/>
      </w:r>
      <w:r>
        <w:rPr>
          <w:rFonts w:hint="eastAsia"/>
        </w:rPr>
        <w:t>　　　　二、天津市轨道交通以及道路设施建设发展概况</w:t>
      </w:r>
      <w:r>
        <w:rPr>
          <w:rFonts w:hint="eastAsia"/>
        </w:rPr>
        <w:br/>
      </w:r>
      <w:r>
        <w:rPr>
          <w:rFonts w:hint="eastAsia"/>
        </w:rPr>
        <w:t>　　　　三、天津市轨道交通线网远期规划</w:t>
      </w:r>
      <w:r>
        <w:rPr>
          <w:rFonts w:hint="eastAsia"/>
        </w:rPr>
        <w:br/>
      </w:r>
      <w:r>
        <w:rPr>
          <w:rFonts w:hint="eastAsia"/>
        </w:rPr>
        <w:t>　　第五节 大连</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三、大连市轨道交通线网规划分析</w:t>
      </w:r>
      <w:r>
        <w:rPr>
          <w:rFonts w:hint="eastAsia"/>
        </w:rPr>
        <w:br/>
      </w:r>
      <w:r>
        <w:rPr>
          <w:rFonts w:hint="eastAsia"/>
        </w:rPr>
        <w:t>　　第六节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二、成都城市轨道交通线网规划与建设</w:t>
      </w:r>
      <w:r>
        <w:rPr>
          <w:rFonts w:hint="eastAsia"/>
        </w:rPr>
        <w:br/>
      </w:r>
      <w:r>
        <w:rPr>
          <w:rFonts w:hint="eastAsia"/>
        </w:rPr>
        <w:t>　　　　三、成都城市轨道交通投资建设与运营</w:t>
      </w:r>
      <w:r>
        <w:rPr>
          <w:rFonts w:hint="eastAsia"/>
        </w:rPr>
        <w:br/>
      </w:r>
      <w:r>
        <w:rPr>
          <w:rFonts w:hint="eastAsia"/>
        </w:rPr>
        <w:br/>
      </w:r>
      <w:r>
        <w:rPr>
          <w:rFonts w:hint="eastAsia"/>
        </w:rPr>
        <w:t>第十四章 2011年中国城市轨道交通设备制造产业市场竞争格局分析</w:t>
      </w:r>
      <w:r>
        <w:rPr>
          <w:rFonts w:hint="eastAsia"/>
        </w:rPr>
        <w:br/>
      </w:r>
      <w:r>
        <w:rPr>
          <w:rFonts w:hint="eastAsia"/>
        </w:rPr>
        <w:t>　　第一节 2011年中国城市轨道交通设备行业市场竞争现状分析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三、区域竞争分析</w:t>
      </w:r>
      <w:r>
        <w:rPr>
          <w:rFonts w:hint="eastAsia"/>
        </w:rPr>
        <w:br/>
      </w:r>
      <w:r>
        <w:rPr>
          <w:rFonts w:hint="eastAsia"/>
        </w:rPr>
        <w:t>　　第二节 2011年中国城市轨道交通设备行业竞争面临的问题分析</w:t>
      </w:r>
      <w:r>
        <w:rPr>
          <w:rFonts w:hint="eastAsia"/>
        </w:rPr>
        <w:br/>
      </w:r>
      <w:r>
        <w:rPr>
          <w:rFonts w:hint="eastAsia"/>
        </w:rPr>
        <w:t>　　第三节 2011年中国轨道交通装备制造产业提高竞争力策略综述</w:t>
      </w:r>
      <w:r>
        <w:rPr>
          <w:rFonts w:hint="eastAsia"/>
        </w:rPr>
        <w:br/>
      </w:r>
      <w:r>
        <w:rPr>
          <w:rFonts w:hint="eastAsia"/>
        </w:rPr>
        <w:t>　　　　一、产业竞争力系统分析</w:t>
      </w:r>
      <w:r>
        <w:rPr>
          <w:rFonts w:hint="eastAsia"/>
        </w:rPr>
        <w:br/>
      </w:r>
      <w:r>
        <w:rPr>
          <w:rFonts w:hint="eastAsia"/>
        </w:rPr>
        <w:t>　　　　二、中国轨道交通装备制造系统产业竞争分析</w:t>
      </w:r>
      <w:r>
        <w:rPr>
          <w:rFonts w:hint="eastAsia"/>
        </w:rPr>
        <w:br/>
      </w:r>
      <w:r>
        <w:rPr>
          <w:rFonts w:hint="eastAsia"/>
        </w:rPr>
        <w:t>　　　　三、提升中国轨道交通装备制造产业的发展策略</w:t>
      </w:r>
      <w:r>
        <w:rPr>
          <w:rFonts w:hint="eastAsia"/>
        </w:rPr>
        <w:br/>
      </w:r>
      <w:r>
        <w:rPr>
          <w:rFonts w:hint="eastAsia"/>
        </w:rPr>
        <w:br/>
      </w:r>
      <w:r>
        <w:rPr>
          <w:rFonts w:hint="eastAsia"/>
        </w:rPr>
        <w:t>第十五章 2011年中国城市轨道交通设备提供商竞争力对比分析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中国南车集团南京浦镇车辆厂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株洲联诚集团有限责任公司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湘潭市恒信电气有限公司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资阳晨风电气有限公司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第十六章 2012-2016年中国城市轨道交通的前景与趋势分析</w:t>
      </w:r>
      <w:r>
        <w:rPr>
          <w:rFonts w:hint="eastAsia"/>
        </w:rPr>
        <w:br/>
      </w:r>
      <w:r>
        <w:rPr>
          <w:rFonts w:hint="eastAsia"/>
        </w:rPr>
        <w:t>　　第一节 2012-2016年中国城市交通的发展目标与策略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2012-2016年中国轨道交通的发展前景与趋势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2012-2016年中国城市轨道交通设备市场预测</w:t>
      </w:r>
      <w:r>
        <w:rPr>
          <w:rFonts w:hint="eastAsia"/>
        </w:rPr>
        <w:br/>
      </w:r>
      <w:r>
        <w:rPr>
          <w:rFonts w:hint="eastAsia"/>
        </w:rPr>
        <w:t>　　　　一、中国轨道交通设备预测</w:t>
      </w:r>
      <w:r>
        <w:rPr>
          <w:rFonts w:hint="eastAsia"/>
        </w:rPr>
        <w:br/>
      </w:r>
      <w:r>
        <w:rPr>
          <w:rFonts w:hint="eastAsia"/>
        </w:rPr>
        <w:t>　　　　二、中国机车车辆制造业市场广阔</w:t>
      </w:r>
      <w:r>
        <w:rPr>
          <w:rFonts w:hint="eastAsia"/>
        </w:rPr>
        <w:br/>
      </w:r>
      <w:r>
        <w:rPr>
          <w:rFonts w:hint="eastAsia"/>
        </w:rPr>
        <w:br/>
      </w:r>
      <w:r>
        <w:rPr>
          <w:rFonts w:hint="eastAsia"/>
        </w:rPr>
        <w:t>第十七章 2012-2016年中国城市轨道交通投资机会与风险分析</w:t>
      </w:r>
      <w:r>
        <w:rPr>
          <w:rFonts w:hint="eastAsia"/>
        </w:rPr>
        <w:br/>
      </w:r>
      <w:r>
        <w:rPr>
          <w:rFonts w:hint="eastAsia"/>
        </w:rPr>
        <w:t>　　第一节 2012-2016年中国城市轨道交通投资环境分析与对策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第二节 2012-2016年中国城市轨道交通投资机会分析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五、“十二五”时期城轨交通投资将超2000亿元</w:t>
      </w:r>
      <w:r>
        <w:rPr>
          <w:rFonts w:hint="eastAsia"/>
        </w:rPr>
        <w:br/>
      </w:r>
      <w:r>
        <w:rPr>
          <w:rFonts w:hint="eastAsia"/>
        </w:rPr>
        <w:t>　　第三节 2012-2016年中国城市轨道交通投资风险及规避风险建议</w:t>
      </w:r>
      <w:r>
        <w:rPr>
          <w:rFonts w:hint="eastAsia"/>
        </w:rPr>
        <w:br/>
      </w:r>
      <w:r>
        <w:rPr>
          <w:rFonts w:hint="eastAsia"/>
        </w:rPr>
        <w:br/>
      </w:r>
      <w:r>
        <w:rPr>
          <w:rFonts w:hint="eastAsia"/>
        </w:rPr>
        <w:t>第十八章 金融危机对城市轨道交通及设备产业产业的影响及企业应对策略分析</w:t>
      </w:r>
      <w:r>
        <w:rPr>
          <w:rFonts w:hint="eastAsia"/>
        </w:rPr>
        <w:br/>
      </w:r>
      <w:r>
        <w:rPr>
          <w:rFonts w:hint="eastAsia"/>
        </w:rPr>
        <w:t>　　第一节 金融危机对城市轨道交通及设备产业产业的影响</w:t>
      </w:r>
      <w:r>
        <w:rPr>
          <w:rFonts w:hint="eastAsia"/>
        </w:rPr>
        <w:br/>
      </w:r>
      <w:r>
        <w:rPr>
          <w:rFonts w:hint="eastAsia"/>
        </w:rPr>
        <w:t>　　　　一、金融业与城市轨道交通及设备产业的关系</w:t>
      </w:r>
      <w:r>
        <w:rPr>
          <w:rFonts w:hint="eastAsia"/>
        </w:rPr>
        <w:br/>
      </w:r>
      <w:r>
        <w:rPr>
          <w:rFonts w:hint="eastAsia"/>
        </w:rPr>
        <w:t>　　　　二、当前金融危机对全球城市轨道交通及设备产业的影响</w:t>
      </w:r>
      <w:r>
        <w:rPr>
          <w:rFonts w:hint="eastAsia"/>
        </w:rPr>
        <w:br/>
      </w:r>
      <w:r>
        <w:rPr>
          <w:rFonts w:hint="eastAsia"/>
        </w:rPr>
        <w:t>　　　　三、当前金融危机对中国的影响</w:t>
      </w:r>
      <w:r>
        <w:rPr>
          <w:rFonts w:hint="eastAsia"/>
        </w:rPr>
        <w:br/>
      </w:r>
      <w:r>
        <w:rPr>
          <w:rFonts w:hint="eastAsia"/>
        </w:rPr>
        <w:t>　　　　四、次贷危机对中国城市轨道交通及设备产业行业的影响</w:t>
      </w:r>
      <w:r>
        <w:rPr>
          <w:rFonts w:hint="eastAsia"/>
        </w:rPr>
        <w:br/>
      </w:r>
      <w:r>
        <w:rPr>
          <w:rFonts w:hint="eastAsia"/>
        </w:rPr>
        <w:t>　　　　五、次贷危机对中国城市轨道交通及设备产业企业发展的影响</w:t>
      </w:r>
      <w:r>
        <w:rPr>
          <w:rFonts w:hint="eastAsia"/>
        </w:rPr>
        <w:br/>
      </w:r>
      <w:r>
        <w:rPr>
          <w:rFonts w:hint="eastAsia"/>
        </w:rPr>
        <w:t>　　　　六、中国城市轨道交通及设备产业产业当前政策与金融危机的关系</w:t>
      </w:r>
      <w:r>
        <w:rPr>
          <w:rFonts w:hint="eastAsia"/>
        </w:rPr>
        <w:br/>
      </w:r>
      <w:r>
        <w:rPr>
          <w:rFonts w:hint="eastAsia"/>
        </w:rPr>
        <w:t>　　第二节 中国城市轨道交通及设备产业产业应对金融危机的主要策略探讨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四、中国城市轨道交通及设备产业产业应对金融危机的主要策略评价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1998年I季度—2011年Ⅳ季度国内生产总值季度累计同比增长率（ ）</w:t>
      </w:r>
      <w:r>
        <w:rPr>
          <w:rFonts w:hint="eastAsia"/>
        </w:rPr>
        <w:br/>
      </w:r>
      <w:r>
        <w:rPr>
          <w:rFonts w:hint="eastAsia"/>
        </w:rPr>
        <w:t>　　图表 2 2000年12月—2011年12月工业增加值月度同比增长率（ ）</w:t>
      </w:r>
      <w:r>
        <w:rPr>
          <w:rFonts w:hint="eastAsia"/>
        </w:rPr>
        <w:br/>
      </w:r>
      <w:r>
        <w:rPr>
          <w:rFonts w:hint="eastAsia"/>
        </w:rPr>
        <w:t>　　图表 3 我国现行的城市交通发展政策体系</w:t>
      </w:r>
      <w:r>
        <w:rPr>
          <w:rFonts w:hint="eastAsia"/>
        </w:rPr>
        <w:br/>
      </w:r>
      <w:r>
        <w:rPr>
          <w:rFonts w:hint="eastAsia"/>
        </w:rPr>
        <w:t>　　图表 4 接线方式</w:t>
      </w:r>
      <w:r>
        <w:rPr>
          <w:rFonts w:hint="eastAsia"/>
        </w:rPr>
        <w:br/>
      </w:r>
      <w:r>
        <w:rPr>
          <w:rFonts w:hint="eastAsia"/>
        </w:rPr>
        <w:t>　　图表 5 城际轨道交通网络与公路网的衔接</w:t>
      </w:r>
      <w:r>
        <w:rPr>
          <w:rFonts w:hint="eastAsia"/>
        </w:rPr>
        <w:br/>
      </w:r>
      <w:r>
        <w:rPr>
          <w:rFonts w:hint="eastAsia"/>
        </w:rPr>
        <w:t>　　图表 6 天津市快速轨道系统规划图</w:t>
      </w:r>
      <w:r>
        <w:rPr>
          <w:rFonts w:hint="eastAsia"/>
        </w:rPr>
        <w:br/>
      </w:r>
      <w:r>
        <w:rPr>
          <w:rFonts w:hint="eastAsia"/>
        </w:rPr>
        <w:t>　　图表 7 规模经济圈效应图</w:t>
      </w:r>
      <w:r>
        <w:rPr>
          <w:rFonts w:hint="eastAsia"/>
        </w:rPr>
        <w:br/>
      </w:r>
      <w:r>
        <w:rPr>
          <w:rFonts w:hint="eastAsia"/>
        </w:rPr>
        <w:t>　　表格 1 近4年长春轨道客车股份有限公司资产负债率变化情况</w:t>
      </w:r>
      <w:r>
        <w:rPr>
          <w:rFonts w:hint="eastAsia"/>
        </w:rPr>
        <w:br/>
      </w:r>
      <w:r>
        <w:rPr>
          <w:rFonts w:hint="eastAsia"/>
        </w:rPr>
        <w:t>　　表格 2 近4年长春轨道客车股份有限公司产权比率变化情况</w:t>
      </w:r>
      <w:r>
        <w:rPr>
          <w:rFonts w:hint="eastAsia"/>
        </w:rPr>
        <w:br/>
      </w:r>
      <w:r>
        <w:rPr>
          <w:rFonts w:hint="eastAsia"/>
        </w:rPr>
        <w:t>　　表格 3 近4年长春轨道客车股份有限公司销售毛利率变化情况</w:t>
      </w:r>
      <w:r>
        <w:rPr>
          <w:rFonts w:hint="eastAsia"/>
        </w:rPr>
        <w:br/>
      </w:r>
      <w:r>
        <w:rPr>
          <w:rFonts w:hint="eastAsia"/>
        </w:rPr>
        <w:t>　　表格 4 近4年长春轨道客车股份有限公司固定资产周转次数情况</w:t>
      </w:r>
      <w:r>
        <w:rPr>
          <w:rFonts w:hint="eastAsia"/>
        </w:rPr>
        <w:br/>
      </w:r>
      <w:r>
        <w:rPr>
          <w:rFonts w:hint="eastAsia"/>
        </w:rPr>
        <w:t>　　表格 5 近4年长春轨道客车股份有限公司流动资产周转次数变化情况</w:t>
      </w:r>
      <w:r>
        <w:rPr>
          <w:rFonts w:hint="eastAsia"/>
        </w:rPr>
        <w:br/>
      </w:r>
      <w:r>
        <w:rPr>
          <w:rFonts w:hint="eastAsia"/>
        </w:rPr>
        <w:t>　　表格 6 近4年长春轨道客车股份有限公司总资产周转次数变化情况</w:t>
      </w:r>
      <w:r>
        <w:rPr>
          <w:rFonts w:hint="eastAsia"/>
        </w:rPr>
        <w:br/>
      </w:r>
      <w:r>
        <w:rPr>
          <w:rFonts w:hint="eastAsia"/>
        </w:rPr>
        <w:t>　　表格 7 近4年中国南车集团南京浦镇车辆厂资产负债率变化情况</w:t>
      </w:r>
      <w:r>
        <w:rPr>
          <w:rFonts w:hint="eastAsia"/>
        </w:rPr>
        <w:br/>
      </w:r>
      <w:r>
        <w:rPr>
          <w:rFonts w:hint="eastAsia"/>
        </w:rPr>
        <w:t>　　表格 8 近4年中国南车集团南京浦镇车辆厂产权比率变化情况</w:t>
      </w:r>
      <w:r>
        <w:rPr>
          <w:rFonts w:hint="eastAsia"/>
        </w:rPr>
        <w:br/>
      </w:r>
      <w:r>
        <w:rPr>
          <w:rFonts w:hint="eastAsia"/>
        </w:rPr>
        <w:t>　　表格 9 近4年中国南车集团南京浦镇车辆厂销售毛利率变化情况</w:t>
      </w:r>
      <w:r>
        <w:rPr>
          <w:rFonts w:hint="eastAsia"/>
        </w:rPr>
        <w:br/>
      </w:r>
      <w:r>
        <w:rPr>
          <w:rFonts w:hint="eastAsia"/>
        </w:rPr>
        <w:t>　　表格 10 近4年中国南车集团南京浦镇车辆厂固定资产周转次数情况</w:t>
      </w:r>
      <w:r>
        <w:rPr>
          <w:rFonts w:hint="eastAsia"/>
        </w:rPr>
        <w:br/>
      </w:r>
      <w:r>
        <w:rPr>
          <w:rFonts w:hint="eastAsia"/>
        </w:rPr>
        <w:t>　　表格 11 近4年中国南车集团南京浦镇车辆厂流动资产周转次数变化情况</w:t>
      </w:r>
      <w:r>
        <w:rPr>
          <w:rFonts w:hint="eastAsia"/>
        </w:rPr>
        <w:br/>
      </w:r>
      <w:r>
        <w:rPr>
          <w:rFonts w:hint="eastAsia"/>
        </w:rPr>
        <w:t>　　表格 12 近4年中国南车集团南京浦镇车辆厂总资产周转次数变化情况</w:t>
      </w:r>
      <w:r>
        <w:rPr>
          <w:rFonts w:hint="eastAsia"/>
        </w:rPr>
        <w:br/>
      </w:r>
      <w:r>
        <w:rPr>
          <w:rFonts w:hint="eastAsia"/>
        </w:rPr>
        <w:t>　　表格 13 近4年株洲联诚集团有限责任公司资产负债率变化情况</w:t>
      </w:r>
      <w:r>
        <w:rPr>
          <w:rFonts w:hint="eastAsia"/>
        </w:rPr>
        <w:br/>
      </w:r>
      <w:r>
        <w:rPr>
          <w:rFonts w:hint="eastAsia"/>
        </w:rPr>
        <w:t>　　表格 14 近4年株洲联诚集团有限责任公司产权比率变化情况</w:t>
      </w:r>
      <w:r>
        <w:rPr>
          <w:rFonts w:hint="eastAsia"/>
        </w:rPr>
        <w:br/>
      </w:r>
      <w:r>
        <w:rPr>
          <w:rFonts w:hint="eastAsia"/>
        </w:rPr>
        <w:t>　　表格 15 近4年株洲联诚集团有限责任公司销售毛利率变化情况</w:t>
      </w:r>
      <w:r>
        <w:rPr>
          <w:rFonts w:hint="eastAsia"/>
        </w:rPr>
        <w:br/>
      </w:r>
      <w:r>
        <w:rPr>
          <w:rFonts w:hint="eastAsia"/>
        </w:rPr>
        <w:t>　　表格 16 近4年株洲联诚集团有限责任公司固定资产周转次数情况</w:t>
      </w:r>
      <w:r>
        <w:rPr>
          <w:rFonts w:hint="eastAsia"/>
        </w:rPr>
        <w:br/>
      </w:r>
      <w:r>
        <w:rPr>
          <w:rFonts w:hint="eastAsia"/>
        </w:rPr>
        <w:t>　　表格 17 近4年株洲联诚集团有限责任公司流动资产周转次数变化情况</w:t>
      </w:r>
      <w:r>
        <w:rPr>
          <w:rFonts w:hint="eastAsia"/>
        </w:rPr>
        <w:br/>
      </w:r>
      <w:r>
        <w:rPr>
          <w:rFonts w:hint="eastAsia"/>
        </w:rPr>
        <w:t>　　表格 18 近4年株洲联诚集团有限责任公司总资产周转次数变化情况</w:t>
      </w:r>
      <w:r>
        <w:rPr>
          <w:rFonts w:hint="eastAsia"/>
        </w:rPr>
        <w:br/>
      </w:r>
      <w:r>
        <w:rPr>
          <w:rFonts w:hint="eastAsia"/>
        </w:rPr>
        <w:t>　　表格 19 近4年湘潭市恒信电气有限公司资产负债率变化情况</w:t>
      </w:r>
      <w:r>
        <w:rPr>
          <w:rFonts w:hint="eastAsia"/>
        </w:rPr>
        <w:br/>
      </w:r>
      <w:r>
        <w:rPr>
          <w:rFonts w:hint="eastAsia"/>
        </w:rPr>
        <w:t>　　表格 20 近4年湘潭市恒信电气有限公司产权比率变化情况</w:t>
      </w:r>
      <w:r>
        <w:rPr>
          <w:rFonts w:hint="eastAsia"/>
        </w:rPr>
        <w:br/>
      </w:r>
      <w:r>
        <w:rPr>
          <w:rFonts w:hint="eastAsia"/>
        </w:rPr>
        <w:t>　　表格 21 近4年湘潭市恒信电气有限公司销售毛利率变化情况</w:t>
      </w:r>
      <w:r>
        <w:rPr>
          <w:rFonts w:hint="eastAsia"/>
        </w:rPr>
        <w:br/>
      </w:r>
      <w:r>
        <w:rPr>
          <w:rFonts w:hint="eastAsia"/>
        </w:rPr>
        <w:t>　　表格 22 近4年湘潭市恒信电气有限公司固定资产周转次数情况</w:t>
      </w:r>
      <w:r>
        <w:rPr>
          <w:rFonts w:hint="eastAsia"/>
        </w:rPr>
        <w:br/>
      </w:r>
      <w:r>
        <w:rPr>
          <w:rFonts w:hint="eastAsia"/>
        </w:rPr>
        <w:t>　　表格 23 近4年湘潭市恒信电气有限公司流动资产周转次数变化情况</w:t>
      </w:r>
      <w:r>
        <w:rPr>
          <w:rFonts w:hint="eastAsia"/>
        </w:rPr>
        <w:br/>
      </w:r>
      <w:r>
        <w:rPr>
          <w:rFonts w:hint="eastAsia"/>
        </w:rPr>
        <w:t>　　表格 24 近4年湘潭市恒信电气有限公司总资产周转次数变化情况</w:t>
      </w:r>
      <w:r>
        <w:rPr>
          <w:rFonts w:hint="eastAsia"/>
        </w:rPr>
        <w:br/>
      </w:r>
      <w:r>
        <w:rPr>
          <w:rFonts w:hint="eastAsia"/>
        </w:rPr>
        <w:t>　　表格 25 近4年资阳晨风电气有限公司资产负债率变化情况</w:t>
      </w:r>
      <w:r>
        <w:rPr>
          <w:rFonts w:hint="eastAsia"/>
        </w:rPr>
        <w:br/>
      </w:r>
      <w:r>
        <w:rPr>
          <w:rFonts w:hint="eastAsia"/>
        </w:rPr>
        <w:t>　　表格 26 近4年资阳晨风电气有限公司产权比率变化情况</w:t>
      </w:r>
      <w:r>
        <w:rPr>
          <w:rFonts w:hint="eastAsia"/>
        </w:rPr>
        <w:br/>
      </w:r>
      <w:r>
        <w:rPr>
          <w:rFonts w:hint="eastAsia"/>
        </w:rPr>
        <w:t>　　表格 27 近4年资阳晨风电气有限公司销售毛利率变化情况</w:t>
      </w:r>
      <w:r>
        <w:rPr>
          <w:rFonts w:hint="eastAsia"/>
        </w:rPr>
        <w:br/>
      </w:r>
      <w:r>
        <w:rPr>
          <w:rFonts w:hint="eastAsia"/>
        </w:rPr>
        <w:t>　　表格 28 近4年资阳晨风电气有限公司固定资产周转次数情况</w:t>
      </w:r>
      <w:r>
        <w:rPr>
          <w:rFonts w:hint="eastAsia"/>
        </w:rPr>
        <w:br/>
      </w:r>
      <w:r>
        <w:rPr>
          <w:rFonts w:hint="eastAsia"/>
        </w:rPr>
        <w:t>　　表格 29 近4年资阳晨风电气有限公司流动资产周转次数变化情况</w:t>
      </w:r>
      <w:r>
        <w:rPr>
          <w:rFonts w:hint="eastAsia"/>
        </w:rPr>
        <w:br/>
      </w:r>
      <w:r>
        <w:rPr>
          <w:rFonts w:hint="eastAsia"/>
        </w:rPr>
        <w:t>　　表格 30 近4年资阳晨风电气有限公司总资产周转次数变化情况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0e83277264d95" w:history="1">
        <w:r>
          <w:rPr>
            <w:rStyle w:val="Hyperlink"/>
          </w:rPr>
          <w:t>中国城市轨道交通及设备市场调研分析报告（2012年）</w:t>
        </w:r>
      </w:hyperlink>
      <w:r>
        <w:rPr>
          <w:color w:val="C00000"/>
        </w:rPr>
        <w:t>》，报告编号：</w:t>
      </w:r>
      <w:r>
        <w:rPr>
          <w:rFonts w:hint="eastAsia"/>
          <w:color w:val="C00000"/>
        </w:rPr>
        <w:t>0992527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0e83277264d95" w:history="1">
        <w:r>
          <w:rPr>
            <w:rStyle w:val="Hyperlink"/>
          </w:rPr>
          <w:t>https://www.20087.com/2012-04/R_chengshiguidaojiaotongjishebeishicha.html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fd5f060fa40e2" w:history="1">
      <w:r>
        <w:rPr>
          <w:rStyle w:val="Hyperlink"/>
        </w:rPr>
        <w:t>中国城市轨道交通及设备市场调研分析报告（2012年）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engshiguidaojiaotongjishebeishicha.html" TargetMode="External" Id="R4fe0e83277264d95" /></Relationships>
</file>

<file path=word/_rels/header2.xml.rels>&#65279;<?xml version="1.0" encoding="utf-8"?><Relationships xmlns="http://schemas.openxmlformats.org/package/2006/relationships"><Relationship Type="http://schemas.openxmlformats.org/officeDocument/2006/relationships/hyperlink" Target="https://www.20087.com/2012-04/R_chengshiguidaojiaotongjishebeishicha.html" TargetMode="External" Id="R9aafd5f060fa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2012-04-09T05:16:00Z</dcterms:created>
  <dcterms:modified xsi:type="dcterms:W3CDTF">2012-04-09T06:16:00Z</dcterms:modified>
  <dc:subject>中国城市轨道交通及设备市场调研分析报告（2012年）</dc:subject>
  <dc:title>中国城市轨道交通及设备市场调研分析报告（2012年）</dc:title>
  <cp:keywords>中国城市轨道交通及设备市场调研分析报告（2012年）</cp:keywords>
  <dc:description>中国城市轨道交通及设备市场调研分析报告（2012年）</dc:description>
</cp:coreProperties>
</file>