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845737bde4038" w:history="1">
              <w:r>
                <w:rPr>
                  <w:rStyle w:val="Hyperlink"/>
                </w:rPr>
                <w:t>中国天麻行业深度研究及未来走势预测报告（2012-2015年）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845737bde4038" w:history="1">
              <w:r>
                <w:rPr>
                  <w:rStyle w:val="Hyperlink"/>
                </w:rPr>
                <w:t>中国天麻行业深度研究及未来走势预测报告（2012-2015年）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845737bde4038" w:history="1">
                <w:r>
                  <w:rPr>
                    <w:rStyle w:val="Hyperlink"/>
                  </w:rPr>
                  <w:t>https://www.20087.com/DiaoYan/2012-04/tianmahangyeshenduyanjiujiweilaizous.html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2011年中国医药行业区域发展分析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五、2015年前湖南医药行业产值或将突破千亿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2011年中国医药行业发展对策建议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2011年中国天麻产业政策环境分析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二、天麻标准分析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2011年中国天麻产业社会环境分析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2011年中国天麻产业市场形势分析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二、昌平区天麻越冬种植试验喜获成功</w:t>
      </w:r>
      <w:r>
        <w:rPr>
          <w:rFonts w:hint="eastAsia"/>
        </w:rPr>
        <w:br/>
      </w:r>
      <w:r>
        <w:rPr>
          <w:rFonts w:hint="eastAsia"/>
        </w:rPr>
        <w:t>　　　　三、云南彝良做大做强天麻产业</w:t>
      </w:r>
      <w:r>
        <w:rPr>
          <w:rFonts w:hint="eastAsia"/>
        </w:rPr>
        <w:br/>
      </w:r>
      <w:r>
        <w:rPr>
          <w:rFonts w:hint="eastAsia"/>
        </w:rPr>
        <w:t>　　　　四、贵州省大方县天麻产业成为经济支柱</w:t>
      </w:r>
      <w:r>
        <w:rPr>
          <w:rFonts w:hint="eastAsia"/>
        </w:rPr>
        <w:br/>
      </w:r>
      <w:r>
        <w:rPr>
          <w:rFonts w:hint="eastAsia"/>
        </w:rPr>
        <w:t>　　第三节 2011年中国天麻产业发展存在问题分析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2011年中国天麻产业市场运行态势分析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二、天麻盈利分析</w:t>
      </w:r>
      <w:r>
        <w:rPr>
          <w:rFonts w:hint="eastAsia"/>
        </w:rPr>
        <w:br/>
      </w:r>
      <w:r>
        <w:rPr>
          <w:rFonts w:hint="eastAsia"/>
        </w:rPr>
        <w:t>　　　　三、天麻市场需求特点分析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一、德江重振天麻产业打造50万亩天麻基地</w:t>
      </w:r>
      <w:r>
        <w:rPr>
          <w:rFonts w:hint="eastAsia"/>
        </w:rPr>
        <w:br/>
      </w:r>
      <w:r>
        <w:rPr>
          <w:rFonts w:hint="eastAsia"/>
        </w:rPr>
        <w:t>　　　　二、陕西宁强县天麻俏销国内外</w:t>
      </w:r>
      <w:r>
        <w:rPr>
          <w:rFonts w:hint="eastAsia"/>
        </w:rPr>
        <w:br/>
      </w:r>
      <w:r>
        <w:rPr>
          <w:rFonts w:hint="eastAsia"/>
        </w:rPr>
        <w:t>　　　　三、中国天麻之乡大方县叫响天麻品牌</w:t>
      </w:r>
      <w:r>
        <w:rPr>
          <w:rFonts w:hint="eastAsia"/>
        </w:rPr>
        <w:br/>
      </w:r>
      <w:r>
        <w:rPr>
          <w:rFonts w:hint="eastAsia"/>
        </w:rPr>
        <w:t>　　第三节 2011年中国天麻产业市场销售分析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2006-2010年中国鲜或干的天麻进出口数据监测分析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2006-2010年中国鲜或干的天麻进口数据分析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2006-2010年中国鲜或干的天麻出口数据分析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2006-2010年中国鲜或干的天麻进出口国家及地区分析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2007-2011年6月中国中成药制造行业规模分析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2007-2011年6月中国中成药制造行业产值分析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2007-2011年6月中国中成药制造行业成本费用分析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2007-2011年6月中国中成药制造行业盈利能力分析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　　三、天麻价格竞争分析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一、天麻市场集中度分析</w:t>
      </w:r>
      <w:r>
        <w:rPr>
          <w:rFonts w:hint="eastAsia"/>
        </w:rPr>
        <w:br/>
      </w:r>
      <w:r>
        <w:rPr>
          <w:rFonts w:hint="eastAsia"/>
        </w:rPr>
        <w:t>　　　　二、天麻企业集中度分析</w:t>
      </w:r>
      <w:r>
        <w:rPr>
          <w:rFonts w:hint="eastAsia"/>
        </w:rPr>
        <w:br/>
      </w:r>
      <w:r>
        <w:rPr>
          <w:rFonts w:hint="eastAsia"/>
        </w:rPr>
        <w:t>　　第三节 2011年提高天麻企业竞争力的策略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四川泰三堂药业有限公司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2011-2015年中国天麻产业运行趋势及前景预测分析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2011-2015年中国天麻产业运行趋势分析</w:t>
      </w:r>
      <w:r>
        <w:rPr>
          <w:rFonts w:hint="eastAsia"/>
        </w:rPr>
        <w:br/>
      </w:r>
      <w:r>
        <w:rPr>
          <w:rFonts w:hint="eastAsia"/>
        </w:rPr>
        <w:t>　　　　一、天麻价格预测</w:t>
      </w:r>
      <w:r>
        <w:rPr>
          <w:rFonts w:hint="eastAsia"/>
        </w:rPr>
        <w:br/>
      </w:r>
      <w:r>
        <w:rPr>
          <w:rFonts w:hint="eastAsia"/>
        </w:rPr>
        <w:t>　　　　二、天麻技术发展方向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2011-2015年中国天麻产业发展市场预测分析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一、天麻供给预测分析</w:t>
      </w:r>
      <w:r>
        <w:rPr>
          <w:rFonts w:hint="eastAsia"/>
        </w:rPr>
        <w:br/>
      </w:r>
      <w:r>
        <w:rPr>
          <w:rFonts w:hint="eastAsia"/>
        </w:rPr>
        <w:t>　　　　二、天麻市场需求预测分析</w:t>
      </w:r>
      <w:r>
        <w:rPr>
          <w:rFonts w:hint="eastAsia"/>
        </w:rPr>
        <w:br/>
      </w:r>
      <w:r>
        <w:rPr>
          <w:rFonts w:hint="eastAsia"/>
        </w:rPr>
        <w:t>　　　　三、天麻进出口预测分析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2011-2015年中国天麻产业市场盈利预测分析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2011-2015年中国天麻投资机会分析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2011-2015年中国天麻投资风险预警分析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2006-2009年中国鲜或干的天麻出口国家及地区分析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2006-2011年2月中国中成药制造行业企业数量及增长率分析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2007-2011年6月中国中成药制造行业主要盈利能力指标分析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云南永孜堂制药有限公司负债情况图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贵州天齐野生资源开发保护研究中心经营收入走势图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贵州天齐野生资源开发保护研究中心盈利指标走势图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贵州天齐野生资源开发保护研究中心负债情况图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2011-2015年中国天麻供给预测分析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2011-2015年中国天麻市场需求预测分析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2011-2015年中国天麻进出口预测分析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2011-2015年中国天麻产业市场盈利预测分析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845737bde4038" w:history="1">
        <w:r>
          <w:rPr>
            <w:rStyle w:val="Hyperlink"/>
          </w:rPr>
          <w:t>中国天麻行业深度研究及未来走势预测报告（2012-2015年）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845737bde4038" w:history="1">
        <w:r>
          <w:rPr>
            <w:rStyle w:val="Hyperlink"/>
          </w:rPr>
          <w:t>https://www.20087.com/DiaoYan/2012-04/tianmahangyeshenduyanjiujiweilaizous.html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热点：三种人不宜吃天麻、天麻三种人不宜吃、天麻的功效作用与主治、天麻素片的功效与作用、什么人不能吃天麻、天麻素输液功效与作用、糖尿病可以吃天麻吗、天麻的正确吃法、天麻的禁忌和副作用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f7ea2b0b4db9" w:history="1">
      <w:r>
        <w:rPr>
          <w:rStyle w:val="Hyperlink"/>
        </w:rPr>
        <w:t>中国天麻行业深度研究及未来走势预测报告（2012-2015年）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ianmahangyeshenduyanjiujiweilaizous.html" TargetMode="External" Id="R9e9845737bd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ianmahangyeshenduyanjiujiweilaizous.html" TargetMode="External" Id="R65dff7ea2b0b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2012-04-15T02:41:00Z</dcterms:created>
  <dcterms:modified xsi:type="dcterms:W3CDTF">2012-04-15T03:41:00Z</dcterms:modified>
  <dc:subject>中国天麻行业深度研究及未来走势预测报告（2012-2015年）</dc:subject>
  <dc:title>中国天麻行业深度研究及未来走势预测报告（2012-2015年）</dc:title>
  <cp:keywords>中国天麻行业深度研究及未来走势预测报告（2012-2015年）</cp:keywords>
  <dc:description>中国天麻行业深度研究及未来走势预测报告（2012-2015年）</dc:description>
</cp:coreProperties>
</file>