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f9c7d5f694379" w:history="1">
              <w:r>
                <w:rPr>
                  <w:rStyle w:val="Hyperlink"/>
                </w:rPr>
                <w:t>中国抗精神病药市场深度研究及发展趋势预测报告（2012-2015年）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f9c7d5f694379" w:history="1">
              <w:r>
                <w:rPr>
                  <w:rStyle w:val="Hyperlink"/>
                </w:rPr>
                <w:t>中国抗精神病药市场深度研究及发展趋势预测报告（2012-2015年）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f9c7d5f694379" w:history="1">
                <w:r>
                  <w:rPr>
                    <w:rStyle w:val="Hyperlink"/>
                  </w:rPr>
                  <w:t>https://www.20087.com/DiaoYan/2012-04/kangjingshenbingyaoshichangshenduyan.html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2f9c7d5f694379" w:history="1">
        <w:r>
          <w:rPr>
            <w:rStyle w:val="Hyperlink"/>
          </w:rPr>
          <w:t>中国抗精神病药市场深度研究及发展趋势预测报告（2012-2015年）</w:t>
        </w:r>
      </w:hyperlink>
      <w:r>
        <w:rPr>
          <w:rFonts w:hint="eastAsia"/>
        </w:rPr>
        <w:t>》全面分析了抗精神病药行业的市场规模、供需状况及产业链结构，深入探讨了抗精神病药各细分市场的品牌竞争情况和价格动态，聚焦抗精神病药重点企业经营现状，揭示了行业的集中度和竞争格局。此外，抗精神病药报告对抗精神病药行业的市场前景进行了科学预测，揭示了行业未来的发展趋势、潜在风险和机遇。抗精神病药报告旨在为抗精神病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精神病药病状与表现</w:t>
      </w:r>
      <w:r>
        <w:rPr>
          <w:rFonts w:hint="eastAsia"/>
        </w:rPr>
        <w:br/>
      </w:r>
      <w:r>
        <w:rPr>
          <w:rFonts w:hint="eastAsia"/>
        </w:rPr>
        <w:t>　　　　一、精神分裂症</w:t>
      </w:r>
      <w:r>
        <w:rPr>
          <w:rFonts w:hint="eastAsia"/>
        </w:rPr>
        <w:br/>
      </w:r>
      <w:r>
        <w:rPr>
          <w:rFonts w:hint="eastAsia"/>
        </w:rPr>
        <w:t>　　　　　　1、典型症状的精神分裂症</w:t>
      </w:r>
      <w:r>
        <w:rPr>
          <w:rFonts w:hint="eastAsia"/>
        </w:rPr>
        <w:br/>
      </w:r>
      <w:r>
        <w:rPr>
          <w:rFonts w:hint="eastAsia"/>
        </w:rPr>
        <w:t>　　　　　　2、诊断精神分裂症</w:t>
      </w:r>
      <w:r>
        <w:rPr>
          <w:rFonts w:hint="eastAsia"/>
        </w:rPr>
        <w:br/>
      </w:r>
      <w:r>
        <w:rPr>
          <w:rFonts w:hint="eastAsia"/>
        </w:rPr>
        <w:t>　　　　　　3、流行病学精神分裂症</w:t>
      </w:r>
      <w:r>
        <w:rPr>
          <w:rFonts w:hint="eastAsia"/>
        </w:rPr>
        <w:br/>
      </w:r>
      <w:r>
        <w:rPr>
          <w:rFonts w:hint="eastAsia"/>
        </w:rPr>
        <w:t>　　　　　　4、原因及生理特性的精神分裂症</w:t>
      </w:r>
      <w:r>
        <w:rPr>
          <w:rFonts w:hint="eastAsia"/>
        </w:rPr>
        <w:br/>
      </w:r>
      <w:r>
        <w:rPr>
          <w:rFonts w:hint="eastAsia"/>
        </w:rPr>
        <w:t>　　　　二、躁郁症</w:t>
      </w:r>
      <w:r>
        <w:rPr>
          <w:rFonts w:hint="eastAsia"/>
        </w:rPr>
        <w:br/>
      </w:r>
      <w:r>
        <w:rPr>
          <w:rFonts w:hint="eastAsia"/>
        </w:rPr>
        <w:t>　　　　　　1、症状的双相情感障碍</w:t>
      </w:r>
      <w:r>
        <w:rPr>
          <w:rFonts w:hint="eastAsia"/>
        </w:rPr>
        <w:br/>
      </w:r>
      <w:r>
        <w:rPr>
          <w:rFonts w:hint="eastAsia"/>
        </w:rPr>
        <w:t>　　　　　　2、原因躁郁症</w:t>
      </w:r>
      <w:r>
        <w:rPr>
          <w:rFonts w:hint="eastAsia"/>
        </w:rPr>
        <w:br/>
      </w:r>
      <w:r>
        <w:rPr>
          <w:rFonts w:hint="eastAsia"/>
        </w:rPr>
        <w:t>　　　　　　3、诊断躁郁症</w:t>
      </w:r>
      <w:r>
        <w:rPr>
          <w:rFonts w:hint="eastAsia"/>
        </w:rPr>
        <w:br/>
      </w:r>
      <w:r>
        <w:rPr>
          <w:rFonts w:hint="eastAsia"/>
        </w:rPr>
        <w:t>　　第二节 抗精神病药的分类</w:t>
      </w:r>
      <w:r>
        <w:rPr>
          <w:rFonts w:hint="eastAsia"/>
        </w:rPr>
        <w:br/>
      </w:r>
      <w:r>
        <w:rPr>
          <w:rFonts w:hint="eastAsia"/>
        </w:rPr>
        <w:t>　　　　一、吩噻嗪类抗精神病药</w:t>
      </w:r>
      <w:r>
        <w:rPr>
          <w:rFonts w:hint="eastAsia"/>
        </w:rPr>
        <w:br/>
      </w:r>
      <w:r>
        <w:rPr>
          <w:rFonts w:hint="eastAsia"/>
        </w:rPr>
        <w:t>　　　　二、噻吨类抗精神病药（硫杂蒽类抗精神病药）</w:t>
      </w:r>
      <w:r>
        <w:rPr>
          <w:rFonts w:hint="eastAsia"/>
        </w:rPr>
        <w:br/>
      </w:r>
      <w:r>
        <w:rPr>
          <w:rFonts w:hint="eastAsia"/>
        </w:rPr>
        <w:t>　　　　三、丁酰苯类抗精神病药</w:t>
      </w:r>
      <w:r>
        <w:rPr>
          <w:rFonts w:hint="eastAsia"/>
        </w:rPr>
        <w:br/>
      </w:r>
      <w:r>
        <w:rPr>
          <w:rFonts w:hint="eastAsia"/>
        </w:rPr>
        <w:t>　　　　四、二苯氮？类抗精神病药</w:t>
      </w:r>
      <w:r>
        <w:rPr>
          <w:rFonts w:hint="eastAsia"/>
        </w:rPr>
        <w:br/>
      </w:r>
      <w:r>
        <w:rPr>
          <w:rFonts w:hint="eastAsia"/>
        </w:rPr>
        <w:t>　　　　五、二苯丁基哌啶类抗精神病药</w:t>
      </w:r>
      <w:r>
        <w:rPr>
          <w:rFonts w:hint="eastAsia"/>
        </w:rPr>
        <w:br/>
      </w:r>
      <w:r>
        <w:rPr>
          <w:rFonts w:hint="eastAsia"/>
        </w:rPr>
        <w:t>　　　　六、苯甲酰胺类抗精神病药</w:t>
      </w:r>
      <w:r>
        <w:rPr>
          <w:rFonts w:hint="eastAsia"/>
        </w:rPr>
        <w:br/>
      </w:r>
      <w:r>
        <w:rPr>
          <w:rFonts w:hint="eastAsia"/>
        </w:rPr>
        <w:t>　　　　七、非典型抗精神病药</w:t>
      </w:r>
      <w:r>
        <w:rPr>
          <w:rFonts w:hint="eastAsia"/>
        </w:rPr>
        <w:br/>
      </w:r>
      <w:r>
        <w:rPr>
          <w:rFonts w:hint="eastAsia"/>
        </w:rPr>
        <w:t>　　第三节 抗精神病药物的治疗作用</w:t>
      </w:r>
      <w:r>
        <w:rPr>
          <w:rFonts w:hint="eastAsia"/>
        </w:rPr>
        <w:br/>
      </w:r>
      <w:r>
        <w:rPr>
          <w:rFonts w:hint="eastAsia"/>
        </w:rPr>
        <w:t>　　　　一、抗精神病作用，即抗幻觉、妄想作用和激活作用</w:t>
      </w:r>
      <w:r>
        <w:rPr>
          <w:rFonts w:hint="eastAsia"/>
        </w:rPr>
        <w:br/>
      </w:r>
      <w:r>
        <w:rPr>
          <w:rFonts w:hint="eastAsia"/>
        </w:rPr>
        <w:t>　　　　二、非特异性的镇静作用</w:t>
      </w:r>
      <w:r>
        <w:rPr>
          <w:rFonts w:hint="eastAsia"/>
        </w:rPr>
        <w:br/>
      </w:r>
      <w:r>
        <w:rPr>
          <w:rFonts w:hint="eastAsia"/>
        </w:rPr>
        <w:t>　　　　三、预防疾病复发作用</w:t>
      </w:r>
      <w:r>
        <w:rPr>
          <w:rFonts w:hint="eastAsia"/>
        </w:rPr>
        <w:br/>
      </w:r>
      <w:r>
        <w:rPr>
          <w:rFonts w:hint="eastAsia"/>
        </w:rPr>
        <w:t>　　第四节 按药理作用分为两类</w:t>
      </w:r>
      <w:r>
        <w:rPr>
          <w:rFonts w:hint="eastAsia"/>
        </w:rPr>
        <w:br/>
      </w:r>
      <w:r>
        <w:rPr>
          <w:rFonts w:hint="eastAsia"/>
        </w:rPr>
        <w:t>　　　　一、典型抗精神病药物（传统抗精神病药物）</w:t>
      </w:r>
      <w:r>
        <w:rPr>
          <w:rFonts w:hint="eastAsia"/>
        </w:rPr>
        <w:br/>
      </w:r>
      <w:r>
        <w:rPr>
          <w:rFonts w:hint="eastAsia"/>
        </w:rPr>
        <w:t>　　　　二、非典型抗精神病药（非传统抗精神病药）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2010-2011年世界抗精神病药行业整体运营状况分析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二、世界抗精神病药研发状况分析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三、世界抗精神病药发展问题分析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2010-2011年世界主要国家抗精神病药行业发展现状分析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一、美国抗精神病药行业发展状况分析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二、法国抗精神病药品治疗概况</w:t>
      </w:r>
      <w:r>
        <w:rPr>
          <w:rFonts w:hint="eastAsia"/>
        </w:rPr>
        <w:br/>
      </w:r>
      <w:r>
        <w:rPr>
          <w:rFonts w:hint="eastAsia"/>
        </w:rPr>
        <w:t>　　　　三、英国抗精神病药品研究状况分析</w:t>
      </w:r>
      <w:r>
        <w:rPr>
          <w:rFonts w:hint="eastAsia"/>
        </w:rPr>
        <w:br/>
      </w:r>
      <w:r>
        <w:rPr>
          <w:rFonts w:hint="eastAsia"/>
        </w:rPr>
        <w:t>　　第三节 2011-2015年世界抗精神病药行业发展趋势分析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2010-2011年中国抗精神病药行业发展环境分析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八、中国财政策收支情况</w:t>
      </w:r>
      <w:r>
        <w:rPr>
          <w:rFonts w:hint="eastAsia"/>
        </w:rPr>
        <w:br/>
      </w:r>
      <w:r>
        <w:rPr>
          <w:rFonts w:hint="eastAsia"/>
        </w:rPr>
        <w:t>　　　　九、存贷款利率变化</w:t>
      </w:r>
      <w:r>
        <w:rPr>
          <w:rFonts w:hint="eastAsia"/>
        </w:rPr>
        <w:br/>
      </w:r>
      <w:r>
        <w:rPr>
          <w:rFonts w:hint="eastAsia"/>
        </w:rPr>
        <w:t>　　第二节 2010-2011年中国抗精神病药政策环境分析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三、抗精神病药标准</w:t>
      </w:r>
      <w:r>
        <w:rPr>
          <w:rFonts w:hint="eastAsia"/>
        </w:rPr>
        <w:br/>
      </w:r>
      <w:r>
        <w:rPr>
          <w:rFonts w:hint="eastAsia"/>
        </w:rPr>
        <w:t>　　第三节 2010-2011年中国抗精神病药社会环境分析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一、中国居民医疗支出情况</w:t>
      </w:r>
      <w:r>
        <w:rPr>
          <w:rFonts w:hint="eastAsia"/>
        </w:rPr>
        <w:br/>
      </w:r>
      <w:r>
        <w:rPr>
          <w:rFonts w:hint="eastAsia"/>
        </w:rPr>
        <w:t>　　　　二、人们生活节奏加快、压力加大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2010-2011年中国抗精神病药行业运行情况分析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2010-2011年中国抗精神病药市场动态分析</w:t>
      </w:r>
      <w:r>
        <w:rPr>
          <w:rFonts w:hint="eastAsia"/>
        </w:rPr>
        <w:br/>
      </w:r>
      <w:r>
        <w:rPr>
          <w:rFonts w:hint="eastAsia"/>
        </w:rPr>
        <w:t>　　　　一、靶点革命突破抗精神病药物治疗的瓶颈</w:t>
      </w:r>
      <w:r>
        <w:rPr>
          <w:rFonts w:hint="eastAsia"/>
        </w:rPr>
        <w:br/>
      </w:r>
      <w:r>
        <w:rPr>
          <w:rFonts w:hint="eastAsia"/>
        </w:rPr>
        <w:t>　　　　二、芮达帕利哌酮起效迅速的抗精神病新药</w:t>
      </w:r>
      <w:r>
        <w:rPr>
          <w:rFonts w:hint="eastAsia"/>
        </w:rPr>
        <w:br/>
      </w:r>
      <w:r>
        <w:rPr>
          <w:rFonts w:hint="eastAsia"/>
        </w:rPr>
        <w:t>　　　　三、恩华药业抗精神病药获批生产</w:t>
      </w:r>
      <w:r>
        <w:rPr>
          <w:rFonts w:hint="eastAsia"/>
        </w:rPr>
        <w:br/>
      </w:r>
      <w:r>
        <w:rPr>
          <w:rFonts w:hint="eastAsia"/>
        </w:rPr>
        <w:t>　　　　四、典型抗精神病药物日趋边缘化，非典型药异军突起</w:t>
      </w:r>
      <w:r>
        <w:rPr>
          <w:rFonts w:hint="eastAsia"/>
        </w:rPr>
        <w:br/>
      </w:r>
      <w:r>
        <w:rPr>
          <w:rFonts w:hint="eastAsia"/>
        </w:rPr>
        <w:t>　　第二节 2010-2011年中国抗精神病药市场应用状况分析</w:t>
      </w:r>
      <w:r>
        <w:rPr>
          <w:rFonts w:hint="eastAsia"/>
        </w:rPr>
        <w:br/>
      </w:r>
      <w:r>
        <w:rPr>
          <w:rFonts w:hint="eastAsia"/>
        </w:rPr>
        <w:t>　　　　一、抗精神病药物可致老年性肺炎</w:t>
      </w:r>
      <w:r>
        <w:rPr>
          <w:rFonts w:hint="eastAsia"/>
        </w:rPr>
        <w:br/>
      </w:r>
      <w:r>
        <w:rPr>
          <w:rFonts w:hint="eastAsia"/>
        </w:rPr>
        <w:t>　　　　二、抗精神病药物导致的肥胖有望治愈</w:t>
      </w:r>
      <w:r>
        <w:rPr>
          <w:rFonts w:hint="eastAsia"/>
        </w:rPr>
        <w:br/>
      </w:r>
      <w:r>
        <w:rPr>
          <w:rFonts w:hint="eastAsia"/>
        </w:rPr>
        <w:t>　　　　三、抗精神病药致急性肌张力障碍相关因素分析</w:t>
      </w:r>
      <w:r>
        <w:rPr>
          <w:rFonts w:hint="eastAsia"/>
        </w:rPr>
        <w:br/>
      </w:r>
      <w:r>
        <w:rPr>
          <w:rFonts w:hint="eastAsia"/>
        </w:rPr>
        <w:t>　　　　四、非典型抗精神病药物增加猝死风险</w:t>
      </w:r>
      <w:r>
        <w:rPr>
          <w:rFonts w:hint="eastAsia"/>
        </w:rPr>
        <w:br/>
      </w:r>
      <w:r>
        <w:rPr>
          <w:rFonts w:hint="eastAsia"/>
        </w:rPr>
        <w:t>　　第三节 2010-2011年中国抗精神病药行业发展的对策分析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一、利培酮市场研究与使用状况</w:t>
      </w:r>
      <w:r>
        <w:rPr>
          <w:rFonts w:hint="eastAsia"/>
        </w:rPr>
        <w:br/>
      </w:r>
      <w:r>
        <w:rPr>
          <w:rFonts w:hint="eastAsia"/>
        </w:rPr>
        <w:t>　　　　二、利培酮治疗抑郁症现状</w:t>
      </w:r>
      <w:r>
        <w:rPr>
          <w:rFonts w:hint="eastAsia"/>
        </w:rPr>
        <w:br/>
      </w:r>
      <w:r>
        <w:rPr>
          <w:rFonts w:hint="eastAsia"/>
        </w:rPr>
        <w:t>　　　　三、利培酮研究方向</w:t>
      </w:r>
      <w:r>
        <w:rPr>
          <w:rFonts w:hint="eastAsia"/>
        </w:rPr>
        <w:br/>
      </w:r>
      <w:r>
        <w:rPr>
          <w:rFonts w:hint="eastAsia"/>
        </w:rPr>
        <w:t>　　　　四、利培酮发展趋势分析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一、奥氮平市场应用状况分析</w:t>
      </w:r>
      <w:r>
        <w:rPr>
          <w:rFonts w:hint="eastAsia"/>
        </w:rPr>
        <w:br/>
      </w:r>
      <w:r>
        <w:rPr>
          <w:rFonts w:hint="eastAsia"/>
        </w:rPr>
        <w:t>　　　　二、奥氮平技术研发现状</w:t>
      </w:r>
      <w:r>
        <w:rPr>
          <w:rFonts w:hint="eastAsia"/>
        </w:rPr>
        <w:br/>
      </w:r>
      <w:r>
        <w:rPr>
          <w:rFonts w:hint="eastAsia"/>
        </w:rPr>
        <w:t>　　　　三、奥氮平研究新进展</w:t>
      </w:r>
      <w:r>
        <w:rPr>
          <w:rFonts w:hint="eastAsia"/>
        </w:rPr>
        <w:br/>
      </w:r>
      <w:r>
        <w:rPr>
          <w:rFonts w:hint="eastAsia"/>
        </w:rPr>
        <w:t>　　　　四、奥氮平发展趋势分析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一、喹硫平精神病治疗状况分析</w:t>
      </w:r>
      <w:r>
        <w:rPr>
          <w:rFonts w:hint="eastAsia"/>
        </w:rPr>
        <w:br/>
      </w:r>
      <w:r>
        <w:rPr>
          <w:rFonts w:hint="eastAsia"/>
        </w:rPr>
        <w:t>　　　　二、喹硫平其它病症临床应用现状</w:t>
      </w:r>
      <w:r>
        <w:rPr>
          <w:rFonts w:hint="eastAsia"/>
        </w:rPr>
        <w:br/>
      </w:r>
      <w:r>
        <w:rPr>
          <w:rFonts w:hint="eastAsia"/>
        </w:rPr>
        <w:t>　　　　三、喹硫平研究发展趋势分析</w:t>
      </w:r>
      <w:r>
        <w:rPr>
          <w:rFonts w:hint="eastAsia"/>
        </w:rPr>
        <w:br/>
      </w:r>
      <w:r>
        <w:rPr>
          <w:rFonts w:hint="eastAsia"/>
        </w:rPr>
        <w:t>　　第四节 氯氮平</w:t>
      </w:r>
      <w:r>
        <w:rPr>
          <w:rFonts w:hint="eastAsia"/>
        </w:rPr>
        <w:br/>
      </w:r>
      <w:r>
        <w:rPr>
          <w:rFonts w:hint="eastAsia"/>
        </w:rPr>
        <w:t>　　　　一、喹硫平市场分析</w:t>
      </w:r>
      <w:r>
        <w:rPr>
          <w:rFonts w:hint="eastAsia"/>
        </w:rPr>
        <w:br/>
      </w:r>
      <w:r>
        <w:rPr>
          <w:rFonts w:hint="eastAsia"/>
        </w:rPr>
        <w:t>　　　　二、喹硫平临术应用状况分析</w:t>
      </w:r>
      <w:r>
        <w:rPr>
          <w:rFonts w:hint="eastAsia"/>
        </w:rPr>
        <w:br/>
      </w:r>
      <w:r>
        <w:rPr>
          <w:rFonts w:hint="eastAsia"/>
        </w:rPr>
        <w:t>　　　　三、喹硫平发展趋势分析</w:t>
      </w:r>
      <w:r>
        <w:rPr>
          <w:rFonts w:hint="eastAsia"/>
        </w:rPr>
        <w:br/>
      </w:r>
      <w:r>
        <w:rPr>
          <w:rFonts w:hint="eastAsia"/>
        </w:rPr>
        <w:t>　　第五节 阿立哌唑</w:t>
      </w:r>
      <w:r>
        <w:rPr>
          <w:rFonts w:hint="eastAsia"/>
        </w:rPr>
        <w:br/>
      </w:r>
      <w:r>
        <w:rPr>
          <w:rFonts w:hint="eastAsia"/>
        </w:rPr>
        <w:t>　　　　一、阿立哌唑市场发展分析</w:t>
      </w:r>
      <w:r>
        <w:rPr>
          <w:rFonts w:hint="eastAsia"/>
        </w:rPr>
        <w:br/>
      </w:r>
      <w:r>
        <w:rPr>
          <w:rFonts w:hint="eastAsia"/>
        </w:rPr>
        <w:t>　　　　二、阿立哌唑国外相关的临床研究综述</w:t>
      </w:r>
      <w:r>
        <w:rPr>
          <w:rFonts w:hint="eastAsia"/>
        </w:rPr>
        <w:br/>
      </w:r>
      <w:r>
        <w:rPr>
          <w:rFonts w:hint="eastAsia"/>
        </w:rPr>
        <w:t>　　　　三、阿立哌唑的临床疗效及副反应</w:t>
      </w:r>
      <w:r>
        <w:rPr>
          <w:rFonts w:hint="eastAsia"/>
        </w:rPr>
        <w:br/>
      </w:r>
      <w:r>
        <w:rPr>
          <w:rFonts w:hint="eastAsia"/>
        </w:rPr>
        <w:t>　　　　四、阿立哌唑发展趋势分析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2010-2011年中国抗精神病药行业竞争格局情况分析</w:t>
      </w:r>
      <w:r>
        <w:rPr>
          <w:rFonts w:hint="eastAsia"/>
        </w:rPr>
        <w:br/>
      </w:r>
      <w:r>
        <w:rPr>
          <w:rFonts w:hint="eastAsia"/>
        </w:rPr>
        <w:t>　　第一节 2010-2011年中国抗精神病药行业竞争集中度分析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2010-2011年中国抗精神病药行业竞争态势分析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一、抗精神病药研发技术竞争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二、中外抗精神病药企业竞争</w:t>
      </w:r>
      <w:r>
        <w:rPr>
          <w:rFonts w:hint="eastAsia"/>
        </w:rPr>
        <w:br/>
      </w:r>
      <w:r>
        <w:rPr>
          <w:rFonts w:hint="eastAsia"/>
        </w:rPr>
        <w:t>　　　　三、抗精神病药价格竞争</w:t>
      </w:r>
      <w:r>
        <w:rPr>
          <w:rFonts w:hint="eastAsia"/>
        </w:rPr>
        <w:br/>
      </w:r>
      <w:r>
        <w:rPr>
          <w:rFonts w:hint="eastAsia"/>
        </w:rPr>
        <w:t>　　第三节 2010-2011年中国抗精神病药行业提升竞争力研究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2010-2011年中国抗精神病药重点企业竞争力分析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徐州恩华药业集团有限公司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上海信谊九福药业有限公司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常州市康普药业有限公司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2011-2015年中国抗精神病药行业运行前景预测分析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2011-2015年中国抗精神病药行业发展趋势分析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一、抗精神病药临床应用趋势分析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二、抗精神病药技术研究趋势分析</w:t>
      </w:r>
      <w:r>
        <w:rPr>
          <w:rFonts w:hint="eastAsia"/>
        </w:rPr>
        <w:br/>
      </w:r>
      <w:r>
        <w:rPr>
          <w:rFonts w:hint="eastAsia"/>
        </w:rPr>
        <w:t>　　第二节 2011-2015年中国抗精神病药行业市场预测分析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一、抗精神病药价格预测分析</w:t>
      </w:r>
      <w:r>
        <w:rPr>
          <w:rFonts w:hint="eastAsia"/>
        </w:rPr>
        <w:br/>
      </w:r>
      <w:r>
        <w:rPr>
          <w:rFonts w:hint="eastAsia"/>
        </w:rPr>
        <w:t>　　　　二、抗精神病药市场需求预测分析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三、抗精神病药市场竞争格局预测分析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2011-2015年中国抗精神病药行业盈利预测分析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2011-2015年中国抗精神病药产业投资战略研究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2011-2015年中国抗精神病药投资机会分析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2011-2015年中国抗精神病药行业投资风险预警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北京诺华制药有限公司负债指标走势图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徐州恩华药业集团有限公司成长能力指标走势图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苏州惠氏制药有限公司负债指标走势图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苏州惠氏制药有限公司成长能力指标走势图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礼来苏州制药有限公司负债情况图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礼来苏州制药有限公司成长能力指标走势图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广东彼迪药业有限公司负债指标走势图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广东彼迪药业有限公司成长能力指标走势图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上海信谊九福药业有限公司成长能力指标走势图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常州市康普药业有限公司成长能力指标走势图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2011-2015年中国抗精神病药产品需求预测分析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2011-2015年中国抗精神病药行业盈利预测分析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f9c7d5f694379" w:history="1">
        <w:r>
          <w:rPr>
            <w:rStyle w:val="Hyperlink"/>
          </w:rPr>
          <w:t>中国抗精神病药市场深度研究及发展趋势预测报告（2012-2015年）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f9c7d5f694379" w:history="1">
        <w:r>
          <w:rPr>
            <w:rStyle w:val="Hyperlink"/>
          </w:rPr>
          <w:t>https://www.20087.com/DiaoYan/2012-04/kangjingshenbingyaoshichangshenduyan.html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5b5f2b30f40a5" w:history="1">
      <w:r>
        <w:rPr>
          <w:rStyle w:val="Hyperlink"/>
        </w:rPr>
        <w:t>中国抗精神病药市场深度研究及发展趋势预测报告（2012-2015年）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kangjingshenbingyaoshichangshenduyan.html" TargetMode="External" Id="R4f2f9c7d5f69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kangjingshenbingyaoshichangshenduyan.html" TargetMode="External" Id="R6fa5b5f2b30f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2012-04-17T07:10:00Z</dcterms:created>
  <dcterms:modified xsi:type="dcterms:W3CDTF">2012-04-17T08:10:00Z</dcterms:modified>
  <dc:subject>中国抗精神病药市场深度研究及发展趋势预测报告（2012-2015年）</dc:subject>
  <dc:title>中国抗精神病药市场深度研究及发展趋势预测报告（2012-2015年）</dc:title>
  <cp:keywords>中国抗精神病药市场深度研究及发展趋势预测报告（2012-2015年）</cp:keywords>
  <dc:description>中国抗精神病药市场深度研究及发展趋势预测报告（2012-2015年）</dc:description>
</cp:coreProperties>
</file>