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a2e4478de4463" w:history="1">
              <w:r>
                <w:rPr>
                  <w:rStyle w:val="Hyperlink"/>
                </w:rPr>
                <w:t>中国杨树市场供需格局研究及未来前景分析报告（2012-2016年）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a2e4478de4463" w:history="1">
              <w:r>
                <w:rPr>
                  <w:rStyle w:val="Hyperlink"/>
                </w:rPr>
                <w:t>中国杨树市场供需格局研究及未来前景分析报告（2012-2016年）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a2e4478de4463" w:history="1">
                <w:r>
                  <w:rPr>
                    <w:rStyle w:val="Hyperlink"/>
                  </w:rPr>
                  <w:t>https://www.20087.com/DiaoYan/2012-04/yangshushichanggongxugejuyanjiujiwei.html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杨树行业概述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一、杨树的定义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杨树产品细分及特性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杨树行业全球市场概况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2010-2011年全球杨树行业市场概况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2010-2011年全球主要国家杨树行业市场概况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2012-2016年全球杨树行业市场趋势预测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杨树行业中国市场环境分析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中国杨树行业整体市场环境分析</w:t>
      </w:r>
      <w:r>
        <w:rPr>
          <w:rFonts w:hint="eastAsia"/>
        </w:rPr>
        <w:br/>
      </w:r>
      <w:r>
        <w:rPr>
          <w:rFonts w:hint="eastAsia"/>
        </w:rPr>
        <w:t>　　杨树行业整体市场状况</w:t>
      </w:r>
      <w:r>
        <w:rPr>
          <w:rFonts w:hint="eastAsia"/>
        </w:rPr>
        <w:br/>
      </w:r>
      <w:r>
        <w:rPr>
          <w:rFonts w:hint="eastAsia"/>
        </w:rPr>
        <w:t>　　杨树行业国家政策环境分析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2010-2011年中国杨树行业总体发展状况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中国杨树行业规模情况分析</w:t>
      </w:r>
      <w:r>
        <w:rPr>
          <w:rFonts w:hint="eastAsia"/>
        </w:rPr>
        <w:br/>
      </w:r>
      <w:r>
        <w:rPr>
          <w:rFonts w:hint="eastAsia"/>
        </w:rPr>
        <w:t>　　中国杨树行业整体规模状况</w:t>
      </w:r>
      <w:r>
        <w:rPr>
          <w:rFonts w:hint="eastAsia"/>
        </w:rPr>
        <w:br/>
      </w:r>
      <w:r>
        <w:rPr>
          <w:rFonts w:hint="eastAsia"/>
        </w:rPr>
        <w:t>　　中国杨树行业区域分析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中国杨树行业产品价格分析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一、2010-2011年杨树行业产品价格回顾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二、2012-2016年杨树行业产品价格趋势预测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2010-2011年中国杨树行业进出口市场分析</w:t>
      </w:r>
      <w:r>
        <w:rPr>
          <w:rFonts w:hint="eastAsia"/>
        </w:rPr>
        <w:br/>
      </w:r>
      <w:r>
        <w:rPr>
          <w:rFonts w:hint="eastAsia"/>
        </w:rPr>
        <w:t>　　第一节 杨树产品进出口市场分析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2009-2011年杨树产品进出口数据分析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2012-2016年杨树产品进出口预测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上下游发展及对杨树行业的影响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上游原材料价格变化对杨树行业产品的影响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2010-2011年中国杨树行业重点企业分析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2016年杨树市场综合预测及展望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影响2011年中国杨树行业经济发展的主要因素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“十二五”规划关于杨树行业的解读</w:t>
      </w:r>
      <w:r>
        <w:rPr>
          <w:rFonts w:hint="eastAsia"/>
        </w:rPr>
        <w:br/>
      </w:r>
      <w:r>
        <w:rPr>
          <w:rFonts w:hint="eastAsia"/>
        </w:rPr>
        <w:t>　　第四节 杨树行业2012-2016年市场规模及产销量预测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中.智.林.－业内专家对杨树行业总结与建议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a2e4478de4463" w:history="1">
        <w:r>
          <w:rPr>
            <w:rStyle w:val="Hyperlink"/>
          </w:rPr>
          <w:t>中国杨树市场供需格局研究及未来前景分析报告（2012-2016年）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a2e4478de4463" w:history="1">
        <w:r>
          <w:rPr>
            <w:rStyle w:val="Hyperlink"/>
          </w:rPr>
          <w:t>https://www.20087.com/DiaoYan/2012-04/yangshushichanggongxugejuyanjiujiwei.html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d4c04dd4c400c" w:history="1">
      <w:r>
        <w:rPr>
          <w:rStyle w:val="Hyperlink"/>
        </w:rPr>
        <w:t>中国杨树市场供需格局研究及未来前景分析报告（2012-2016年）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angshushichanggongxugejuyanjiujiwei.html" TargetMode="External" Id="Rc22a2e4478de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angshushichanggongxugejuyanjiujiwei.html" TargetMode="External" Id="R470d4c04dd4c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2012-04-08T01:19:00Z</dcterms:created>
  <dcterms:modified xsi:type="dcterms:W3CDTF">2012-04-08T02:19:00Z</dcterms:modified>
  <dc:subject>中国杨树市场供需格局研究及未来前景分析报告（2012-2016年）</dc:subject>
  <dc:title>中国杨树市场供需格局研究及未来前景分析报告（2012-2016年）</dc:title>
  <cp:keywords>中国杨树市场供需格局研究及未来前景分析报告（2012-2016年）</cp:keywords>
  <dc:description>中国杨树市场供需格局研究及未来前景分析报告（2012-2016年）</dc:description>
</cp:coreProperties>
</file>