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3a51f100e64cec" w:history="1">
              <w:r>
                <w:rPr>
                  <w:rStyle w:val="Hyperlink"/>
                </w:rPr>
                <w:t>中国桃水茶籽油市场深度剖析及投资前景分析报告（2012-2016年）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3a51f100e64cec" w:history="1">
              <w:r>
                <w:rPr>
                  <w:rStyle w:val="Hyperlink"/>
                </w:rPr>
                <w:t>中国桃水茶籽油市场深度剖析及投资前景分析报告（2012-2016年）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099681A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3a51f100e64cec" w:history="1">
                <w:r>
                  <w:rPr>
                    <w:rStyle w:val="Hyperlink"/>
                  </w:rPr>
                  <w:t>https://www.20087.com/2012-04/R_taoshuichaziyoushichangshendupoxijit.html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桃水茶籽油是从茶树种子中提取的食用油，因其富含不饱和脂肪酸、维生素E和抗氧化物，被认为是一种健康的食用油。近年来，随着消费者对健康饮食的重视和对天然产品的偏好，桃水茶籽油市场逐渐升温。目前，市场上出现了更多有机认证、冷压榨的高端茶籽油产品，满足了消费者对高品质、健康食品的需求。</w:t>
      </w:r>
      <w:r>
        <w:rPr>
          <w:rFonts w:hint="eastAsia"/>
        </w:rPr>
        <w:br/>
      </w:r>
      <w:r>
        <w:rPr>
          <w:rFonts w:hint="eastAsia"/>
        </w:rPr>
        <w:t>　　未来，桃水茶籽油的发展将更加侧重于品牌建设和功能食品开发。品牌建设方面，将通过故事营销和地域特色，打造具有文化内涵和品牌忠诚度的茶籽油品牌。功能食品开发方面，将探索茶籽油在特定健康领域的应用，如心脏健康、皮肤保养等，开发具有明确健康益处的功能性食品和补充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3a51f100e64cec" w:history="1">
        <w:r>
          <w:rPr>
            <w:rStyle w:val="Hyperlink"/>
          </w:rPr>
          <w:t>中国桃水茶籽油市场深度剖析及投资前景分析报告（2012-2016年）</w:t>
        </w:r>
      </w:hyperlink>
      <w:r>
        <w:rPr>
          <w:rFonts w:hint="eastAsia"/>
        </w:rPr>
        <w:t>》依据国家统计局、海关总署及桃水茶籽油相关协会等部门的权威资料数据，以及对桃水茶籽油行业重点区域实地调研，结合桃水茶籽油行业发展所处的环境，从理论到实践、从宏观到微观等多个角度对桃水茶籽油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3a51f100e64cec" w:history="1">
        <w:r>
          <w:rPr>
            <w:rStyle w:val="Hyperlink"/>
          </w:rPr>
          <w:t>中国桃水茶籽油市场深度剖析及投资前景分析报告（2012-2016年）</w:t>
        </w:r>
      </w:hyperlink>
      <w:r>
        <w:rPr>
          <w:rFonts w:hint="eastAsia"/>
        </w:rPr>
        <w:t>》内容严谨、数据翔实，通过辅以大量直观的图表，帮助桃水茶籽油企业准确把握桃水茶籽油行业发展动向、正确制定桃水茶籽油企业发展战略和桃水茶籽油投资策略。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桃水茶籽油相关概述</w:t>
      </w:r>
      <w:r>
        <w:rPr>
          <w:rFonts w:hint="eastAsia"/>
        </w:rPr>
        <w:br/>
      </w:r>
      <w:r>
        <w:rPr>
          <w:rFonts w:hint="eastAsia"/>
        </w:rPr>
        <w:t>　　第一节 桃水茶籽油阐述</w:t>
      </w:r>
      <w:r>
        <w:rPr>
          <w:rFonts w:hint="eastAsia"/>
        </w:rPr>
        <w:br/>
      </w:r>
      <w:r>
        <w:rPr>
          <w:rFonts w:hint="eastAsia"/>
        </w:rPr>
        <w:t>　　　　一、桃水茶籽油的品质与成本</w:t>
      </w:r>
      <w:r>
        <w:rPr>
          <w:rFonts w:hint="eastAsia"/>
        </w:rPr>
        <w:br/>
      </w:r>
      <w:r>
        <w:rPr>
          <w:rFonts w:hint="eastAsia"/>
        </w:rPr>
        <w:t>　　　　二、桃水茶籽油的功用</w:t>
      </w:r>
      <w:r>
        <w:rPr>
          <w:rFonts w:hint="eastAsia"/>
        </w:rPr>
        <w:br/>
      </w:r>
      <w:r>
        <w:rPr>
          <w:rFonts w:hint="eastAsia"/>
        </w:rPr>
        <w:t>　　第二节 桃水茶籽油的分类</w:t>
      </w:r>
      <w:r>
        <w:rPr>
          <w:rFonts w:hint="eastAsia"/>
        </w:rPr>
        <w:br/>
      </w:r>
      <w:r>
        <w:rPr>
          <w:rFonts w:hint="eastAsia"/>
        </w:rPr>
        <w:t>　　第三节 桃水茶籽油的制造流程</w:t>
      </w:r>
      <w:r>
        <w:rPr>
          <w:rFonts w:hint="eastAsia"/>
        </w:rPr>
        <w:br/>
      </w:r>
      <w:r>
        <w:rPr>
          <w:rFonts w:hint="eastAsia"/>
        </w:rPr>
        <w:t>　　第四节 桃水茶籽油产业简况</w:t>
      </w:r>
      <w:r>
        <w:rPr>
          <w:rFonts w:hint="eastAsia"/>
        </w:rPr>
        <w:br/>
      </w:r>
      <w:r>
        <w:rPr>
          <w:rFonts w:hint="eastAsia"/>
        </w:rPr>
        <w:t>　　　　一、桃水茶籽油产业链条分析</w:t>
      </w:r>
      <w:r>
        <w:rPr>
          <w:rFonts w:hint="eastAsia"/>
        </w:rPr>
        <w:br/>
      </w:r>
      <w:r>
        <w:rPr>
          <w:rFonts w:hint="eastAsia"/>
        </w:rPr>
        <w:t>　　　　二、桃水茶籽油产业生命周期分析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2010-2011年世界桃水茶籽油产业发展透析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2010-2011年世界桃水茶籽油产业运营环境分析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二、世界桃水茶籽油产业发展现状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2010-2011年世界桃水茶籽油行业发展总况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2010-2011年世界桃水茶籽油重点国家及地区市场分析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2010-2011年中国桃水茶籽油行业市场发展环境分析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2010-2011年中国桃水茶籽油行业政策环境分析</w:t>
      </w:r>
      <w:r>
        <w:rPr>
          <w:rFonts w:hint="eastAsia"/>
        </w:rPr>
        <w:br/>
      </w:r>
      <w:r>
        <w:rPr>
          <w:rFonts w:hint="eastAsia"/>
        </w:rPr>
        <w:t>　　　　一、桃水茶籽油行业监管管理体制</w:t>
      </w:r>
      <w:r>
        <w:rPr>
          <w:rFonts w:hint="eastAsia"/>
        </w:rPr>
        <w:br/>
      </w:r>
      <w:r>
        <w:rPr>
          <w:rFonts w:hint="eastAsia"/>
        </w:rPr>
        <w:t>　　　　二、桃水茶籽油行业相关政策及法律法规分析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三、桃水茶籽油进出口相关政策分析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2010-2011年中国桃水茶籽油行业社会环境分析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2010-2011年中国桃水茶籽油市场供需调查分析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2010-2011年中国桃水茶籽油市场供给分析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2010-2011年中国桃水茶籽油市场需求分析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2010-2011年中国桃水茶籽油产业发展存在问题分析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2006-2011年中国桃水茶籽油产品市场进出口数据分析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2006-2011年中国桃水茶籽油产品出口统计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2006-2011年中国桃水茶籽油产品进口统计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2006-2011年中国桃水茶籽油产品进出口价格对比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中国桃水茶籽油产品进口主要来源地及出口目的地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2006-2011年中国桃水茶籽油产量统计分析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2006-2010年全国桃水茶籽油产量分析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2011年全国及主要省份桃水茶籽油产量分析</w:t>
      </w:r>
      <w:r>
        <w:rPr>
          <w:rFonts w:hint="eastAsia"/>
        </w:rPr>
        <w:br/>
      </w:r>
      <w:r>
        <w:rPr>
          <w:rFonts w:hint="eastAsia"/>
        </w:rPr>
        <w:t>　　第三节 2011年桃水茶籽油产量集中度分析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2006-2011年中国桃水茶籽油产业主要数据监测分析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2006-2011年中国桃水茶籽油行业规模分析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2011年中国桃水茶籽油行业结构分析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2006-2011年中国桃水茶籽油行业产值分析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2006-2011年中国桃水茶籽油行业成本费用分析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2006-2011年中国桃水茶籽油行业盈利能力分析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2010-2011年世界桃水茶籽油重点厂商分析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二、桃水茶籽油市场竞争力分析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二、桃水茶籽油市场竞争力分析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二、桃水茶籽油市场竞争力分析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中国桃水茶籽油产业重点企业竞争性财务数据分析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2011-2015年中国桃水茶籽油市场投资潜力及前景预测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2011-2015年中国桃水茶籽油市场未来发展趋势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一、中国桃水茶籽油行业发展趋势</w:t>
      </w:r>
      <w:r>
        <w:rPr>
          <w:rFonts w:hint="eastAsia"/>
        </w:rPr>
        <w:br/>
      </w:r>
      <w:r>
        <w:rPr>
          <w:rFonts w:hint="eastAsia"/>
        </w:rPr>
        <w:t>　　　　二、桃水茶籽油产品技术的发展走向</w:t>
      </w:r>
      <w:r>
        <w:rPr>
          <w:rFonts w:hint="eastAsia"/>
        </w:rPr>
        <w:br/>
      </w:r>
      <w:r>
        <w:rPr>
          <w:rFonts w:hint="eastAsia"/>
        </w:rPr>
        <w:t>　　　　三、桃水茶籽油行业未来发展方向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2011-2015年中国桃水茶籽油市场前景展望</w:t>
      </w:r>
      <w:r>
        <w:rPr>
          <w:rFonts w:hint="eastAsia"/>
        </w:rPr>
        <w:br/>
      </w:r>
      <w:r>
        <w:rPr>
          <w:rFonts w:hint="eastAsia"/>
        </w:rPr>
        <w:t>　　　　一、中国桃水茶籽油市场发展前景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三、2015年中国桃水茶籽油市场规模预测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2011-2015年中国桃水茶籽油市场投资潜力分析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2010-2011年中国桃水茶籽油投资概况</w:t>
      </w:r>
      <w:r>
        <w:rPr>
          <w:rFonts w:hint="eastAsia"/>
        </w:rPr>
        <w:br/>
      </w:r>
      <w:r>
        <w:rPr>
          <w:rFonts w:hint="eastAsia"/>
        </w:rPr>
        <w:t>　　　　一、中国桃水茶籽油投资环境</w:t>
      </w:r>
      <w:r>
        <w:rPr>
          <w:rFonts w:hint="eastAsia"/>
        </w:rPr>
        <w:br/>
      </w:r>
      <w:r>
        <w:rPr>
          <w:rFonts w:hint="eastAsia"/>
        </w:rPr>
        <w:t>　　　　二、桃水茶籽油行业上游投资决定的产业整体规模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三、桃水茶籽油产品市场投资热情</w:t>
      </w:r>
      <w:r>
        <w:rPr>
          <w:rFonts w:hint="eastAsia"/>
        </w:rPr>
        <w:br/>
      </w:r>
      <w:r>
        <w:rPr>
          <w:rFonts w:hint="eastAsia"/>
        </w:rPr>
        <w:t>　　第二节 中国桃水茶籽油产业投资模式分析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2011-2015年中国桃水茶籽油投资机会分析</w:t>
      </w:r>
      <w:r>
        <w:rPr>
          <w:rFonts w:hint="eastAsia"/>
        </w:rPr>
        <w:br/>
      </w:r>
      <w:r>
        <w:rPr>
          <w:rFonts w:hint="eastAsia"/>
        </w:rPr>
        <w:t>　　　　一、中国桃水茶籽油投资吸引力分析</w:t>
      </w:r>
      <w:r>
        <w:rPr>
          <w:rFonts w:hint="eastAsia"/>
        </w:rPr>
        <w:br/>
      </w:r>
      <w:r>
        <w:rPr>
          <w:rFonts w:hint="eastAsia"/>
        </w:rPr>
        <w:t>　　　　二、中国桃水茶籽油产业投资潜力分析</w:t>
      </w:r>
      <w:r>
        <w:rPr>
          <w:rFonts w:hint="eastAsia"/>
        </w:rPr>
        <w:br/>
      </w:r>
      <w:r>
        <w:rPr>
          <w:rFonts w:hint="eastAsia"/>
        </w:rPr>
        <w:t>　　第四节 中智林-－2011-2015年中国桃水茶籽油投资风险分析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3a51f100e64cec" w:history="1">
        <w:r>
          <w:rPr>
            <w:rStyle w:val="Hyperlink"/>
          </w:rPr>
          <w:t>中国桃水茶籽油市场深度剖析及投资前景分析报告（2012-2016年）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099681A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3a51f100e64cec" w:history="1">
        <w:r>
          <w:rPr>
            <w:rStyle w:val="Hyperlink"/>
          </w:rPr>
          <w:t>https://www.20087.com/2012-04/R_taoshuichaziyoushichangshendupoxijit.html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4fa3141c1c42f1" w:history="1">
      <w:r>
        <w:rPr>
          <w:rStyle w:val="Hyperlink"/>
        </w:rPr>
        <w:t>中国桃水茶籽油市场深度剖析及投资前景分析报告（2012-2016年）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taoshuichaziyoushichangshendupoxijit.html" TargetMode="External" Id="Rd13a51f100e6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taoshuichaziyoushichangshendupoxijit.html" TargetMode="External" Id="R2e4fa3141c1c42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2012-04-15T00:58:00Z</dcterms:created>
  <dcterms:modified xsi:type="dcterms:W3CDTF">2012-04-15T01:58:00Z</dcterms:modified>
  <dc:subject>中国桃水茶籽油市场深度剖析及投资前景分析报告（2012-2016年）</dc:subject>
  <dc:title>中国桃水茶籽油市场深度剖析及投资前景分析报告（2012-2016年）</dc:title>
  <cp:keywords>中国桃水茶籽油市场深度剖析及投资前景分析报告（2012-2016年）</cp:keywords>
  <dc:description>中国桃水茶籽油市场深度剖析及投资前景分析报告（2012-2016年）</dc:description>
</cp:coreProperties>
</file>