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8807f36e43ae" w:history="1">
              <w:r>
                <w:rPr>
                  <w:rStyle w:val="Hyperlink"/>
                </w:rPr>
                <w:t>中国液压油市场调研及发展趋势分析报告（2012）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8807f36e43ae" w:history="1">
              <w:r>
                <w:rPr>
                  <w:rStyle w:val="Hyperlink"/>
                </w:rPr>
                <w:t>中国液压油市场调研及发展趋势分析报告（2012）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f8807f36e43ae" w:history="1">
                <w:r>
                  <w:rPr>
                    <w:rStyle w:val="Hyperlink"/>
                  </w:rPr>
                  <w:t>https://www.20087.com/DiaoYan/2012-04/yeyayoushichangdiaoyanjifazhanqushif.html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5f8807f36e43ae" w:history="1">
        <w:r>
          <w:rPr>
            <w:rStyle w:val="Hyperlink"/>
          </w:rPr>
          <w:t>中国液压油市场调研及发展趋势分析报告（2012）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液压油行业概述</w:t>
      </w:r>
      <w:r>
        <w:rPr>
          <w:rFonts w:hint="eastAsia"/>
        </w:rPr>
        <w:br/>
      </w:r>
      <w:r>
        <w:rPr>
          <w:rFonts w:hint="eastAsia"/>
        </w:rPr>
        <w:t>　　第一节 液压油介绍</w:t>
      </w:r>
      <w:r>
        <w:rPr>
          <w:rFonts w:hint="eastAsia"/>
        </w:rPr>
        <w:br/>
      </w:r>
      <w:r>
        <w:rPr>
          <w:rFonts w:hint="eastAsia"/>
        </w:rPr>
        <w:t>　　　　一、液压油概述</w:t>
      </w:r>
      <w:r>
        <w:rPr>
          <w:rFonts w:hint="eastAsia"/>
        </w:rPr>
        <w:br/>
      </w:r>
      <w:r>
        <w:rPr>
          <w:rFonts w:hint="eastAsia"/>
        </w:rPr>
        <w:t>　　　　二、液压油的理化性质</w:t>
      </w:r>
      <w:r>
        <w:rPr>
          <w:rFonts w:hint="eastAsia"/>
        </w:rPr>
        <w:br/>
      </w:r>
      <w:r>
        <w:rPr>
          <w:rFonts w:hint="eastAsia"/>
        </w:rPr>
        <w:t>　　第二节 液压油用途</w:t>
      </w:r>
      <w:r>
        <w:rPr>
          <w:rFonts w:hint="eastAsia"/>
        </w:rPr>
        <w:br/>
      </w:r>
      <w:r>
        <w:rPr>
          <w:rFonts w:hint="eastAsia"/>
        </w:rPr>
        <w:t>　　第三节 液压油行业发展历程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液压油行业生产技术状况分析</w:t>
      </w:r>
      <w:r>
        <w:rPr>
          <w:rFonts w:hint="eastAsia"/>
        </w:rPr>
        <w:br/>
      </w:r>
      <w:r>
        <w:rPr>
          <w:rFonts w:hint="eastAsia"/>
        </w:rPr>
        <w:t>　　第一节 液压油主要生产方法</w:t>
      </w:r>
      <w:r>
        <w:rPr>
          <w:rFonts w:hint="eastAsia"/>
        </w:rPr>
        <w:br/>
      </w:r>
      <w:r>
        <w:rPr>
          <w:rFonts w:hint="eastAsia"/>
        </w:rPr>
        <w:t>　　第二节 世界液压油生产技术发展状况</w:t>
      </w:r>
      <w:r>
        <w:rPr>
          <w:rFonts w:hint="eastAsia"/>
        </w:rPr>
        <w:br/>
      </w:r>
      <w:r>
        <w:rPr>
          <w:rFonts w:hint="eastAsia"/>
        </w:rPr>
        <w:t>　　第三节 我国液压油生产技术发展状况</w:t>
      </w:r>
      <w:r>
        <w:rPr>
          <w:rFonts w:hint="eastAsia"/>
        </w:rPr>
        <w:br/>
      </w:r>
      <w:r>
        <w:rPr>
          <w:rFonts w:hint="eastAsia"/>
        </w:rPr>
        <w:t>　　第四节 未来液压油行业技术趋势分析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七、2012-2016宏观经济预测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液压油上游行业分析</w:t>
      </w:r>
      <w:r>
        <w:rPr>
          <w:rFonts w:hint="eastAsia"/>
        </w:rPr>
        <w:br/>
      </w:r>
      <w:r>
        <w:rPr>
          <w:rFonts w:hint="eastAsia"/>
        </w:rPr>
        <w:t>　　第一节 液压油上游产品介绍</w:t>
      </w:r>
      <w:r>
        <w:rPr>
          <w:rFonts w:hint="eastAsia"/>
        </w:rPr>
        <w:br/>
      </w:r>
      <w:r>
        <w:rPr>
          <w:rFonts w:hint="eastAsia"/>
        </w:rPr>
        <w:t>　　第二节 液压油上游产品发展情况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液压油下游行业分析</w:t>
      </w:r>
      <w:r>
        <w:rPr>
          <w:rFonts w:hint="eastAsia"/>
        </w:rPr>
        <w:br/>
      </w:r>
      <w:r>
        <w:rPr>
          <w:rFonts w:hint="eastAsia"/>
        </w:rPr>
        <w:t>　　第一节 液压油下游行业介绍</w:t>
      </w:r>
      <w:r>
        <w:rPr>
          <w:rFonts w:hint="eastAsia"/>
        </w:rPr>
        <w:br/>
      </w:r>
      <w:r>
        <w:rPr>
          <w:rFonts w:hint="eastAsia"/>
        </w:rPr>
        <w:t>　　第二节 液压油下游行业发展情况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液压油市场运行态势分析</w:t>
      </w:r>
      <w:r>
        <w:rPr>
          <w:rFonts w:hint="eastAsia"/>
        </w:rPr>
        <w:br/>
      </w:r>
      <w:r>
        <w:rPr>
          <w:rFonts w:hint="eastAsia"/>
        </w:rPr>
        <w:t>　　第一节 中国液压油市场运行情况分析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一、国内液压油生产现状分析</w:t>
      </w:r>
      <w:r>
        <w:rPr>
          <w:rFonts w:hint="eastAsia"/>
        </w:rPr>
        <w:br/>
      </w:r>
      <w:r>
        <w:rPr>
          <w:rFonts w:hint="eastAsia"/>
        </w:rPr>
        <w:t>　　　　二、国内液压油市场需求情况分析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三、国内液压油市场价格情况分析</w:t>
      </w:r>
      <w:r>
        <w:rPr>
          <w:rFonts w:hint="eastAsia"/>
        </w:rPr>
        <w:br/>
      </w:r>
      <w:r>
        <w:rPr>
          <w:rFonts w:hint="eastAsia"/>
        </w:rPr>
        <w:t>　　第二节 中国液压油行业市场供需平衡分析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中国液压油供需平衡预测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2009-2016年液压油进出口分析</w:t>
      </w:r>
      <w:r>
        <w:rPr>
          <w:rFonts w:hint="eastAsia"/>
        </w:rPr>
        <w:br/>
      </w:r>
      <w:r>
        <w:rPr>
          <w:rFonts w:hint="eastAsia"/>
        </w:rPr>
        <w:t>　　第一节 2009-2012年液压油进出口对比分析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一、2009-2012年液压油进出口总量对比分析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二、2009-2012年液压油进出口金额对比分析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2009-2012年液压油进口分析</w:t>
      </w:r>
      <w:r>
        <w:rPr>
          <w:rFonts w:hint="eastAsia"/>
        </w:rPr>
        <w:br/>
      </w:r>
      <w:r>
        <w:rPr>
          <w:rFonts w:hint="eastAsia"/>
        </w:rPr>
        <w:t>　　　　一、2009-2012年液压油进口数量变化分析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二、2009-2012年液压油进口金额变化分析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2009-2012年液压油出口分析</w:t>
      </w:r>
      <w:r>
        <w:rPr>
          <w:rFonts w:hint="eastAsia"/>
        </w:rPr>
        <w:br/>
      </w:r>
      <w:r>
        <w:rPr>
          <w:rFonts w:hint="eastAsia"/>
        </w:rPr>
        <w:t>　　　　一、2009-2012年液压油出口数量变化分析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二、2009-2012年液压油出口金额变化分析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2012-2016年液压油进出口预测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2009-2016年液压油价格走势分析</w:t>
      </w:r>
      <w:r>
        <w:rPr>
          <w:rFonts w:hint="eastAsia"/>
        </w:rPr>
        <w:br/>
      </w:r>
      <w:r>
        <w:rPr>
          <w:rFonts w:hint="eastAsia"/>
        </w:rPr>
        <w:t>　　第一节 2009-2012年液压油价格走势分析</w:t>
      </w:r>
      <w:r>
        <w:rPr>
          <w:rFonts w:hint="eastAsia"/>
        </w:rPr>
        <w:br/>
      </w:r>
      <w:r>
        <w:rPr>
          <w:rFonts w:hint="eastAsia"/>
        </w:rPr>
        <w:t>　　第二节 液压油价格影响因素分析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2012-2016年液压油价格预测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液压油行业竞争情况</w:t>
      </w:r>
      <w:r>
        <w:rPr>
          <w:rFonts w:hint="eastAsia"/>
        </w:rPr>
        <w:br/>
      </w:r>
      <w:r>
        <w:rPr>
          <w:rFonts w:hint="eastAsia"/>
        </w:rPr>
        <w:t>　　第一节 我国液压油行业竞争格局分析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主要液压油企业竞争分析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国内重点液压油企业竞争分析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......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2012-2016年液压油行业发展预测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一、2012-2016年液压油产能预测</w:t>
      </w:r>
      <w:r>
        <w:rPr>
          <w:rFonts w:hint="eastAsia"/>
        </w:rPr>
        <w:br/>
      </w:r>
      <w:r>
        <w:rPr>
          <w:rFonts w:hint="eastAsia"/>
        </w:rPr>
        <w:t>　　　　二、2012-2016年液压油行业市场容量预测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三、2012-2016年液压油进出口预测</w:t>
      </w:r>
      <w:r>
        <w:rPr>
          <w:rFonts w:hint="eastAsia"/>
        </w:rPr>
        <w:br/>
      </w:r>
      <w:r>
        <w:rPr>
          <w:rFonts w:hint="eastAsia"/>
        </w:rPr>
        <w:t>　　　　四、2012-2016年液压油竞争格局预测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一、行业目前存在的问题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中⋅智林－投资建议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8807f36e43ae" w:history="1">
        <w:r>
          <w:rPr>
            <w:rStyle w:val="Hyperlink"/>
          </w:rPr>
          <w:t>中国液压油市场调研及发展趋势分析报告（2012）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f8807f36e43ae" w:history="1">
        <w:r>
          <w:rPr>
            <w:rStyle w:val="Hyperlink"/>
          </w:rPr>
          <w:t>https://www.20087.com/DiaoYan/2012-04/yeyayoushichangdiaoyanjifazhanqushif.html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04b6ebe504f37" w:history="1">
      <w:r>
        <w:rPr>
          <w:rStyle w:val="Hyperlink"/>
        </w:rPr>
        <w:t>中国液压油市场调研及发展趋势分析报告（2012）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yayoushichangdiaoyanjifazhanqushif.html" TargetMode="External" Id="R785f8807f36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yayoushichangdiaoyanjifazhanqushif.html" TargetMode="External" Id="R51c04b6ebe5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2012-04-25T04:39:00Z</dcterms:created>
  <dcterms:modified xsi:type="dcterms:W3CDTF">2012-04-25T05:39:00Z</dcterms:modified>
  <dc:subject>中国液压油市场调研及发展趋势分析报告（2012）</dc:subject>
  <dc:title>中国液压油市场调研及发展趋势分析报告（2012）</dc:title>
  <cp:keywords>中国液压油市场调研及发展趋势分析报告（2012）</cp:keywords>
  <dc:description>中国液压油市场调研及发展趋势分析报告（2012）</dc:description>
</cp:coreProperties>
</file>