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a726d53624c55" w:history="1">
              <w:r>
                <w:rPr>
                  <w:rStyle w:val="Hyperlink"/>
                </w:rPr>
                <w:t>中国电动自行车市场调研分析报告（2012年）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a726d53624c55" w:history="1">
              <w:r>
                <w:rPr>
                  <w:rStyle w:val="Hyperlink"/>
                </w:rPr>
                <w:t>中国电动自行车市场调研分析报告（2012年）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a726d53624c55" w:history="1">
                <w:r>
                  <w:rPr>
                    <w:rStyle w:val="Hyperlink"/>
                  </w:rPr>
                  <w:t>https://www.20087.com/2012-04/R_diandongzixingcheshichangdiaoyanfenx.html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中国电动自行车行业发展概述</w:t>
      </w:r>
      <w:r>
        <w:rPr>
          <w:rFonts w:hint="eastAsia"/>
        </w:rPr>
        <w:br/>
      </w:r>
      <w:r>
        <w:rPr>
          <w:rFonts w:hint="eastAsia"/>
        </w:rPr>
        <w:t>　　第一节 电动自行车行业发展情况</w:t>
      </w:r>
      <w:r>
        <w:rPr>
          <w:rFonts w:hint="eastAsia"/>
        </w:rPr>
        <w:br/>
      </w:r>
      <w:r>
        <w:rPr>
          <w:rFonts w:hint="eastAsia"/>
        </w:rPr>
        <w:t>　　第二节 最近3～5年中国电动自行车行业经济指标分析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全球电动自行车行业市场需求分析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全球电动自行车行业市场供给分析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一、电动自行车行业需求市场</w:t>
      </w:r>
      <w:r>
        <w:rPr>
          <w:rFonts w:hint="eastAsia"/>
        </w:rPr>
        <w:br/>
      </w:r>
      <w:r>
        <w:rPr>
          <w:rFonts w:hint="eastAsia"/>
        </w:rPr>
        <w:t>　　　　二、电动自行车行业客户结构</w:t>
      </w:r>
      <w:r>
        <w:rPr>
          <w:rFonts w:hint="eastAsia"/>
        </w:rPr>
        <w:br/>
      </w:r>
      <w:r>
        <w:rPr>
          <w:rFonts w:hint="eastAsia"/>
        </w:rPr>
        <w:t>　　　　三、电动自行车行业需求的地区差异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一、电动自行车行业的需求预测</w:t>
      </w:r>
      <w:r>
        <w:rPr>
          <w:rFonts w:hint="eastAsia"/>
        </w:rPr>
        <w:br/>
      </w:r>
      <w:r>
        <w:rPr>
          <w:rFonts w:hint="eastAsia"/>
        </w:rPr>
        <w:t>　　　　二、电动自行车行业的供应预测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电动自行车行业主要市场大区发展状况及竞争力研究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2010～2015年需求预测分析</w:t>
      </w:r>
      <w:r>
        <w:rPr>
          <w:rFonts w:hint="eastAsia"/>
        </w:rPr>
        <w:br/>
      </w:r>
      <w:r>
        <w:rPr>
          <w:rFonts w:hint="eastAsia"/>
        </w:rPr>
        <w:t>　　第一节 电动自行车行业领域2010～2015年需求量预测</w:t>
      </w:r>
      <w:r>
        <w:rPr>
          <w:rFonts w:hint="eastAsia"/>
        </w:rPr>
        <w:br/>
      </w:r>
      <w:r>
        <w:rPr>
          <w:rFonts w:hint="eastAsia"/>
        </w:rPr>
        <w:t>　　第二节 2010～2015年电动自行车行业领域需求产品（服务）功能预测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2010～2015年电动自行车行业领域需求产品（服务）市场格局预测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电动自行车市场竞争格局分析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电动自行车行业主要企业竞争力分析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一、2010年电动自行车行业竞争分析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二、2010年国内外电动自行车竞争分析</w:t>
      </w:r>
      <w:r>
        <w:rPr>
          <w:rFonts w:hint="eastAsia"/>
        </w:rPr>
        <w:br/>
      </w:r>
      <w:r>
        <w:rPr>
          <w:rFonts w:hint="eastAsia"/>
        </w:rPr>
        <w:t>　　　　三、2010年中国电动自行车市场竞争分析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四、2010年中国电动自行车市场集中度分析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三、中国电动自行车行业参与国际竞争的战略市场定位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新日电动车有限公司分析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浙江绿源电动车有限公司分析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天津爱玛科技股份有限公司分析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江苏雅迪科技公司分析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山东英克莱集团自行车有限公司分析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常州洪都电动车有限公司分析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捷安特电动车（昆山）有限公司分析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雅马哈电动车公司分析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澳柯玛（沂南）新能源电动车有限公司分析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天津富士达有限公司分析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2010年中国电动自行车行业整体运行指标分析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中国电动自行车行业总体规模分析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中国电动自行车行业SWOT分析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2010-2015年电动自行车行业投资方向预测分析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2006-2010年我国电动自行车制造企业亏损面分析</w:t>
      </w:r>
      <w:r>
        <w:rPr>
          <w:rFonts w:hint="eastAsia"/>
        </w:rPr>
        <w:br/>
      </w:r>
      <w:r>
        <w:rPr>
          <w:rFonts w:hint="eastAsia"/>
        </w:rPr>
        <w:t>　　图表 3 2005-2010年全球电动自行车市场规模分析</w:t>
      </w:r>
      <w:r>
        <w:rPr>
          <w:rFonts w:hint="eastAsia"/>
        </w:rPr>
        <w:br/>
      </w:r>
      <w:r>
        <w:rPr>
          <w:rFonts w:hint="eastAsia"/>
        </w:rPr>
        <w:t>　　图表 4 2005-2010年全球电动自行车产能分析</w:t>
      </w:r>
      <w:r>
        <w:rPr>
          <w:rFonts w:hint="eastAsia"/>
        </w:rPr>
        <w:br/>
      </w:r>
      <w:r>
        <w:rPr>
          <w:rFonts w:hint="eastAsia"/>
        </w:rPr>
        <w:t>　　图表 7 2011-2015年我国电动自行车销量分析预测</w:t>
      </w:r>
      <w:r>
        <w:rPr>
          <w:rFonts w:hint="eastAsia"/>
        </w:rPr>
        <w:br/>
      </w:r>
      <w:r>
        <w:rPr>
          <w:rFonts w:hint="eastAsia"/>
        </w:rPr>
        <w:t>　　图表 9 2008-2010年我国电动自行车行业供需分析</w:t>
      </w:r>
      <w:r>
        <w:rPr>
          <w:rFonts w:hint="eastAsia"/>
        </w:rPr>
        <w:br/>
      </w:r>
      <w:r>
        <w:rPr>
          <w:rFonts w:hint="eastAsia"/>
        </w:rPr>
        <w:t>　　图表 10 2011-2015年我国电动自行车行业供需分析预测</w:t>
      </w:r>
      <w:r>
        <w:rPr>
          <w:rFonts w:hint="eastAsia"/>
        </w:rPr>
        <w:br/>
      </w:r>
      <w:r>
        <w:rPr>
          <w:rFonts w:hint="eastAsia"/>
        </w:rPr>
        <w:t>　　图表 11 2008-2010年我国长三角区域电动自行车销售规模分析</w:t>
      </w:r>
      <w:r>
        <w:rPr>
          <w:rFonts w:hint="eastAsia"/>
        </w:rPr>
        <w:br/>
      </w:r>
      <w:r>
        <w:rPr>
          <w:rFonts w:hint="eastAsia"/>
        </w:rPr>
        <w:t>　　图表 12 2008-2010年我国珠三角区域电动自行车销售规模分析</w:t>
      </w:r>
      <w:r>
        <w:rPr>
          <w:rFonts w:hint="eastAsia"/>
        </w:rPr>
        <w:br/>
      </w:r>
      <w:r>
        <w:rPr>
          <w:rFonts w:hint="eastAsia"/>
        </w:rPr>
        <w:t>　　图表 19 2008-2010年我国西南地区电动自行车需求量分析</w:t>
      </w:r>
      <w:r>
        <w:rPr>
          <w:rFonts w:hint="eastAsia"/>
        </w:rPr>
        <w:br/>
      </w:r>
      <w:r>
        <w:rPr>
          <w:rFonts w:hint="eastAsia"/>
        </w:rPr>
        <w:t>　　图表 20 2008-2010年我国西北地区电动自行车需求量分析</w:t>
      </w:r>
      <w:r>
        <w:rPr>
          <w:rFonts w:hint="eastAsia"/>
        </w:rPr>
        <w:br/>
      </w:r>
      <w:r>
        <w:rPr>
          <w:rFonts w:hint="eastAsia"/>
        </w:rPr>
        <w:t>　　图表 21 中国电动自行车区域格局</w:t>
      </w:r>
      <w:r>
        <w:rPr>
          <w:rFonts w:hint="eastAsia"/>
        </w:rPr>
        <w:br/>
      </w:r>
      <w:r>
        <w:rPr>
          <w:rFonts w:hint="eastAsia"/>
        </w:rPr>
        <w:t>　　图表 22 2011-2015年我国电动自行车需求量分析预测</w:t>
      </w:r>
      <w:r>
        <w:rPr>
          <w:rFonts w:hint="eastAsia"/>
        </w:rPr>
        <w:br/>
      </w:r>
      <w:r>
        <w:rPr>
          <w:rFonts w:hint="eastAsia"/>
        </w:rPr>
        <w:t>　　图表 23 2011-2015年电动自行车行业领域需求产品（服务）功能预测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图表 24 2010年1-11月电动自行车生产企业总资产周转次数分析</w:t>
      </w:r>
      <w:r>
        <w:rPr>
          <w:rFonts w:hint="eastAsia"/>
        </w:rPr>
        <w:br/>
      </w:r>
      <w:r>
        <w:rPr>
          <w:rFonts w:hint="eastAsia"/>
        </w:rPr>
        <w:t>　　图表 25 我国电动自行车重点企业从业人数份额</w:t>
      </w:r>
      <w:r>
        <w:rPr>
          <w:rFonts w:hint="eastAsia"/>
        </w:rPr>
        <w:br/>
      </w:r>
      <w:r>
        <w:rPr>
          <w:rFonts w:hint="eastAsia"/>
        </w:rPr>
        <w:t>　　图表 26 2010年1-11月电动自行车生产企业销售毛利率分析</w:t>
      </w:r>
      <w:r>
        <w:rPr>
          <w:rFonts w:hint="eastAsia"/>
        </w:rPr>
        <w:br/>
      </w:r>
      <w:r>
        <w:rPr>
          <w:rFonts w:hint="eastAsia"/>
        </w:rPr>
        <w:t>　　图表 27 2010年1-11月电动自行车生产企业利润率分析</w:t>
      </w:r>
      <w:r>
        <w:rPr>
          <w:rFonts w:hint="eastAsia"/>
        </w:rPr>
        <w:br/>
      </w:r>
      <w:r>
        <w:rPr>
          <w:rFonts w:hint="eastAsia"/>
        </w:rPr>
        <w:t>　　图表 30 领先企业的结构分析</w:t>
      </w:r>
      <w:r>
        <w:rPr>
          <w:rFonts w:hint="eastAsia"/>
        </w:rPr>
        <w:br/>
      </w:r>
      <w:r>
        <w:rPr>
          <w:rFonts w:hint="eastAsia"/>
        </w:rPr>
        <w:t>　　图表 31 近4年江苏新日电动车股份有限公司销售毛利率变化情况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近4年江苏新日电动车股份有限公司已获利息倍数变化情况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近4年浙江绿源电动车有限公司销售毛利率变化情况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近4年浙江绿源电动车有限公司已获利息倍数变化情况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近4年天津爱玛科技股份有限公司销售毛利率变化情况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近4年天津爱玛科技股份有限公司资产负债率变化情况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近4年天津爱玛科技股份有限公司固定资产周转次数情况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近4年天津爱玛科技股份有限公司流动资产周转次数变化情况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近4年天津爱玛科技股份有限公司产权比率变化情况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近4年天津爱玛科技股份有限公司已获利息倍数变化情况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近4年江苏雅迪科技发展有限公司销售毛利率变化情况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近4年江苏雅迪科技发展有限公司资产负债率变化情况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近4年江苏雅迪科技发展有限公司固定资产周转次数情况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近4年江苏雅迪科技发展有限公司流动资产周转次数变化情况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近4年江苏雅迪科技发展有限公司产权比率变化情况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近4年江苏雅迪科技发展有限公司已获利息倍数变化情况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近4年山东英克莱集团自行车有限公司销售毛利率变化情况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近4年山东英克莱集团自行车有限公司资产负债率变化情况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近4年山东英克莱集团自行车有限公司固定资产周转次数情况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近4年山东英克莱集团自行车有限公司流动资产周转次数变化情况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近4年山东英克莱集团自行车有限公司产权比率变化情况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近4年山东英克莱集团自行车有限公司已获利息倍数变化情况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近4年常州洪都电动车有限公司销售毛利率变化情况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近4年常州洪都电动车有限公司资产负债率变化情况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近4年常州洪都电动车有限公司固定资产周转次数情况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近4年常州洪都电动车有限公司流动资产周转次数变化情况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近4年常州洪都电动车有限公司产权比率变化情况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近4年常州洪都电动车有限公司已获利息倍数变化情况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近4年捷安特电动车（昆山）有限公司销售毛利率变化情况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近4年捷安特电动车（昆山）有限公司资产负债率变化情况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近4年捷安特电动车（昆山）有限公司固定资产周转次数情况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近4年捷安特电动车（昆山）有限公司流动资产周转次数变化情况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近4年捷安特电动车（昆山）有限公司产权比率变化情况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近4年捷安特电动车（昆山）有限公司已获利息倍数变化情况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近4年雅马哈电动车公司销售毛利率变化情况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近4年雅马哈电动车公司资产负债率变化情况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近4年雅马哈电动车公司固定资产周转次数情况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近4年雅马哈电动车公司流动资产周转次数变化情况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近4年雅马哈电动车公司产权比率变化情况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近4年雅马哈电动车公司已获利息倍数变化情况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近4年澳柯玛（沂南）新能源电动车有限公司销售毛利率变化情况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近4年澳柯玛（沂南）新能源电动车有限公司资产负债率变化情况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近4年澳柯玛（沂南）新能源电动车有限公司固定资产周转次数情况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近4年澳柯玛（沂南）新能源电动车有限公司流动资产周转次数变化情况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近4年澳柯玛（沂南）新能源电动车有限公司产权比率变化情况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近4年澳柯玛（沂南）新能源电动车有限公司已获利息倍数变化情况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近4年天津富士达自行车有限公司销售毛利率变化情况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近4年天津富士达自行车有限公司资产负债率变化情况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近4年天津富士达自行车有限公司固定资产周转次数情况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近4年天津富士达自行车有限公司产权比率变化情况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2008-2015年我国电动自行车产量分析预测</w:t>
      </w:r>
      <w:r>
        <w:rPr>
          <w:rFonts w:hint="eastAsia"/>
        </w:rPr>
        <w:br/>
      </w:r>
      <w:r>
        <w:rPr>
          <w:rFonts w:hint="eastAsia"/>
        </w:rPr>
        <w:t>　　图表 91 2008-2010年我国电动自行车行业销售收入增长率分析</w:t>
      </w:r>
      <w:r>
        <w:rPr>
          <w:rFonts w:hint="eastAsia"/>
        </w:rPr>
        <w:br/>
      </w:r>
      <w:r>
        <w:rPr>
          <w:rFonts w:hint="eastAsia"/>
        </w:rPr>
        <w:t>　　图表 92 2008-2015年中国电动自行车行业盈利能力预测分析</w:t>
      </w:r>
      <w:r>
        <w:rPr>
          <w:rFonts w:hint="eastAsia"/>
        </w:rPr>
        <w:br/>
      </w:r>
      <w:r>
        <w:rPr>
          <w:rFonts w:hint="eastAsia"/>
        </w:rPr>
        <w:t>　　图表 93 2008-2015年中国电动自行车行业偿债能力预测分析</w:t>
      </w:r>
      <w:r>
        <w:rPr>
          <w:rFonts w:hint="eastAsia"/>
        </w:rPr>
        <w:br/>
      </w:r>
      <w:r>
        <w:rPr>
          <w:rFonts w:hint="eastAsia"/>
        </w:rPr>
        <w:t>　　图表 94 2008-2015年中国电动自行车行业营运能力预测分析</w:t>
      </w:r>
      <w:r>
        <w:rPr>
          <w:rFonts w:hint="eastAsia"/>
        </w:rPr>
        <w:br/>
      </w:r>
      <w:r>
        <w:rPr>
          <w:rFonts w:hint="eastAsia"/>
        </w:rPr>
        <w:t>　　图表 96 消费者选择购买电动自行车的地点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a726d53624c55" w:history="1">
        <w:r>
          <w:rPr>
            <w:rStyle w:val="Hyperlink"/>
          </w:rPr>
          <w:t>中国电动自行车市场调研分析报告（2012年）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a726d53624c55" w:history="1">
        <w:r>
          <w:rPr>
            <w:rStyle w:val="Hyperlink"/>
          </w:rPr>
          <w:t>https://www.20087.com/2012-04/R_diandongzixingcheshichangdiaoyanfenx.html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4ec3a3c748fa" w:history="1">
      <w:r>
        <w:rPr>
          <w:rStyle w:val="Hyperlink"/>
        </w:rPr>
        <w:t>中国电动自行车市场调研分析报告（2012年）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dongzixingcheshichangdiaoyanfenx.html" TargetMode="External" Id="R734a726d5362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dongzixingcheshichangdiaoyanfenx.html" TargetMode="External" Id="Rf8a64ec3a3c7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2012-04-09T06:46:00Z</dcterms:created>
  <dcterms:modified xsi:type="dcterms:W3CDTF">2012-04-09T07:46:00Z</dcterms:modified>
  <dc:subject>中国电动自行车市场调研分析报告（2012年）</dc:subject>
  <dc:title>中国电动自行车市场调研分析报告（2012年）</dc:title>
  <cp:keywords>中国电动自行车市场调研分析报告（2012年）</cp:keywords>
  <dc:description>中国电动自行车市场调研分析报告（2012年）</dc:description>
</cp:coreProperties>
</file>