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a362a106f417d" w:history="1">
              <w:r>
                <w:rPr>
                  <w:rStyle w:val="Hyperlink"/>
                </w:rPr>
                <w:t>中国罗红霉素行业深度研究及未来走势预测报告（2012-2015年）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a362a106f417d" w:history="1">
              <w:r>
                <w:rPr>
                  <w:rStyle w:val="Hyperlink"/>
                </w:rPr>
                <w:t>中国罗红霉素行业深度研究及未来走势预测报告（2012-2015年）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a362a106f417d" w:history="1">
                <w:r>
                  <w:rPr>
                    <w:rStyle w:val="Hyperlink"/>
                  </w:rPr>
                  <w:t>https://www.20087.com/DiaoYan/2012-04/luohongmeisuhangyeshenduyanjiujiweil.html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罗红霉素产业基本概述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二、罗红霉素的不良反应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2011年中国大环内酯抗生素行业市场运行综述</w:t>
      </w:r>
      <w:r>
        <w:rPr>
          <w:rFonts w:hint="eastAsia"/>
        </w:rPr>
        <w:br/>
      </w:r>
      <w:r>
        <w:rPr>
          <w:rFonts w:hint="eastAsia"/>
        </w:rPr>
        <w:t>　　第一节 2011年中国大环内酯抗生素行业发展概述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2011年中国大环内酯抗生素行业市场动态分析</w:t>
      </w:r>
      <w:r>
        <w:rPr>
          <w:rFonts w:hint="eastAsia"/>
        </w:rPr>
        <w:br/>
      </w:r>
      <w:r>
        <w:rPr>
          <w:rFonts w:hint="eastAsia"/>
        </w:rPr>
        <w:t>　　　　一、2011年大环内酯市场格局及发展分析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第二章 2011年中国罗红霉素行业市场发展环境分析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2011年中国罗红霉素行业政策环境分析</w:t>
      </w:r>
      <w:r>
        <w:rPr>
          <w:rFonts w:hint="eastAsia"/>
        </w:rPr>
        <w:br/>
      </w:r>
      <w:r>
        <w:rPr>
          <w:rFonts w:hint="eastAsia"/>
        </w:rPr>
        <w:t>　　　　一、2011年罗红霉素行业政策环境分析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2011年中国罗红霉素产业运行形势分析</w:t>
      </w:r>
      <w:r>
        <w:rPr>
          <w:rFonts w:hint="eastAsia"/>
        </w:rPr>
        <w:br/>
      </w:r>
      <w:r>
        <w:rPr>
          <w:rFonts w:hint="eastAsia"/>
        </w:rPr>
        <w:t>　　第一节 2011年中国抗生素行业发展分析</w:t>
      </w:r>
      <w:r>
        <w:rPr>
          <w:rFonts w:hint="eastAsia"/>
        </w:rPr>
        <w:br/>
      </w:r>
      <w:r>
        <w:rPr>
          <w:rFonts w:hint="eastAsia"/>
        </w:rPr>
        <w:t>　　　　一、中国抗生素产量世界第一</w:t>
      </w:r>
      <w:r>
        <w:rPr>
          <w:rFonts w:hint="eastAsia"/>
        </w:rPr>
        <w:br/>
      </w:r>
      <w:r>
        <w:rPr>
          <w:rFonts w:hint="eastAsia"/>
        </w:rPr>
        <w:t>　　　　二、抗生素企业受益新医改</w:t>
      </w:r>
      <w:r>
        <w:rPr>
          <w:rFonts w:hint="eastAsia"/>
        </w:rPr>
        <w:br/>
      </w:r>
      <w:r>
        <w:rPr>
          <w:rFonts w:hint="eastAsia"/>
        </w:rPr>
        <w:t>　　第二节 2011年中国罗红霉素产业运行动态分析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三、浙江震元打造国内罗红霉素市场龙头地位</w:t>
      </w:r>
      <w:r>
        <w:rPr>
          <w:rFonts w:hint="eastAsia"/>
        </w:rPr>
        <w:br/>
      </w:r>
      <w:r>
        <w:rPr>
          <w:rFonts w:hint="eastAsia"/>
        </w:rPr>
        <w:t>　　第三节 2011年中国罗红霉素产业发展存在问题分析</w:t>
      </w:r>
      <w:r>
        <w:rPr>
          <w:rFonts w:hint="eastAsia"/>
        </w:rPr>
        <w:br/>
      </w:r>
      <w:r>
        <w:rPr>
          <w:rFonts w:hint="eastAsia"/>
        </w:rPr>
        <w:br/>
      </w:r>
      <w:r>
        <w:rPr>
          <w:rFonts w:hint="eastAsia"/>
        </w:rPr>
        <w:t>第五章 2011年中国罗红霉素市场情况分析</w:t>
      </w:r>
      <w:r>
        <w:rPr>
          <w:rFonts w:hint="eastAsia"/>
        </w:rPr>
        <w:br/>
      </w:r>
      <w:r>
        <w:rPr>
          <w:rFonts w:hint="eastAsia"/>
        </w:rPr>
        <w:t>　　第一节 2011年罗红霉素市场发展分析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2011年中国罗红霉素区域市场分析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2006-2010年中国红霉素及其衍生物、盐进出口数据监测分析</w:t>
      </w:r>
      <w:r>
        <w:rPr>
          <w:rFonts w:hint="eastAsia"/>
        </w:rPr>
        <w:br/>
      </w:r>
      <w:r>
        <w:rPr>
          <w:rFonts w:hint="eastAsia"/>
        </w:rPr>
        <w:t>　　第一节 2006-2010年中国红霉素及其衍生物、盐进口数据分析</w:t>
      </w:r>
      <w:r>
        <w:rPr>
          <w:rFonts w:hint="eastAsia"/>
        </w:rPr>
        <w:br/>
      </w:r>
      <w:r>
        <w:rPr>
          <w:rFonts w:hint="eastAsia"/>
        </w:rPr>
        <w:t>　　　　一、进口数量分析（29415000）</w:t>
      </w:r>
      <w:r>
        <w:rPr>
          <w:rFonts w:hint="eastAsia"/>
        </w:rPr>
        <w:br/>
      </w:r>
      <w:r>
        <w:rPr>
          <w:rFonts w:hint="eastAsia"/>
        </w:rPr>
        <w:t>　　　　二、进口金额分析</w:t>
      </w:r>
      <w:r>
        <w:rPr>
          <w:rFonts w:hint="eastAsia"/>
        </w:rPr>
        <w:br/>
      </w:r>
      <w:r>
        <w:rPr>
          <w:rFonts w:hint="eastAsia"/>
        </w:rPr>
        <w:t>　　第二节 2006-2010年中国红霉素及其衍生物、盐出口数据分析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2006-2010年中国红霉素及其衍生物、盐进出口平均单价分析</w:t>
      </w:r>
      <w:r>
        <w:rPr>
          <w:rFonts w:hint="eastAsia"/>
        </w:rPr>
        <w:br/>
      </w:r>
      <w:r>
        <w:rPr>
          <w:rFonts w:hint="eastAsia"/>
        </w:rPr>
        <w:t>　　第四节 2006-2010年中国红霉素及其衍生物、盐进出口国家及地区分析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2011年中国罗红霉素的药店消费情况分析</w:t>
      </w:r>
      <w:r>
        <w:rPr>
          <w:rFonts w:hint="eastAsia"/>
        </w:rPr>
        <w:br/>
      </w:r>
      <w:r>
        <w:rPr>
          <w:rFonts w:hint="eastAsia"/>
        </w:rPr>
        <w:t>　　第一节 2011年罗红霉素的药店消费者分析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2011年药店店员对罗红霉素认识分析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2011年罗红霉素素的品牌偏好调查</w:t>
      </w:r>
      <w:r>
        <w:rPr>
          <w:rFonts w:hint="eastAsia"/>
        </w:rPr>
        <w:br/>
      </w:r>
      <w:r>
        <w:rPr>
          <w:rFonts w:hint="eastAsia"/>
        </w:rPr>
        <w:br/>
      </w:r>
      <w:r>
        <w:rPr>
          <w:rFonts w:hint="eastAsia"/>
        </w:rPr>
        <w:t>第九章 2011年中国罗红霉素行业市场竞争格局分析</w:t>
      </w:r>
      <w:r>
        <w:rPr>
          <w:rFonts w:hint="eastAsia"/>
        </w:rPr>
        <w:br/>
      </w:r>
      <w:r>
        <w:rPr>
          <w:rFonts w:hint="eastAsia"/>
        </w:rPr>
        <w:t>　　第一节 2011年中国罗红霉素竞争现状分析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2011年中国罗红霉素行业集中度分析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2011年中国罗红霉素企业提升竞争力策略分析</w:t>
      </w:r>
      <w:r>
        <w:rPr>
          <w:rFonts w:hint="eastAsia"/>
        </w:rPr>
        <w:br/>
      </w:r>
      <w:r>
        <w:rPr>
          <w:rFonts w:hint="eastAsia"/>
        </w:rPr>
        <w:br/>
      </w:r>
      <w:r>
        <w:rPr>
          <w:rFonts w:hint="eastAsia"/>
        </w:rPr>
        <w:t>第十章 2011年中国罗红霉素的主要生产企业竞争性财务数据分析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四川利民中药饮片有限责任公司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四川珍珠制药有限公司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上海新先锋药业有限公司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浙江震元制药有限公司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沈阳美罗制药有限公司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北京康蒂尼药业有限公司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2011年国内外医疗体制改革分析</w:t>
      </w:r>
      <w:r>
        <w:rPr>
          <w:rFonts w:hint="eastAsia"/>
        </w:rPr>
        <w:br/>
      </w:r>
      <w:r>
        <w:rPr>
          <w:rFonts w:hint="eastAsia"/>
        </w:rPr>
        <w:t>　　第一节 2011年国外医疗体制改革的状况及借鉴</w:t>
      </w:r>
      <w:r>
        <w:rPr>
          <w:rFonts w:hint="eastAsia"/>
        </w:rPr>
        <w:br/>
      </w:r>
      <w:r>
        <w:rPr>
          <w:rFonts w:hint="eastAsia"/>
        </w:rPr>
        <w:t>　　　　一、国际典型医疗卫生体系及改革历程述评</w:t>
      </w:r>
      <w:r>
        <w:rPr>
          <w:rFonts w:hint="eastAsia"/>
        </w:rPr>
        <w:br/>
      </w:r>
      <w:r>
        <w:rPr>
          <w:rFonts w:hint="eastAsia"/>
        </w:rPr>
        <w:t>　　　　二、国际医疗卫生体制改革的内在动力</w:t>
      </w:r>
      <w:r>
        <w:rPr>
          <w:rFonts w:hint="eastAsia"/>
        </w:rPr>
        <w:br/>
      </w:r>
      <w:r>
        <w:rPr>
          <w:rFonts w:hint="eastAsia"/>
        </w:rPr>
        <w:t>　　　　三、日本医疗制度及改革方向</w:t>
      </w:r>
      <w:r>
        <w:rPr>
          <w:rFonts w:hint="eastAsia"/>
        </w:rPr>
        <w:br/>
      </w:r>
      <w:r>
        <w:rPr>
          <w:rFonts w:hint="eastAsia"/>
        </w:rPr>
        <w:t>　　　　四、法国医疗体制概述</w:t>
      </w:r>
      <w:r>
        <w:rPr>
          <w:rFonts w:hint="eastAsia"/>
        </w:rPr>
        <w:br/>
      </w:r>
      <w:r>
        <w:rPr>
          <w:rFonts w:hint="eastAsia"/>
        </w:rPr>
        <w:t>　　　　五、美国医疗体制改革取得突破性进展</w:t>
      </w:r>
      <w:r>
        <w:rPr>
          <w:rFonts w:hint="eastAsia"/>
        </w:rPr>
        <w:br/>
      </w:r>
      <w:r>
        <w:rPr>
          <w:rFonts w:hint="eastAsia"/>
        </w:rPr>
        <w:t>　　第二节 2011年中国医疗体制改革30年发展进程</w:t>
      </w:r>
      <w:r>
        <w:rPr>
          <w:rFonts w:hint="eastAsia"/>
        </w:rPr>
        <w:br/>
      </w:r>
      <w:r>
        <w:rPr>
          <w:rFonts w:hint="eastAsia"/>
        </w:rPr>
        <w:t>　　　　一、医疗卫生体制改革进程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第三节 2011年中国医疗体制改革概况</w:t>
      </w:r>
      <w:r>
        <w:rPr>
          <w:rFonts w:hint="eastAsia"/>
        </w:rPr>
        <w:br/>
      </w:r>
      <w:r>
        <w:rPr>
          <w:rFonts w:hint="eastAsia"/>
        </w:rPr>
        <w:t>　　第四节 2011年中国新医改方案解读及成效</w:t>
      </w:r>
      <w:r>
        <w:rPr>
          <w:rFonts w:hint="eastAsia"/>
        </w:rPr>
        <w:br/>
      </w:r>
      <w:r>
        <w:rPr>
          <w:rFonts w:hint="eastAsia"/>
        </w:rPr>
        <w:t>　　　　一、新医改的基本路线图</w:t>
      </w:r>
      <w:r>
        <w:rPr>
          <w:rFonts w:hint="eastAsia"/>
        </w:rPr>
        <w:br/>
      </w:r>
      <w:r>
        <w:rPr>
          <w:rFonts w:hint="eastAsia"/>
        </w:rPr>
        <w:t>　　　　二、新医改方案的主要创新</w:t>
      </w:r>
      <w:r>
        <w:rPr>
          <w:rFonts w:hint="eastAsia"/>
        </w:rPr>
        <w:br/>
      </w:r>
      <w:r>
        <w:rPr>
          <w:rFonts w:hint="eastAsia"/>
        </w:rPr>
        <w:t>　　　　三、中国新医改工作取得较好成效</w:t>
      </w:r>
      <w:r>
        <w:rPr>
          <w:rFonts w:hint="eastAsia"/>
        </w:rPr>
        <w:br/>
      </w:r>
      <w:r>
        <w:rPr>
          <w:rFonts w:hint="eastAsia"/>
        </w:rPr>
        <w:br/>
      </w:r>
      <w:r>
        <w:rPr>
          <w:rFonts w:hint="eastAsia"/>
        </w:rPr>
        <w:t>第十二章 2011年中国医院的发展动态分析</w:t>
      </w:r>
      <w:r>
        <w:rPr>
          <w:rFonts w:hint="eastAsia"/>
        </w:rPr>
        <w:br/>
      </w:r>
      <w:r>
        <w:rPr>
          <w:rFonts w:hint="eastAsia"/>
        </w:rPr>
        <w:t>　　第一节 2011年中国医院的相关概述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六、中国医院的发展历程</w:t>
      </w:r>
      <w:r>
        <w:rPr>
          <w:rFonts w:hint="eastAsia"/>
        </w:rPr>
        <w:br/>
      </w:r>
      <w:r>
        <w:rPr>
          <w:rFonts w:hint="eastAsia"/>
        </w:rPr>
        <w:t>　　第二节 2011年中国医院的发展情况</w:t>
      </w:r>
      <w:r>
        <w:rPr>
          <w:rFonts w:hint="eastAsia"/>
        </w:rPr>
        <w:br/>
      </w:r>
      <w:r>
        <w:rPr>
          <w:rFonts w:hint="eastAsia"/>
        </w:rPr>
        <w:t>　　　　一、中国医院的资源情况</w:t>
      </w:r>
      <w:r>
        <w:rPr>
          <w:rFonts w:hint="eastAsia"/>
        </w:rPr>
        <w:br/>
      </w:r>
      <w:r>
        <w:rPr>
          <w:rFonts w:hint="eastAsia"/>
        </w:rPr>
        <w:t>　　　　二、中国医院的诊疗及住院数量</w:t>
      </w:r>
      <w:r>
        <w:rPr>
          <w:rFonts w:hint="eastAsia"/>
        </w:rPr>
        <w:br/>
      </w:r>
      <w:r>
        <w:rPr>
          <w:rFonts w:hint="eastAsia"/>
        </w:rPr>
        <w:t>　　　　三、中国医院病床使用情况</w:t>
      </w:r>
      <w:r>
        <w:rPr>
          <w:rFonts w:hint="eastAsia"/>
        </w:rPr>
        <w:br/>
      </w:r>
      <w:r>
        <w:rPr>
          <w:rFonts w:hint="eastAsia"/>
        </w:rPr>
        <w:t>　　　　四、中国医院工作量情况</w:t>
      </w:r>
      <w:r>
        <w:rPr>
          <w:rFonts w:hint="eastAsia"/>
        </w:rPr>
        <w:br/>
      </w:r>
      <w:r>
        <w:rPr>
          <w:rFonts w:hint="eastAsia"/>
        </w:rPr>
        <w:t>　　　　五、中国医院收支情况</w:t>
      </w:r>
      <w:r>
        <w:rPr>
          <w:rFonts w:hint="eastAsia"/>
        </w:rPr>
        <w:br/>
      </w:r>
      <w:r>
        <w:rPr>
          <w:rFonts w:hint="eastAsia"/>
        </w:rPr>
        <w:t>　　第三节 2011年中国医院经营效益探析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五、医院经营效益的影响因素</w:t>
      </w:r>
      <w:r>
        <w:rPr>
          <w:rFonts w:hint="eastAsia"/>
        </w:rPr>
        <w:br/>
      </w:r>
      <w:r>
        <w:rPr>
          <w:rFonts w:hint="eastAsia"/>
        </w:rPr>
        <w:t>　　第四节 2011年中国营利性医院与非营利性医院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三、中国营利性医院生存现状透析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br/>
      </w:r>
      <w:r>
        <w:rPr>
          <w:rFonts w:hint="eastAsia"/>
        </w:rPr>
        <w:t>第十三章 2011年中国罗红霉素上游硫氰酸红霉素市场分析</w:t>
      </w:r>
      <w:r>
        <w:rPr>
          <w:rFonts w:hint="eastAsia"/>
        </w:rPr>
        <w:br/>
      </w:r>
      <w:r>
        <w:rPr>
          <w:rFonts w:hint="eastAsia"/>
        </w:rPr>
        <w:t>　　第一节 2011年中国硫氰酸红霉素市场情况分析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2011年中国硫氰酸红霉素主要生产企业分析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2011-2015年中国硫氰酸红霉素价格预测分析</w:t>
      </w:r>
      <w:r>
        <w:rPr>
          <w:rFonts w:hint="eastAsia"/>
        </w:rPr>
        <w:br/>
      </w:r>
      <w:r>
        <w:rPr>
          <w:rFonts w:hint="eastAsia"/>
        </w:rPr>
        <w:br/>
      </w:r>
      <w:r>
        <w:rPr>
          <w:rFonts w:hint="eastAsia"/>
        </w:rPr>
        <w:t>第十四章 2011-2015年中国罗红霉素行业发展趋势分析</w:t>
      </w:r>
      <w:r>
        <w:rPr>
          <w:rFonts w:hint="eastAsia"/>
        </w:rPr>
        <w:br/>
      </w:r>
      <w:r>
        <w:rPr>
          <w:rFonts w:hint="eastAsia"/>
        </w:rPr>
        <w:t>　　第一节 2011-2015年中国罗红霉素行业预测分析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2011-2015年中国罗红霉素行业市场预测分析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2011-2015年中国罗红霉素行业市场盈利预测分析</w:t>
      </w:r>
      <w:r>
        <w:rPr>
          <w:rFonts w:hint="eastAsia"/>
        </w:rPr>
        <w:br/>
      </w:r>
      <w:r>
        <w:rPr>
          <w:rFonts w:hint="eastAsia"/>
        </w:rPr>
        <w:br/>
      </w:r>
      <w:r>
        <w:rPr>
          <w:rFonts w:hint="eastAsia"/>
        </w:rPr>
        <w:t>第十五章 2011-2015年中国罗红霉素行业投资机会与风险防范措施分析</w:t>
      </w:r>
      <w:r>
        <w:rPr>
          <w:rFonts w:hint="eastAsia"/>
        </w:rPr>
        <w:br/>
      </w:r>
      <w:r>
        <w:rPr>
          <w:rFonts w:hint="eastAsia"/>
        </w:rPr>
        <w:t>　　第一节 2011-2015年中国罗红霉素行业投资环境分析</w:t>
      </w:r>
      <w:r>
        <w:rPr>
          <w:rFonts w:hint="eastAsia"/>
        </w:rPr>
        <w:br/>
      </w:r>
      <w:r>
        <w:rPr>
          <w:rFonts w:hint="eastAsia"/>
        </w:rPr>
        <w:t>　　第二节 2011-2015年中国罗红霉素行业投资机会分析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2011-2015年中国罗红霉素行业投资风险分析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[.中.智.林.]罗红霉素投资风险防范措施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2006-2010年中国红霉素及其衍生物、盐进口数量分析</w:t>
      </w:r>
      <w:r>
        <w:rPr>
          <w:rFonts w:hint="eastAsia"/>
        </w:rPr>
        <w:br/>
      </w:r>
      <w:r>
        <w:rPr>
          <w:rFonts w:hint="eastAsia"/>
        </w:rPr>
        <w:t>　　图表 2006-2010年中国红霉素及其衍生物、盐进口金额分析</w:t>
      </w:r>
      <w:r>
        <w:rPr>
          <w:rFonts w:hint="eastAsia"/>
        </w:rPr>
        <w:br/>
      </w:r>
      <w:r>
        <w:rPr>
          <w:rFonts w:hint="eastAsia"/>
        </w:rPr>
        <w:t>　　图表 2006-2010年中国红霉素及其衍生物、盐出口数量分析</w:t>
      </w:r>
      <w:r>
        <w:rPr>
          <w:rFonts w:hint="eastAsia"/>
        </w:rPr>
        <w:br/>
      </w:r>
      <w:r>
        <w:rPr>
          <w:rFonts w:hint="eastAsia"/>
        </w:rPr>
        <w:t>　　图表 2006-2010年中国红霉素及其衍生物、盐出口金额分析</w:t>
      </w:r>
      <w:r>
        <w:rPr>
          <w:rFonts w:hint="eastAsia"/>
        </w:rPr>
        <w:br/>
      </w:r>
      <w:r>
        <w:rPr>
          <w:rFonts w:hint="eastAsia"/>
        </w:rPr>
        <w:t>　　图表 2006-2010年中国红霉素及其衍生物、盐进出口平均单价分析</w:t>
      </w:r>
      <w:r>
        <w:rPr>
          <w:rFonts w:hint="eastAsia"/>
        </w:rPr>
        <w:br/>
      </w:r>
      <w:r>
        <w:rPr>
          <w:rFonts w:hint="eastAsia"/>
        </w:rPr>
        <w:t>　　图表 2006-2010年中国红霉素及其衍生物、盐进口国家及地区分析</w:t>
      </w:r>
      <w:r>
        <w:rPr>
          <w:rFonts w:hint="eastAsia"/>
        </w:rPr>
        <w:br/>
      </w:r>
      <w:r>
        <w:rPr>
          <w:rFonts w:hint="eastAsia"/>
        </w:rPr>
        <w:t>　　图表 2006-2010年中国红霉素及其衍生物、盐出口国家及地区分析</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四川利民中药饮片有限责任公司主要经济指标走势图</w:t>
      </w:r>
      <w:r>
        <w:rPr>
          <w:rFonts w:hint="eastAsia"/>
        </w:rPr>
        <w:br/>
      </w:r>
      <w:r>
        <w:rPr>
          <w:rFonts w:hint="eastAsia"/>
        </w:rPr>
        <w:t>　　图表 四川利民中药饮片有限责任公司经营收入走势图</w:t>
      </w:r>
      <w:r>
        <w:rPr>
          <w:rFonts w:hint="eastAsia"/>
        </w:rPr>
        <w:br/>
      </w:r>
      <w:r>
        <w:rPr>
          <w:rFonts w:hint="eastAsia"/>
        </w:rPr>
        <w:t>　　图表 四川利民中药饮片有限责任公司盈利指标走势图</w:t>
      </w:r>
      <w:r>
        <w:rPr>
          <w:rFonts w:hint="eastAsia"/>
        </w:rPr>
        <w:br/>
      </w:r>
      <w:r>
        <w:rPr>
          <w:rFonts w:hint="eastAsia"/>
        </w:rPr>
        <w:t>　　图表 四川利民中药饮片有限责任公司负债情况图</w:t>
      </w:r>
      <w:r>
        <w:rPr>
          <w:rFonts w:hint="eastAsia"/>
        </w:rPr>
        <w:br/>
      </w:r>
      <w:r>
        <w:rPr>
          <w:rFonts w:hint="eastAsia"/>
        </w:rPr>
        <w:t>　　图表 四川利民中药饮片有限责任公司负债指标走势图</w:t>
      </w:r>
      <w:r>
        <w:rPr>
          <w:rFonts w:hint="eastAsia"/>
        </w:rPr>
        <w:br/>
      </w:r>
      <w:r>
        <w:rPr>
          <w:rFonts w:hint="eastAsia"/>
        </w:rPr>
        <w:t>　　图表 四川利民中药饮片有限责任公司运营能力指标走势图</w:t>
      </w:r>
      <w:r>
        <w:rPr>
          <w:rFonts w:hint="eastAsia"/>
        </w:rPr>
        <w:br/>
      </w:r>
      <w:r>
        <w:rPr>
          <w:rFonts w:hint="eastAsia"/>
        </w:rPr>
        <w:t>　　图表 四川利民中药饮片有限责任公司成长能力指标走势图</w:t>
      </w:r>
      <w:r>
        <w:rPr>
          <w:rFonts w:hint="eastAsia"/>
        </w:rPr>
        <w:br/>
      </w:r>
      <w:r>
        <w:rPr>
          <w:rFonts w:hint="eastAsia"/>
        </w:rPr>
        <w:t>　　图表 桂林南药股份有限公司主要经济指标走势图</w:t>
      </w:r>
      <w:r>
        <w:rPr>
          <w:rFonts w:hint="eastAsia"/>
        </w:rPr>
        <w:br/>
      </w:r>
      <w:r>
        <w:rPr>
          <w:rFonts w:hint="eastAsia"/>
        </w:rPr>
        <w:t>　　图表 桂林南药股份有限公司经营收入走势图</w:t>
      </w:r>
      <w:r>
        <w:rPr>
          <w:rFonts w:hint="eastAsia"/>
        </w:rPr>
        <w:br/>
      </w:r>
      <w:r>
        <w:rPr>
          <w:rFonts w:hint="eastAsia"/>
        </w:rPr>
        <w:t>　　图表 桂林南药股份有限公司盈利指标走势图</w:t>
      </w:r>
      <w:r>
        <w:rPr>
          <w:rFonts w:hint="eastAsia"/>
        </w:rPr>
        <w:br/>
      </w:r>
      <w:r>
        <w:rPr>
          <w:rFonts w:hint="eastAsia"/>
        </w:rPr>
        <w:t>　　图表 桂林南药股份有限公司负债情况图</w:t>
      </w:r>
      <w:r>
        <w:rPr>
          <w:rFonts w:hint="eastAsia"/>
        </w:rPr>
        <w:br/>
      </w:r>
      <w:r>
        <w:rPr>
          <w:rFonts w:hint="eastAsia"/>
        </w:rPr>
        <w:t>　　图表 桂林南药股份有限公司负债指标走势图</w:t>
      </w:r>
      <w:r>
        <w:rPr>
          <w:rFonts w:hint="eastAsia"/>
        </w:rPr>
        <w:br/>
      </w:r>
      <w:r>
        <w:rPr>
          <w:rFonts w:hint="eastAsia"/>
        </w:rPr>
        <w:t>　　图表 桂林南药股份有限公司运营能力指标走势图</w:t>
      </w:r>
      <w:r>
        <w:rPr>
          <w:rFonts w:hint="eastAsia"/>
        </w:rPr>
        <w:br/>
      </w:r>
      <w:r>
        <w:rPr>
          <w:rFonts w:hint="eastAsia"/>
        </w:rPr>
        <w:t>　　图表 桂林南药股份有限公司成长能力指标走势图</w:t>
      </w:r>
      <w:r>
        <w:rPr>
          <w:rFonts w:hint="eastAsia"/>
        </w:rPr>
        <w:br/>
      </w:r>
      <w:r>
        <w:rPr>
          <w:rFonts w:hint="eastAsia"/>
        </w:rPr>
        <w:t>　　图表 四川珍珠制药有限公司主要经济指标走势图</w:t>
      </w:r>
      <w:r>
        <w:rPr>
          <w:rFonts w:hint="eastAsia"/>
        </w:rPr>
        <w:br/>
      </w:r>
      <w:r>
        <w:rPr>
          <w:rFonts w:hint="eastAsia"/>
        </w:rPr>
        <w:t>　　图表 四川珍珠制药有限公司经营收入走势图</w:t>
      </w:r>
      <w:r>
        <w:rPr>
          <w:rFonts w:hint="eastAsia"/>
        </w:rPr>
        <w:br/>
      </w:r>
      <w:r>
        <w:rPr>
          <w:rFonts w:hint="eastAsia"/>
        </w:rPr>
        <w:t>　　图表 四川珍珠制药有限公司盈利指标走势图</w:t>
      </w:r>
      <w:r>
        <w:rPr>
          <w:rFonts w:hint="eastAsia"/>
        </w:rPr>
        <w:br/>
      </w:r>
      <w:r>
        <w:rPr>
          <w:rFonts w:hint="eastAsia"/>
        </w:rPr>
        <w:t>　　图表 四川珍珠制药有限公司负债情况图</w:t>
      </w:r>
      <w:r>
        <w:rPr>
          <w:rFonts w:hint="eastAsia"/>
        </w:rPr>
        <w:br/>
      </w:r>
      <w:r>
        <w:rPr>
          <w:rFonts w:hint="eastAsia"/>
        </w:rPr>
        <w:t>　　图表 四川珍珠制药有限公司负债指标走势图</w:t>
      </w:r>
      <w:r>
        <w:rPr>
          <w:rFonts w:hint="eastAsia"/>
        </w:rPr>
        <w:br/>
      </w:r>
      <w:r>
        <w:rPr>
          <w:rFonts w:hint="eastAsia"/>
        </w:rPr>
        <w:t>　　图表 四川珍珠制药有限公司运营能力指标走势图</w:t>
      </w:r>
      <w:r>
        <w:rPr>
          <w:rFonts w:hint="eastAsia"/>
        </w:rPr>
        <w:br/>
      </w:r>
      <w:r>
        <w:rPr>
          <w:rFonts w:hint="eastAsia"/>
        </w:rPr>
        <w:t>　　图表 四川珍珠制药有限公司成长能力指标走势图</w:t>
      </w:r>
      <w:r>
        <w:rPr>
          <w:rFonts w:hint="eastAsia"/>
        </w:rPr>
        <w:br/>
      </w:r>
      <w:r>
        <w:rPr>
          <w:rFonts w:hint="eastAsia"/>
        </w:rPr>
        <w:t>　　图表 上海新先锋药业有限公司主要经济指标走势图</w:t>
      </w:r>
      <w:r>
        <w:rPr>
          <w:rFonts w:hint="eastAsia"/>
        </w:rPr>
        <w:br/>
      </w:r>
      <w:r>
        <w:rPr>
          <w:rFonts w:hint="eastAsia"/>
        </w:rPr>
        <w:t>　　图表 上海新先锋药业有限公司经营收入走势图</w:t>
      </w:r>
      <w:r>
        <w:rPr>
          <w:rFonts w:hint="eastAsia"/>
        </w:rPr>
        <w:br/>
      </w:r>
      <w:r>
        <w:rPr>
          <w:rFonts w:hint="eastAsia"/>
        </w:rPr>
        <w:t>　　图表 上海新先锋药业有限公司盈利指标走势图</w:t>
      </w:r>
      <w:r>
        <w:rPr>
          <w:rFonts w:hint="eastAsia"/>
        </w:rPr>
        <w:br/>
      </w:r>
      <w:r>
        <w:rPr>
          <w:rFonts w:hint="eastAsia"/>
        </w:rPr>
        <w:t>　　图表 上海新先锋药业有限公司负债情况图</w:t>
      </w:r>
      <w:r>
        <w:rPr>
          <w:rFonts w:hint="eastAsia"/>
        </w:rPr>
        <w:br/>
      </w:r>
      <w:r>
        <w:rPr>
          <w:rFonts w:hint="eastAsia"/>
        </w:rPr>
        <w:t>　　图表 上海新先锋药业有限公司负债指标走势图</w:t>
      </w:r>
      <w:r>
        <w:rPr>
          <w:rFonts w:hint="eastAsia"/>
        </w:rPr>
        <w:br/>
      </w:r>
      <w:r>
        <w:rPr>
          <w:rFonts w:hint="eastAsia"/>
        </w:rPr>
        <w:t>　　图表 上海新先锋药业有限公司运营能力指标走势图</w:t>
      </w:r>
      <w:r>
        <w:rPr>
          <w:rFonts w:hint="eastAsia"/>
        </w:rPr>
        <w:br/>
      </w:r>
      <w:r>
        <w:rPr>
          <w:rFonts w:hint="eastAsia"/>
        </w:rPr>
        <w:t>　　图表 上海新先锋药业有限公司成长能力指标走势图</w:t>
      </w:r>
      <w:r>
        <w:rPr>
          <w:rFonts w:hint="eastAsia"/>
        </w:rPr>
        <w:br/>
      </w:r>
      <w:r>
        <w:rPr>
          <w:rFonts w:hint="eastAsia"/>
        </w:rPr>
        <w:t>　　图表 浙江震元制药有限公司主要经济指标走势图</w:t>
      </w:r>
      <w:r>
        <w:rPr>
          <w:rFonts w:hint="eastAsia"/>
        </w:rPr>
        <w:br/>
      </w:r>
      <w:r>
        <w:rPr>
          <w:rFonts w:hint="eastAsia"/>
        </w:rPr>
        <w:t>　　图表 浙江震元制药有限公司经营收入走势图</w:t>
      </w:r>
      <w:r>
        <w:rPr>
          <w:rFonts w:hint="eastAsia"/>
        </w:rPr>
        <w:br/>
      </w:r>
      <w:r>
        <w:rPr>
          <w:rFonts w:hint="eastAsia"/>
        </w:rPr>
        <w:t>　　图表 浙江震元制药有限公司盈利指标走势图</w:t>
      </w:r>
      <w:r>
        <w:rPr>
          <w:rFonts w:hint="eastAsia"/>
        </w:rPr>
        <w:br/>
      </w:r>
      <w:r>
        <w:rPr>
          <w:rFonts w:hint="eastAsia"/>
        </w:rPr>
        <w:t>　　图表 浙江震元制药有限公司负债情况图</w:t>
      </w:r>
      <w:r>
        <w:rPr>
          <w:rFonts w:hint="eastAsia"/>
        </w:rPr>
        <w:br/>
      </w:r>
      <w:r>
        <w:rPr>
          <w:rFonts w:hint="eastAsia"/>
        </w:rPr>
        <w:t>　　图表 浙江震元制药有限公司负债指标走势图</w:t>
      </w:r>
      <w:r>
        <w:rPr>
          <w:rFonts w:hint="eastAsia"/>
        </w:rPr>
        <w:br/>
      </w:r>
      <w:r>
        <w:rPr>
          <w:rFonts w:hint="eastAsia"/>
        </w:rPr>
        <w:t>　　图表 浙江震元制药有限公司运营能力指标走势图</w:t>
      </w:r>
      <w:r>
        <w:rPr>
          <w:rFonts w:hint="eastAsia"/>
        </w:rPr>
        <w:br/>
      </w:r>
      <w:r>
        <w:rPr>
          <w:rFonts w:hint="eastAsia"/>
        </w:rPr>
        <w:t>　　图表 浙江震元制药有限公司成长能力指标走势图</w:t>
      </w:r>
      <w:r>
        <w:rPr>
          <w:rFonts w:hint="eastAsia"/>
        </w:rPr>
        <w:br/>
      </w:r>
      <w:r>
        <w:rPr>
          <w:rFonts w:hint="eastAsia"/>
        </w:rPr>
        <w:t>　　图表 沈阳美罗制药有限公司主要经济指标走势图</w:t>
      </w:r>
      <w:r>
        <w:rPr>
          <w:rFonts w:hint="eastAsia"/>
        </w:rPr>
        <w:br/>
      </w:r>
      <w:r>
        <w:rPr>
          <w:rFonts w:hint="eastAsia"/>
        </w:rPr>
        <w:t>　　图表 沈阳美罗制药有限公司经营收入走势图</w:t>
      </w:r>
      <w:r>
        <w:rPr>
          <w:rFonts w:hint="eastAsia"/>
        </w:rPr>
        <w:br/>
      </w:r>
      <w:r>
        <w:rPr>
          <w:rFonts w:hint="eastAsia"/>
        </w:rPr>
        <w:t>　　图表 沈阳美罗制药有限公司盈利指标走势图</w:t>
      </w:r>
      <w:r>
        <w:rPr>
          <w:rFonts w:hint="eastAsia"/>
        </w:rPr>
        <w:br/>
      </w:r>
      <w:r>
        <w:rPr>
          <w:rFonts w:hint="eastAsia"/>
        </w:rPr>
        <w:t>　　图表 沈阳美罗制药有限公司负债情况图</w:t>
      </w:r>
      <w:r>
        <w:rPr>
          <w:rFonts w:hint="eastAsia"/>
        </w:rPr>
        <w:br/>
      </w:r>
      <w:r>
        <w:rPr>
          <w:rFonts w:hint="eastAsia"/>
        </w:rPr>
        <w:t>　　图表 沈阳美罗制药有限公司负债指标走势图</w:t>
      </w:r>
      <w:r>
        <w:rPr>
          <w:rFonts w:hint="eastAsia"/>
        </w:rPr>
        <w:br/>
      </w:r>
      <w:r>
        <w:rPr>
          <w:rFonts w:hint="eastAsia"/>
        </w:rPr>
        <w:t>　　图表 沈阳美罗制药有限公司运营能力指标走势图</w:t>
      </w:r>
      <w:r>
        <w:rPr>
          <w:rFonts w:hint="eastAsia"/>
        </w:rPr>
        <w:br/>
      </w:r>
      <w:r>
        <w:rPr>
          <w:rFonts w:hint="eastAsia"/>
        </w:rPr>
        <w:t>　　图表 沈阳美罗制药有限公司成长能力指标走势图</w:t>
      </w:r>
      <w:r>
        <w:rPr>
          <w:rFonts w:hint="eastAsia"/>
        </w:rPr>
        <w:br/>
      </w:r>
      <w:r>
        <w:rPr>
          <w:rFonts w:hint="eastAsia"/>
        </w:rPr>
        <w:t>　　图表 北京康蒂尼药业有限公司主要经济指标走势图</w:t>
      </w:r>
      <w:r>
        <w:rPr>
          <w:rFonts w:hint="eastAsia"/>
        </w:rPr>
        <w:br/>
      </w:r>
      <w:r>
        <w:rPr>
          <w:rFonts w:hint="eastAsia"/>
        </w:rPr>
        <w:t>　　图表 北京康蒂尼药业有限公司经营收入走势图</w:t>
      </w:r>
      <w:r>
        <w:rPr>
          <w:rFonts w:hint="eastAsia"/>
        </w:rPr>
        <w:br/>
      </w:r>
      <w:r>
        <w:rPr>
          <w:rFonts w:hint="eastAsia"/>
        </w:rPr>
        <w:t>　　图表 北京康蒂尼药业有限公司盈利指标走势图</w:t>
      </w:r>
      <w:r>
        <w:rPr>
          <w:rFonts w:hint="eastAsia"/>
        </w:rPr>
        <w:br/>
      </w:r>
      <w:r>
        <w:rPr>
          <w:rFonts w:hint="eastAsia"/>
        </w:rPr>
        <w:t>　　图表 北京康蒂尼药业有限公司负债情况图</w:t>
      </w:r>
      <w:r>
        <w:rPr>
          <w:rFonts w:hint="eastAsia"/>
        </w:rPr>
        <w:br/>
      </w:r>
      <w:r>
        <w:rPr>
          <w:rFonts w:hint="eastAsia"/>
        </w:rPr>
        <w:t>　　图表 北京康蒂尼药业有限公司负债指标走势图</w:t>
      </w:r>
      <w:r>
        <w:rPr>
          <w:rFonts w:hint="eastAsia"/>
        </w:rPr>
        <w:br/>
      </w:r>
      <w:r>
        <w:rPr>
          <w:rFonts w:hint="eastAsia"/>
        </w:rPr>
        <w:t>　　图表 北京康蒂尼药业有限公司运营能力指标走势图</w:t>
      </w:r>
      <w:r>
        <w:rPr>
          <w:rFonts w:hint="eastAsia"/>
        </w:rPr>
        <w:br/>
      </w:r>
      <w:r>
        <w:rPr>
          <w:rFonts w:hint="eastAsia"/>
        </w:rPr>
        <w:t>　　图表 北京康蒂尼药业有限公司成长能力指标走势图</w:t>
      </w:r>
      <w:r>
        <w:rPr>
          <w:rFonts w:hint="eastAsia"/>
        </w:rPr>
        <w:br/>
      </w:r>
      <w:r>
        <w:rPr>
          <w:rFonts w:hint="eastAsia"/>
        </w:rPr>
        <w:t>　　图表 2011-2015年中国化学药品制剂制造业预测分析</w:t>
      </w:r>
      <w:r>
        <w:rPr>
          <w:rFonts w:hint="eastAsia"/>
        </w:rPr>
        <w:br/>
      </w:r>
      <w:r>
        <w:rPr>
          <w:rFonts w:hint="eastAsia"/>
        </w:rPr>
        <w:t>　　图表 2011-2015年中国罗红霉素供给预测分析</w:t>
      </w:r>
      <w:r>
        <w:rPr>
          <w:rFonts w:hint="eastAsia"/>
        </w:rPr>
        <w:br/>
      </w:r>
      <w:r>
        <w:rPr>
          <w:rFonts w:hint="eastAsia"/>
        </w:rPr>
        <w:t>　　图表 2011-2015年中国罗红霉素需求预测分析</w:t>
      </w:r>
      <w:r>
        <w:rPr>
          <w:rFonts w:hint="eastAsia"/>
        </w:rPr>
        <w:br/>
      </w:r>
      <w:r>
        <w:rPr>
          <w:rFonts w:hint="eastAsia"/>
        </w:rPr>
        <w:t>　　图表 2011-2015年中国罗红霉素进出口预测分析</w:t>
      </w:r>
      <w:r>
        <w:rPr>
          <w:rFonts w:hint="eastAsia"/>
        </w:rPr>
        <w:br/>
      </w:r>
      <w:r>
        <w:rPr>
          <w:rFonts w:hint="eastAsia"/>
        </w:rPr>
        <w:t>　　图表 2011-2015年中国罗红霉素行业市场盈利预测分析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a362a106f417d" w:history="1">
        <w:r>
          <w:rPr>
            <w:rStyle w:val="Hyperlink"/>
          </w:rPr>
          <w:t>中国罗红霉素行业深度研究及未来走势预测报告（2012-2015年）</w:t>
        </w:r>
      </w:hyperlink>
      <w:r>
        <w:rPr>
          <w:color w:val="C00000"/>
        </w:rPr>
        <w:t>》，报告编号：</w:t>
      </w:r>
      <w:r>
        <w:rPr>
          <w:rFonts w:hint="eastAsia"/>
          <w:color w:val="C00000"/>
        </w:rPr>
        <w:t>1056851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a362a106f417d" w:history="1">
        <w:r>
          <w:rPr>
            <w:rStyle w:val="Hyperlink"/>
          </w:rPr>
          <w:t>https://www.20087.com/DiaoYan/2012-04/luohongmeisuhangyeshenduyanjiujiweil.html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和阿莫西林的区别、罗红霉素分散片的作用与功效、罗红霉素片不良反应、罗红霉素片的功效与用量、罗红霉素的服用方法、罗红霉素能喝酒吗、为啥罗红霉素被阿奇代替了、罗红霉素一次吃几粒、罗红霉素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a5fb3ab154ddf" w:history="1">
      <w:r>
        <w:rPr>
          <w:rStyle w:val="Hyperlink"/>
        </w:rPr>
        <w:t>中国罗红霉素行业深度研究及未来走势预测报告（2012-2015年）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uohongmeisuhangyeshenduyanjiujiweil.html" TargetMode="External" Id="R0b3a362a106f417d" /></Relationships>
</file>

<file path=word/_rels/header2.xml.rels>&#65279;<?xml version="1.0" encoding="utf-8"?><Relationships xmlns="http://schemas.openxmlformats.org/package/2006/relationships"><Relationship Type="http://schemas.openxmlformats.org/officeDocument/2006/relationships/hyperlink" Target="https://www.20087.com/DiaoYan/2012-04/luohongmeisuhangyeshenduyanjiujiweil.html" TargetMode="External" Id="Rec6a5fb3ab15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2012-04-14T04:54:00Z</dcterms:created>
  <dcterms:modified xsi:type="dcterms:W3CDTF">2012-04-14T05:54:00Z</dcterms:modified>
  <dc:subject>中国罗红霉素行业深度研究及未来走势预测报告（2012-2015年）</dc:subject>
  <dc:title>中国罗红霉素行业深度研究及未来走势预测报告（2012-2015年）</dc:title>
  <cp:keywords>中国罗红霉素行业深度研究及未来走势预测报告（2012-2015年）</cp:keywords>
  <dc:description>中国罗红霉素行业深度研究及未来走势预测报告（2012-2015年）</dc:description>
</cp:coreProperties>
</file>