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0c4c5b0d4b88" w:history="1">
              <w:r>
                <w:rPr>
                  <w:rStyle w:val="Hyperlink"/>
                </w:rPr>
                <w:t>中国资质砖市场深度调研及重点企业发展分析报告（2012年）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0c4c5b0d4b88" w:history="1">
              <w:r>
                <w:rPr>
                  <w:rStyle w:val="Hyperlink"/>
                </w:rPr>
                <w:t>中国资质砖市场深度调研及重点企业发展分析报告（2012年）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0c4c5b0d4b88" w:history="1">
                <w:r>
                  <w:rPr>
                    <w:rStyle w:val="Hyperlink"/>
                  </w:rPr>
                  <w:t>https://www.20087.com/2012-04/R_zizhizhuanshichangshendudiaoyanjizho.html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质砖是符合国家或地区建筑标准和质量认证的砖块，广泛应用于建筑行业。近年来，随着建筑业的规范化和环保要求的提高，资质砖的市场需求持续增长。目前，资质砖不仅在质量上有所提升，还在环保性能上做出了改进，如采用循环利用材料生产的砖块。</w:t>
      </w:r>
      <w:r>
        <w:rPr>
          <w:rFonts w:hint="eastAsia"/>
        </w:rPr>
        <w:br/>
      </w:r>
      <w:r>
        <w:rPr>
          <w:rFonts w:hint="eastAsia"/>
        </w:rPr>
        <w:t>　　未来，资质砖的发展将更加注重绿色环保和技术创新。市场调研网认为，一方面，随着绿色建筑理念的普及，资质砖将更多地采用环保材料和低碳生产技术，以减少对环境的影响。另一方面，随着建筑行业对新材料和新技术的需求增加，资质砖将融入更多创新元素，如智能感应材料、自修复功能等，以提高建筑物的智能化水平和使用寿命。此外，随着建筑标准的不断提高，资质砖还将更加注重产品的耐用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2012年全球资质砖行业市场运行形势综述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2012年全球资质砖产品市场动态研究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一、全球资质砖产品市场特征分析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二、全球资质砖产品市场供需监测研究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三、全球资质砖产品价格走势分析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2012年全球主要区域资质砖市场运行形势透析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2012年全球主要国家资质砖市场深度局势分析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2012-2016年全球资质砖产品市场发展趋势预测解析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2012年中国资质砖行业市场发展环境分析（PEST分析法）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2012年中国资质砖行业政策环境分析</w:t>
      </w:r>
      <w:r>
        <w:rPr>
          <w:rFonts w:hint="eastAsia"/>
        </w:rPr>
        <w:br/>
      </w:r>
      <w:r>
        <w:rPr>
          <w:rFonts w:hint="eastAsia"/>
        </w:rPr>
        <w:t>　　　　一、资质砖行业政策深度解读</w:t>
      </w:r>
      <w:r>
        <w:rPr>
          <w:rFonts w:hint="eastAsia"/>
        </w:rPr>
        <w:br/>
      </w:r>
      <w:r>
        <w:rPr>
          <w:rFonts w:hint="eastAsia"/>
        </w:rPr>
        <w:t>　　　　二、资质砖行业标准研究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2012年中国资质砖行业社会环境分析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2012年中国资质砖行业技术环境分析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2012年中国资质砖品牌市场整体运行态势剖析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2012年中国资质砖行业市场供需状况</w:t>
      </w:r>
      <w:r>
        <w:rPr>
          <w:rFonts w:hint="eastAsia"/>
        </w:rPr>
        <w:br/>
      </w:r>
      <w:r>
        <w:rPr>
          <w:rFonts w:hint="eastAsia"/>
        </w:rPr>
        <w:t>　　　　一、资质砖行业市场供给情况</w:t>
      </w:r>
      <w:r>
        <w:rPr>
          <w:rFonts w:hint="eastAsia"/>
        </w:rPr>
        <w:br/>
      </w:r>
      <w:r>
        <w:rPr>
          <w:rFonts w:hint="eastAsia"/>
        </w:rPr>
        <w:t>　　　　二、资质砖行业需求分析</w:t>
      </w:r>
      <w:r>
        <w:rPr>
          <w:rFonts w:hint="eastAsia"/>
        </w:rPr>
        <w:br/>
      </w:r>
      <w:r>
        <w:rPr>
          <w:rFonts w:hint="eastAsia"/>
        </w:rPr>
        <w:t>　　　　三、资质砖行业需求特点研究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2012年中国资质砖产品主要经销方式深度探讨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一、2012年中国资质砖产品市场批发分析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二、2012年中国资质砖产品加盟商（代理）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三、2012年中国资质砖产品自主经营分析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2012年中国资质砖发展存在问题及专家建议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2012年中国资质砖产品市场品牌竞争力评估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2012年中国资质砖品牌市场运行走势分析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一、中国资质砖品牌竞争对手商铺、商场监测数据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二、中国资质砖品牌排名实地调研结果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三、中国资质砖产品相关联行业或产品情况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2012年中国资质砖产品主要品牌动态关注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一、资质砖品牌销售额前十名排名情况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二、资质砖品牌竞争力前十名排名情况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三、资质砖品牌市场份额前十名排名情况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四、资质砖品牌发展潜力前十名排名情况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2012年中国资质砖产品市场销售策略探讨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2012年中国资质砖产品销售渠道及盈利模式调研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2012年资质砖产品销售渠道特征分析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2012年资质砖产品经销模式研究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2012年资质砖产品销售渠道管理基本要素分析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2012年资质砖产品销售渠道控制五力模型研究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2012年中国资质砖市场消费者偏好深度实地调查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中国资质砖消费者收入分析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资质砖市场消费需求分析</w:t>
      </w:r>
      <w:r>
        <w:rPr>
          <w:rFonts w:hint="eastAsia"/>
        </w:rPr>
        <w:br/>
      </w:r>
      <w:r>
        <w:rPr>
          <w:rFonts w:hint="eastAsia"/>
        </w:rPr>
        <w:t>　　　　一、资质砖市场的消费需求变化</w:t>
      </w:r>
      <w:r>
        <w:rPr>
          <w:rFonts w:hint="eastAsia"/>
        </w:rPr>
        <w:br/>
      </w:r>
      <w:r>
        <w:rPr>
          <w:rFonts w:hint="eastAsia"/>
        </w:rPr>
        <w:t>　　　　二、资质砖行业的需求情况分析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三、2011-2012年资质砖品牌市场消费需求分析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中国资质砖消费市场状况分析</w:t>
      </w:r>
      <w:r>
        <w:rPr>
          <w:rFonts w:hint="eastAsia"/>
        </w:rPr>
        <w:br/>
      </w:r>
      <w:r>
        <w:rPr>
          <w:rFonts w:hint="eastAsia"/>
        </w:rPr>
        <w:t>　　　　一、资质砖行业消费特点</w:t>
      </w:r>
      <w:r>
        <w:rPr>
          <w:rFonts w:hint="eastAsia"/>
        </w:rPr>
        <w:br/>
      </w:r>
      <w:r>
        <w:rPr>
          <w:rFonts w:hint="eastAsia"/>
        </w:rPr>
        <w:t>　　　　二、资质砖消费者分析</w:t>
      </w:r>
      <w:r>
        <w:rPr>
          <w:rFonts w:hint="eastAsia"/>
        </w:rPr>
        <w:br/>
      </w:r>
      <w:r>
        <w:rPr>
          <w:rFonts w:hint="eastAsia"/>
        </w:rPr>
        <w:t>　　　　三、资质砖消费结构分析</w:t>
      </w:r>
      <w:r>
        <w:rPr>
          <w:rFonts w:hint="eastAsia"/>
        </w:rPr>
        <w:br/>
      </w:r>
      <w:r>
        <w:rPr>
          <w:rFonts w:hint="eastAsia"/>
        </w:rPr>
        <w:t>　　　　四、资质砖消费的市场变化</w:t>
      </w:r>
      <w:r>
        <w:rPr>
          <w:rFonts w:hint="eastAsia"/>
        </w:rPr>
        <w:br/>
      </w:r>
      <w:r>
        <w:rPr>
          <w:rFonts w:hint="eastAsia"/>
        </w:rPr>
        <w:t>　　　　五、资质砖市场的消费方向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中国资质砖行业产品的品牌市场调查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五、资质砖行业品牌忠诚度调查结果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六、资质砖行业品牌市场占有率调查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2008-2012年中国资质砖产品行业关键数据指标参考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2008-2012年中国资质砖行业主要数据监测分析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一、中国资质砖行业规模分析</w:t>
      </w:r>
      <w:r>
        <w:rPr>
          <w:rFonts w:hint="eastAsia"/>
        </w:rPr>
        <w:br/>
      </w:r>
      <w:r>
        <w:rPr>
          <w:rFonts w:hint="eastAsia"/>
        </w:rPr>
        <w:t>　　　　二、中国资质砖行业结构分析</w:t>
      </w:r>
      <w:r>
        <w:rPr>
          <w:rFonts w:hint="eastAsia"/>
        </w:rPr>
        <w:br/>
      </w:r>
      <w:r>
        <w:rPr>
          <w:rFonts w:hint="eastAsia"/>
        </w:rPr>
        <w:t>　　　　三、中国资质砖行业产值分析</w:t>
      </w:r>
      <w:r>
        <w:rPr>
          <w:rFonts w:hint="eastAsia"/>
        </w:rPr>
        <w:br/>
      </w:r>
      <w:r>
        <w:rPr>
          <w:rFonts w:hint="eastAsia"/>
        </w:rPr>
        <w:t>　　　　四、中国资质砖行业成本费用分析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五、中国资质砖行业盈利能力分析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2008-2012年中国资质砖产量数据统计分析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一、中国资质砖产量数据分析</w:t>
      </w:r>
      <w:r>
        <w:rPr>
          <w:rFonts w:hint="eastAsia"/>
        </w:rPr>
        <w:br/>
      </w:r>
      <w:r>
        <w:rPr>
          <w:rFonts w:hint="eastAsia"/>
        </w:rPr>
        <w:t>　　　　二、中国资质砖产量数据分析</w:t>
      </w:r>
      <w:r>
        <w:rPr>
          <w:rFonts w:hint="eastAsia"/>
        </w:rPr>
        <w:br/>
      </w:r>
      <w:r>
        <w:rPr>
          <w:rFonts w:hint="eastAsia"/>
        </w:rPr>
        <w:t>　　　　三、中国资质砖产量增长性分析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2008-2012年中国资质砖进出口数据监测研究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一、中国资质砖进出口数量分析</w:t>
      </w:r>
      <w:r>
        <w:rPr>
          <w:rFonts w:hint="eastAsia"/>
        </w:rPr>
        <w:br/>
      </w:r>
      <w:r>
        <w:rPr>
          <w:rFonts w:hint="eastAsia"/>
        </w:rPr>
        <w:t>　　　　二、中国资质砖进出口金额分析</w:t>
      </w:r>
      <w:r>
        <w:rPr>
          <w:rFonts w:hint="eastAsia"/>
        </w:rPr>
        <w:br/>
      </w:r>
      <w:r>
        <w:rPr>
          <w:rFonts w:hint="eastAsia"/>
        </w:rPr>
        <w:t>　　　　三、中国资质砖进出口国家及地区分析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2012年中国资质砖产品主要区域与重点城市市场剖析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二、华北地区资质砖产品供应与消费情况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四、华北地区资质砖行业未来发展预测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四、华中地区资质砖行业发展趋势</w:t>
      </w:r>
      <w:r>
        <w:rPr>
          <w:rFonts w:hint="eastAsia"/>
        </w:rPr>
        <w:br/>
      </w:r>
      <w:r>
        <w:rPr>
          <w:rFonts w:hint="eastAsia"/>
        </w:rPr>
        <w:t>　　第三节 华东地区资质砖发展状况分析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四、华东地区资质砖行业发展前景展望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四、华南地区资质砖行业发展趋势分析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四、西南地区资质砖行业未来发展预测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四、东北地区资质砖行业发展前景剖析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西北地区资质砖发展状况分析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一、西北地区资质砖产品市场容量分析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二、西北地区资质砖产品供应与消费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四、西北地区资质砖行业发展趋势研究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2012年中国资质砖产品市场竞争格局热点观察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2012年中国资质砖产品竞争现状分析</w:t>
      </w:r>
      <w:r>
        <w:rPr>
          <w:rFonts w:hint="eastAsia"/>
        </w:rPr>
        <w:br/>
      </w:r>
      <w:r>
        <w:rPr>
          <w:rFonts w:hint="eastAsia"/>
        </w:rPr>
        <w:t>　　　　一、资质砖产品市场竞争力分析</w:t>
      </w:r>
      <w:r>
        <w:rPr>
          <w:rFonts w:hint="eastAsia"/>
        </w:rPr>
        <w:br/>
      </w:r>
      <w:r>
        <w:rPr>
          <w:rFonts w:hint="eastAsia"/>
        </w:rPr>
        <w:t>　　　　二、资质砖产品价格竞争分析</w:t>
      </w:r>
      <w:r>
        <w:rPr>
          <w:rFonts w:hint="eastAsia"/>
        </w:rPr>
        <w:br/>
      </w:r>
      <w:r>
        <w:rPr>
          <w:rFonts w:hint="eastAsia"/>
        </w:rPr>
        <w:t>　　　　三、资质砖产品成本竞争分析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2012年中国资质砖产品集中度分析</w:t>
      </w:r>
      <w:r>
        <w:rPr>
          <w:rFonts w:hint="eastAsia"/>
        </w:rPr>
        <w:br/>
      </w:r>
      <w:r>
        <w:rPr>
          <w:rFonts w:hint="eastAsia"/>
        </w:rPr>
        <w:t>　　　　一、资质砖产品市场集中度分析</w:t>
      </w:r>
      <w:r>
        <w:rPr>
          <w:rFonts w:hint="eastAsia"/>
        </w:rPr>
        <w:br/>
      </w:r>
      <w:r>
        <w:rPr>
          <w:rFonts w:hint="eastAsia"/>
        </w:rPr>
        <w:t>　　　　二、资质砖产品区域集中度分析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2012年中国资质砖产品重点城市竞争分析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2012年中国资质砖产品提升竞争力策略分析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中国资质砖产品优势品牌竞争性财务指标分析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2012年中国资质砖产品市场营销面临的机遇与挑战研究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2012年中国资质砖产品市场营销面临的机遇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2012年中国资质砖产品市场营销面临问题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2012年中国资质砖产品企业应对挑战的策略研究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2012-2016年中国资质砖产品发展趋势与投资策略研究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2012-2016年中国资质砖产品发展趋势预测分析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一、2012-2016年中国资质砖产品供给预测分析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二、2012-2016年中国资质砖产品需求预测分析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三、2012-2016年中国资质砖产品竞争格局展望预测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2012-2016年中国资质砖产品市场盈利预测研究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2012-2016年中国资质砖产品未来发展预测研究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2012-2016年中国资质砖产品投资策略专家研究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2012-2016年中国资质砖产品项目投资可行性研究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2012-2016年中国资质砖产品投资吸引力分析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2012-2016年中国资质砖产品投资风险研究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一、中国资质砖产品进入壁垒研究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二、中国资质砖产品投资风险及规避建议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2012年中国资质砖产品投资可行性分析研究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2012年中国资质砖品牌销售额前十名排名情况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2012年中国资质砖品牌竞争力前十名排名情况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2012年中国资质砖品牌市场份额前十名排名情况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2012年中国资质砖品牌发展潜力前十名排名情况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2012年中国资质砖市场的消费需求变化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2012年中国资质砖行业的需求情况分析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2011-2012年资质砖品牌市场消费需求分析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2012年中国资质砖产品行业消费特点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2012年中国资质砖产品消费结构表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2012年中国资质砖产品消费的市场变化图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2012年中国资质砖产品市场的消费方向走势图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2012年中国资质砖产品不同客户购买相关的态度及影响对比图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2012年中国资质砖行业品牌忠诚度调查数据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2012年中国资质砖行业品牌市场占有率调查数据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2012年中国资质砖产品消费者的消费理念调研结果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2007-2012年我国资质砖行业企业数量增长趋势图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2011-2012年我国资质砖行业不同类型企业数量分布图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2011-2012年我国资质砖行业不同所有制企业数量分布图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2011-2012年我国资质砖行业不同类型企业销售收入分布图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2011-2012年我国资质砖行业不同所有制企业销售收入分布图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2007-2012年我国资质砖行业主要盈利指标增长趋势图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2007-2012年我国资质砖产量变化图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2009-2012年我国资质砖重点省市产量对比图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2011年我国资质砖重点省市产量及增长率统计表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2011年我国资质砖市场集中度和2010年同期对比图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2006-2011年中国资质砖进出口数量数据图表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2006-2011年中国资质砖进出口金额数据统计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2006-2011年中国资质砖进出口平均单价数据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2006-2011年中国资质砖进出口国家及地区数据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2012-2016年中国资质砖产品供给预测趋势图表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2012-2016年中国资质砖产品需求预测趋势图表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2012-2016年中国资质砖产品竞争格局预测走势图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2012-2016年中国资质砖资产利润率走势预测图表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2012-2016年中国资质砖销售利润率走势预测图表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2012-2016年中国资质砖成本费用利润率走势预测图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2012-2016年中国资质砖产品未来行业发展预测图表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0c4c5b0d4b88" w:history="1">
        <w:r>
          <w:rPr>
            <w:rStyle w:val="Hyperlink"/>
          </w:rPr>
          <w:t>中国资质砖市场深度调研及重点企业发展分析报告（2012年）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0c4c5b0d4b88" w:history="1">
        <w:r>
          <w:rPr>
            <w:rStyle w:val="Hyperlink"/>
          </w:rPr>
          <w:t>https://www.20087.com/2012-04/R_zizhizhuanshichangshendudiaoyanjizho.html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290c4da74f41" w:history="1">
      <w:r>
        <w:rPr>
          <w:rStyle w:val="Hyperlink"/>
        </w:rPr>
        <w:t>中国资质砖市场深度调研及重点企业发展分析报告（2012年）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zhizhuanshichangshendudiaoyanjizho.html" TargetMode="External" Id="R93670c4c5b0d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zhizhuanshichangshendudiaoyanjizho.html" TargetMode="External" Id="Rbea8290c4da7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2012-04-05T06:21:00Z</dcterms:created>
  <dcterms:modified xsi:type="dcterms:W3CDTF">2012-04-05T07:21:00Z</dcterms:modified>
  <dc:subject>中国资质砖市场深度调研及重点企业发展分析报告（2012年）</dc:subject>
  <dc:title>中国资质砖市场深度调研及重点企业发展分析报告（2012年）</dc:title>
  <cp:keywords>中国资质砖市场深度调研及重点企业发展分析报告（2012年）</cp:keywords>
  <dc:description>中国资质砖市场深度调研及重点企业发展分析报告（2012年）</dc:description>
</cp:coreProperties>
</file>