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9acc6dedc343c6" w:history="1">
              <w:r>
                <w:rPr>
                  <w:rStyle w:val="Hyperlink"/>
                </w:rPr>
                <w:t>中国金属矿山市场研究分析及未来走势预测报告（2012版）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9acc6dedc343c6" w:history="1">
              <w:r>
                <w:rPr>
                  <w:rStyle w:val="Hyperlink"/>
                </w:rPr>
                <w:t>中国金属矿山市场研究分析及未来走势预测报告（2012版）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1003187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9acc6dedc343c6" w:history="1">
                <w:r>
                  <w:rPr>
                    <w:rStyle w:val="Hyperlink"/>
                  </w:rPr>
                  <w:t>https://www.20087.com/2012-04/R_jinshukuangshanshichangyanjiufenxiji.html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矿山是矿产资源开采的重要场所，对于保障国家经济发展所需的战略性矿产资源具有重要意义。近年来，随着科技进步和环境保护意识的增强，金属矿山的开采技术不断革新，智能化、绿色化成为行业发展的关键词。目前，金属矿山普遍采用了露天开采和地下开采两种方式，其中露天开采适用于浅层矿体，地下开采则适用于深层矿体。此外，矿山机械设备的自动化、无人化水平不断提高，如无人驾驶矿车、智能钻机等的应用，显著提升了生产效率和安全性。同时，矿山环境治理和生态修复工作得到了高度重视，通过实施尾矿库综合治理、矿区复垦等措施，有效减少了对周边环境的影响。</w:t>
      </w:r>
      <w:r>
        <w:rPr>
          <w:rFonts w:hint="eastAsia"/>
        </w:rPr>
        <w:br/>
      </w:r>
      <w:r>
        <w:rPr>
          <w:rFonts w:hint="eastAsia"/>
        </w:rPr>
        <w:t>　　未来，金属矿山行业将更加注重可持续发展。一方面，随着深部矿产资源的开发，金属矿山将面临更高的技术挑战，需要不断突破岩石力学、采矿工程等领域的关键技术，提高资源回收率；另一方面，数字化转型将成为金属矿山提升管理水平的重要途径，通过建设智慧矿山平台，实现生产过程的可视化、信息化管理。同时，随着碳达峰、碳中和目标的提出，金属矿山将积极探索低碳开采技术，如利用清洁能源供电、推广碳捕集与封存技术等，减少温室气体排放。此外，金属矿山还将加强与科研机构的合作，推动科技成果的转化应用，为行业发展注入新动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金属矿山行业概述</w:t>
      </w:r>
      <w:r>
        <w:rPr>
          <w:rFonts w:hint="eastAsia"/>
        </w:rPr>
        <w:br/>
      </w:r>
      <w:r>
        <w:rPr>
          <w:rFonts w:hint="eastAsia"/>
        </w:rPr>
        <w:t>　　第一节 金属矿山产品概述</w:t>
      </w:r>
      <w:r>
        <w:rPr>
          <w:rFonts w:hint="eastAsia"/>
        </w:rPr>
        <w:br/>
      </w:r>
      <w:r>
        <w:rPr>
          <w:rFonts w:hint="eastAsia"/>
        </w:rPr>
        <w:t>　　第二节 金属矿山产品说明</w:t>
      </w:r>
      <w:r>
        <w:rPr>
          <w:rFonts w:hint="eastAsia"/>
        </w:rPr>
        <w:br/>
      </w:r>
      <w:r>
        <w:rPr>
          <w:rFonts w:hint="eastAsia"/>
        </w:rPr>
        <w:t>　　　　一、金属矿山用途</w:t>
      </w:r>
      <w:r>
        <w:rPr>
          <w:rFonts w:hint="eastAsia"/>
        </w:rPr>
        <w:br/>
      </w:r>
      <w:r>
        <w:rPr>
          <w:rFonts w:hint="eastAsia"/>
        </w:rPr>
        <w:t>　　　　二、金属矿山特征</w:t>
      </w:r>
      <w:r>
        <w:rPr>
          <w:rFonts w:hint="eastAsia"/>
        </w:rPr>
        <w:br/>
      </w:r>
      <w:r>
        <w:rPr>
          <w:rFonts w:hint="eastAsia"/>
        </w:rPr>
        <w:t>　　　　三、金属矿山分类情况</w:t>
      </w:r>
      <w:r>
        <w:rPr>
          <w:rFonts w:hint="eastAsia"/>
        </w:rPr>
        <w:br/>
      </w:r>
      <w:r>
        <w:rPr>
          <w:rFonts w:hint="eastAsia"/>
        </w:rPr>
        <w:t>　　第三节 金属矿山产业链分析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二、金属矿山产业链模型分析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全球金属矿山行业市场概况</w:t>
      </w:r>
      <w:r>
        <w:rPr>
          <w:rFonts w:hint="eastAsia"/>
        </w:rPr>
        <w:br/>
      </w:r>
      <w:r>
        <w:rPr>
          <w:rFonts w:hint="eastAsia"/>
        </w:rPr>
        <w:t>第三章 中国金属矿山行业分析</w:t>
      </w:r>
      <w:r>
        <w:rPr>
          <w:rFonts w:hint="eastAsia"/>
        </w:rPr>
        <w:br/>
      </w:r>
      <w:r>
        <w:rPr>
          <w:rFonts w:hint="eastAsia"/>
        </w:rPr>
        <w:t>　　第一节 中国金属矿山市场存在的问题分析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中国金属矿山市场面临的挑战分析</w:t>
      </w:r>
      <w:r>
        <w:rPr>
          <w:rFonts w:hint="eastAsia"/>
        </w:rPr>
        <w:br/>
      </w:r>
      <w:r>
        <w:rPr>
          <w:rFonts w:hint="eastAsia"/>
        </w:rPr>
        <w:t>　　第三节 金属矿山行业SWOT分析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金属矿山行业发展环境分析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相关政策环境</w:t>
      </w:r>
      <w:r>
        <w:rPr>
          <w:rFonts w:hint="eastAsia"/>
        </w:rPr>
        <w:br/>
      </w:r>
      <w:r>
        <w:rPr>
          <w:rFonts w:hint="eastAsia"/>
        </w:rPr>
        <w:t>　　　　一、国家“十二五”政策</w:t>
      </w:r>
      <w:r>
        <w:rPr>
          <w:rFonts w:hint="eastAsia"/>
        </w:rPr>
        <w:br/>
      </w:r>
      <w:r>
        <w:rPr>
          <w:rFonts w:hint="eastAsia"/>
        </w:rPr>
        <w:t>　　　　二、其他政策环境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金属矿山重点区域分析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金属矿山市场供需态势分析</w:t>
      </w:r>
      <w:r>
        <w:rPr>
          <w:rFonts w:hint="eastAsia"/>
        </w:rPr>
        <w:br/>
      </w:r>
      <w:r>
        <w:rPr>
          <w:rFonts w:hint="eastAsia"/>
        </w:rPr>
        <w:t>　　第一节 中国金属矿山市场运行情况分析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一、国内金属矿山生产技术情况分析</w:t>
      </w:r>
      <w:r>
        <w:rPr>
          <w:rFonts w:hint="eastAsia"/>
        </w:rPr>
        <w:br/>
      </w:r>
      <w:r>
        <w:rPr>
          <w:rFonts w:hint="eastAsia"/>
        </w:rPr>
        <w:t>　　　　二、国内金属矿山市场需求情况分析</w:t>
      </w:r>
      <w:r>
        <w:rPr>
          <w:rFonts w:hint="eastAsia"/>
        </w:rPr>
        <w:br/>
      </w:r>
      <w:r>
        <w:rPr>
          <w:rFonts w:hint="eastAsia"/>
        </w:rPr>
        <w:t>　　第二节 中国金属矿山行业市场供需平衡分析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中国金属矿山行业供需平衡预测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2009-2016年金属矿山进出口分析</w:t>
      </w:r>
      <w:r>
        <w:rPr>
          <w:rFonts w:hint="eastAsia"/>
        </w:rPr>
        <w:br/>
      </w:r>
      <w:r>
        <w:rPr>
          <w:rFonts w:hint="eastAsia"/>
        </w:rPr>
        <w:t>　　第一节 2009-2011年金属矿山进出口对比分析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一、2009-2011年金属矿山进出口总量对比分析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二、2009-2011年金属矿山进出口金额对比分析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2009-2011年金属矿山进口分析</w:t>
      </w:r>
      <w:r>
        <w:rPr>
          <w:rFonts w:hint="eastAsia"/>
        </w:rPr>
        <w:br/>
      </w:r>
      <w:r>
        <w:rPr>
          <w:rFonts w:hint="eastAsia"/>
        </w:rPr>
        <w:t>　　　　一、2009-2011年金属矿山进口数量变化分析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二、2009-2011年金属矿山进口金额变化分析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2009-2011年金属矿山出口分析</w:t>
      </w:r>
      <w:r>
        <w:rPr>
          <w:rFonts w:hint="eastAsia"/>
        </w:rPr>
        <w:br/>
      </w:r>
      <w:r>
        <w:rPr>
          <w:rFonts w:hint="eastAsia"/>
        </w:rPr>
        <w:t>　　　　一、2009-2011年金属矿山出口数量变化分析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二、2009-2011年金属矿山出口金额变化分析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2012-2016年金属矿山进出口预测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2009-2011年中国金属矿山行业总体发展状况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中国金属矿山行业规模情况分析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中国金属矿山行业财务能力分析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金属矿山行业竞争情况</w:t>
      </w:r>
      <w:r>
        <w:rPr>
          <w:rFonts w:hint="eastAsia"/>
        </w:rPr>
        <w:br/>
      </w:r>
      <w:r>
        <w:rPr>
          <w:rFonts w:hint="eastAsia"/>
        </w:rPr>
        <w:t>　　第一节 我国金属矿山行业竞争格局分析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第二节 主要金属矿山企业竞争分析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国内重点金属矿山企业竞争分析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金属矿山行业未来发展预测及投资前景分析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2012-2016年金属矿山行业发展预测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一、2012-2016年金属矿山行业市场容量预测</w:t>
      </w:r>
      <w:r>
        <w:rPr>
          <w:rFonts w:hint="eastAsia"/>
        </w:rPr>
        <w:br/>
      </w:r>
      <w:r>
        <w:rPr>
          <w:rFonts w:hint="eastAsia"/>
        </w:rPr>
        <w:t>　　　　二、2012-2016年金属矿山进出口预测</w:t>
      </w:r>
      <w:r>
        <w:rPr>
          <w:rFonts w:hint="eastAsia"/>
        </w:rPr>
        <w:br/>
      </w:r>
      <w:r>
        <w:rPr>
          <w:rFonts w:hint="eastAsia"/>
        </w:rPr>
        <w:t>　　　　三、2012-2016年金属矿山竞争格局预测</w:t>
      </w:r>
      <w:r>
        <w:rPr>
          <w:rFonts w:hint="eastAsia"/>
        </w:rPr>
        <w:br/>
      </w:r>
      <w:r>
        <w:rPr>
          <w:rFonts w:hint="eastAsia"/>
        </w:rPr>
        <w:t>　　第二节 金属矿山产品投资机会</w:t>
      </w:r>
      <w:r>
        <w:rPr>
          <w:rFonts w:hint="eastAsia"/>
        </w:rPr>
        <w:br/>
      </w:r>
      <w:r>
        <w:rPr>
          <w:rFonts w:hint="eastAsia"/>
        </w:rPr>
        <w:t>　　第三节 金属矿山产品投资收益预测</w:t>
      </w:r>
      <w:r>
        <w:rPr>
          <w:rFonts w:hint="eastAsia"/>
        </w:rPr>
        <w:br/>
      </w:r>
      <w:r>
        <w:rPr>
          <w:rFonts w:hint="eastAsia"/>
        </w:rPr>
        <w:t>　　第四节 金属矿山产品投资热点及未来投资方向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中国金属矿山行业市场发展趋势预测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中智.林.：市场的重点客户战略实施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9acc6dedc343c6" w:history="1">
        <w:r>
          <w:rPr>
            <w:rStyle w:val="Hyperlink"/>
          </w:rPr>
          <w:t>中国金属矿山市场研究分析及未来走势预测报告（2012版）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1003187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9acc6dedc343c6" w:history="1">
        <w:r>
          <w:rPr>
            <w:rStyle w:val="Hyperlink"/>
          </w:rPr>
          <w:t>https://www.20087.com/2012-04/R_jinshukuangshanshichangyanjiufenxiji.html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ca1c14d3334bb8" w:history="1">
      <w:r>
        <w:rPr>
          <w:rStyle w:val="Hyperlink"/>
        </w:rPr>
        <w:t>中国金属矿山市场研究分析及未来走势预测报告（2012版）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jinshukuangshanshichangyanjiufenxiji.html" TargetMode="External" Id="Rf59acc6dedc343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jinshukuangshanshichangyanjiufenxiji.html" TargetMode="External" Id="R83ca1c14d3334b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2012-04-24T01:50:00Z</dcterms:created>
  <dcterms:modified xsi:type="dcterms:W3CDTF">2012-04-24T02:50:00Z</dcterms:modified>
  <dc:subject>中国金属矿山市场研究分析及未来走势预测报告（2012版）</dc:subject>
  <dc:title>中国金属矿山市场研究分析及未来走势预测报告（2012版）</dc:title>
  <cp:keywords>中国金属矿山市场研究分析及未来走势预测报告（2012版）</cp:keywords>
  <dc:description>中国金属矿山市场研究分析及未来走势预测报告（2012版）</dc:description>
</cp:coreProperties>
</file>