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326767ae41b1" w:history="1">
              <w:r>
                <w:rPr>
                  <w:rStyle w:val="Hyperlink"/>
                </w:rPr>
                <w:t>中国餐饮连锁业行业调研及发展趋势预测报告（2012-2016年）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326767ae41b1" w:history="1">
              <w:r>
                <w:rPr>
                  <w:rStyle w:val="Hyperlink"/>
                </w:rPr>
                <w:t>中国餐饮连锁业行业调研及发展趋势预测报告（2012-2016年）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1326767ae41b1" w:history="1">
                <w:r>
                  <w:rPr>
                    <w:rStyle w:val="Hyperlink"/>
                  </w:rPr>
                  <w:t>https://www.20087.com/DiaoYan/2012-04/canyinliansuoyehangyediaoyanjifazhan.html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　连锁经营基础阐述</w:t>
      </w:r>
      <w:r>
        <w:rPr>
          <w:rFonts w:hint="eastAsia"/>
        </w:rPr>
        <w:br/>
      </w:r>
      <w:r>
        <w:rPr>
          <w:rFonts w:hint="eastAsia"/>
        </w:rPr>
        <w:t>　　　　1.1.1 　连锁经营优势</w:t>
      </w:r>
      <w:r>
        <w:rPr>
          <w:rFonts w:hint="eastAsia"/>
        </w:rPr>
        <w:br/>
      </w:r>
      <w:r>
        <w:rPr>
          <w:rFonts w:hint="eastAsia"/>
        </w:rPr>
        <w:t>　　　　1.1.2 　连锁经营的分类</w:t>
      </w:r>
      <w:r>
        <w:rPr>
          <w:rFonts w:hint="eastAsia"/>
        </w:rPr>
        <w:br/>
      </w:r>
      <w:r>
        <w:rPr>
          <w:rFonts w:hint="eastAsia"/>
        </w:rPr>
        <w:t>　　　　1.1.3 　连锁经营的本质</w:t>
      </w:r>
      <w:r>
        <w:rPr>
          <w:rFonts w:hint="eastAsia"/>
        </w:rPr>
        <w:br/>
      </w:r>
      <w:r>
        <w:rPr>
          <w:rFonts w:hint="eastAsia"/>
        </w:rPr>
        <w:t>　　　　1.1.4 　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　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　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　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　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2011-2012年中国餐饮业运行形势透析</w:t>
      </w:r>
      <w:r>
        <w:rPr>
          <w:rFonts w:hint="eastAsia"/>
        </w:rPr>
        <w:br/>
      </w:r>
      <w:r>
        <w:rPr>
          <w:rFonts w:hint="eastAsia"/>
        </w:rPr>
        <w:t>　　2.1 　2011-2012年中国餐饮业运行综述</w:t>
      </w:r>
      <w:r>
        <w:rPr>
          <w:rFonts w:hint="eastAsia"/>
        </w:rPr>
        <w:br/>
      </w:r>
      <w:r>
        <w:rPr>
          <w:rFonts w:hint="eastAsia"/>
        </w:rPr>
        <w:t>　　　　2.1.1 　我国餐饮业运行特点分析</w:t>
      </w:r>
      <w:r>
        <w:rPr>
          <w:rFonts w:hint="eastAsia"/>
        </w:rPr>
        <w:br/>
      </w:r>
      <w:r>
        <w:rPr>
          <w:rFonts w:hint="eastAsia"/>
        </w:rPr>
        <w:t>　　　　2.1.2 　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2.1.3 　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2.1.4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2.1.5 　促进我国餐饮业发展的因素</w:t>
      </w:r>
      <w:r>
        <w:rPr>
          <w:rFonts w:hint="eastAsia"/>
        </w:rPr>
        <w:br/>
      </w:r>
      <w:r>
        <w:rPr>
          <w:rFonts w:hint="eastAsia"/>
        </w:rPr>
        <w:t>　　2.2 　2008-2012年一季度中国餐饮市场运行体质</w:t>
      </w:r>
      <w:r>
        <w:rPr>
          <w:rFonts w:hint="eastAsia"/>
        </w:rPr>
        <w:br/>
      </w:r>
      <w:r>
        <w:rPr>
          <w:rFonts w:hint="eastAsia"/>
        </w:rPr>
        <w:t>　　　　2.2.1 　2008中国餐饮业经济运行分析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2.2.3 　2010年中国住宿餐饮零售状况</w:t>
      </w:r>
      <w:r>
        <w:rPr>
          <w:rFonts w:hint="eastAsia"/>
        </w:rPr>
        <w:br/>
      </w:r>
      <w:r>
        <w:rPr>
          <w:rFonts w:hint="eastAsia"/>
        </w:rPr>
        <w:t>　　　　2.2.4 　2011-2012年一季度全国住宿与餐饮业零售总额同比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2.3 　2011-2012年中国重点餐饮企业运行状况透析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2.3.1 　我国餐饮百强企业特征</w:t>
      </w:r>
      <w:r>
        <w:rPr>
          <w:rFonts w:hint="eastAsia"/>
        </w:rPr>
        <w:br/>
      </w:r>
      <w:r>
        <w:rPr>
          <w:rFonts w:hint="eastAsia"/>
        </w:rPr>
        <w:t>　　　　2.3.2 　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2.3.3 　餐饮百强销售额超千亿</w:t>
      </w:r>
      <w:r>
        <w:rPr>
          <w:rFonts w:hint="eastAsia"/>
        </w:rPr>
        <w:br/>
      </w:r>
      <w:r>
        <w:rPr>
          <w:rFonts w:hint="eastAsia"/>
        </w:rPr>
        <w:t>　　　　2.3.4 　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2.4 　2011-2012年中国部分地区餐饮业的运行分析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2.4.1 　北京餐饮行业</w:t>
      </w:r>
      <w:r>
        <w:rPr>
          <w:rFonts w:hint="eastAsia"/>
        </w:rPr>
        <w:br/>
      </w:r>
      <w:r>
        <w:rPr>
          <w:rFonts w:hint="eastAsia"/>
        </w:rPr>
        <w:t>　　　　2.4.2 　山东省餐饮业收入状况</w:t>
      </w:r>
      <w:r>
        <w:rPr>
          <w:rFonts w:hint="eastAsia"/>
        </w:rPr>
        <w:br/>
      </w:r>
      <w:r>
        <w:rPr>
          <w:rFonts w:hint="eastAsia"/>
        </w:rPr>
        <w:t>　　　　2.4.3 　四川省餐饮业运行分析</w:t>
      </w:r>
      <w:r>
        <w:rPr>
          <w:rFonts w:hint="eastAsia"/>
        </w:rPr>
        <w:br/>
      </w:r>
      <w:r>
        <w:rPr>
          <w:rFonts w:hint="eastAsia"/>
        </w:rPr>
        <w:t>　　　　2.4.4 　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2.4.5 　上海市餐饮业状况</w:t>
      </w:r>
      <w:r>
        <w:rPr>
          <w:rFonts w:hint="eastAsia"/>
        </w:rPr>
        <w:br/>
      </w:r>
      <w:r>
        <w:rPr>
          <w:rFonts w:hint="eastAsia"/>
        </w:rPr>
        <w:t>　　　　2.4.6 　杭州住宿餐饮业零售状况</w:t>
      </w:r>
      <w:r>
        <w:rPr>
          <w:rFonts w:hint="eastAsia"/>
        </w:rPr>
        <w:br/>
      </w:r>
      <w:r>
        <w:rPr>
          <w:rFonts w:hint="eastAsia"/>
        </w:rPr>
        <w:t>　　2.5 　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2.5.1 　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2.5.2 　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2.5.3 　中国香港“奥运大餐”销路良好</w:t>
      </w:r>
      <w:r>
        <w:rPr>
          <w:rFonts w:hint="eastAsia"/>
        </w:rPr>
        <w:br/>
      </w:r>
      <w:r>
        <w:rPr>
          <w:rFonts w:hint="eastAsia"/>
        </w:rPr>
        <w:t>　　　　2.5.4 　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2.6 　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2.6.1 　金融危机影响上海餐饮业</w:t>
      </w:r>
      <w:r>
        <w:rPr>
          <w:rFonts w:hint="eastAsia"/>
        </w:rPr>
        <w:br/>
      </w:r>
      <w:r>
        <w:rPr>
          <w:rFonts w:hint="eastAsia"/>
        </w:rPr>
        <w:t>　　　　2.6.2 　金融危机影响深圳餐饮业</w:t>
      </w:r>
      <w:r>
        <w:rPr>
          <w:rFonts w:hint="eastAsia"/>
        </w:rPr>
        <w:br/>
      </w:r>
      <w:r>
        <w:rPr>
          <w:rFonts w:hint="eastAsia"/>
        </w:rPr>
        <w:t>　　　　2.6.3 　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2.6.4 　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2.6.5 　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2.6.6 　扩大内需促进餐饮业发展</w:t>
      </w:r>
      <w:r>
        <w:rPr>
          <w:rFonts w:hint="eastAsia"/>
        </w:rPr>
        <w:br/>
      </w:r>
      <w:r>
        <w:rPr>
          <w:rFonts w:hint="eastAsia"/>
        </w:rPr>
        <w:t>　　　　2.6.7 　餐饮业应对金融危机的方式</w:t>
      </w:r>
      <w:r>
        <w:rPr>
          <w:rFonts w:hint="eastAsia"/>
        </w:rPr>
        <w:br/>
      </w:r>
      <w:r>
        <w:rPr>
          <w:rFonts w:hint="eastAsia"/>
        </w:rPr>
        <w:t>　　2.7 　2011-2012年中国餐饮业存在的问题及发展对策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我国餐饮业面临的问题</w:t>
      </w:r>
      <w:r>
        <w:rPr>
          <w:rFonts w:hint="eastAsia"/>
        </w:rPr>
        <w:br/>
      </w:r>
      <w:r>
        <w:rPr>
          <w:rFonts w:hint="eastAsia"/>
        </w:rPr>
        <w:t>　　　　2.7.2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2.7.3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2.7.4 　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2.7.5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2.7.6 　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2011-2012年中国餐饮连锁行业运行分析</w:t>
      </w:r>
      <w:r>
        <w:rPr>
          <w:rFonts w:hint="eastAsia"/>
        </w:rPr>
        <w:br/>
      </w:r>
      <w:r>
        <w:rPr>
          <w:rFonts w:hint="eastAsia"/>
        </w:rPr>
        <w:t>　　3.1 　2011-2012年中国餐饮连锁行业运行总况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3.1.1 　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3.1.2 　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3.1.3 　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　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3.1.5 　国内外餐饮连锁发展比较分析</w:t>
      </w:r>
      <w:r>
        <w:rPr>
          <w:rFonts w:hint="eastAsia"/>
        </w:rPr>
        <w:br/>
      </w:r>
      <w:r>
        <w:rPr>
          <w:rFonts w:hint="eastAsia"/>
        </w:rPr>
        <w:t>　　3.2 　2011-2012年中国餐饮连锁业发展状况分析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3.2.1 　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3.2.2 　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3.2.3 　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3.2.4 　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3.3 　2011-2012年中国部分地区餐饮连锁业的发展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3.3.1 　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3.3.2 　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3.3.3 　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3.3.4 　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3.4 　2011-2012年外资餐饮连锁企业在中国市场运行分析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3.4.1 　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3.4.2 　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3.4.3 　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3.4.4 　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3.5.1 　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3.5.2 　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3.5.3 　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3.5.4 　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3.5.5 　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3.6.1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3.6.2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3.6.3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3.6.4 　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3.6.5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3.7 　2011-2012年中国餐饮连锁业物流分析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3.7.1 　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3.7.2 　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3.7.3 　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3.8.1 　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3.8.2 　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3.8.3 　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3.8.4 　餐饮连锁企业发展面临挑战</w:t>
      </w:r>
      <w:r>
        <w:rPr>
          <w:rFonts w:hint="eastAsia"/>
        </w:rPr>
        <w:br/>
      </w:r>
      <w:r>
        <w:rPr>
          <w:rFonts w:hint="eastAsia"/>
        </w:rPr>
        <w:t>　　3.9 　2011-2012年中国餐饮连锁业发展策略分析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3.9.1 　中国餐饮连锁业发展战略</w:t>
      </w:r>
      <w:r>
        <w:rPr>
          <w:rFonts w:hint="eastAsia"/>
        </w:rPr>
        <w:br/>
      </w:r>
      <w:r>
        <w:rPr>
          <w:rFonts w:hint="eastAsia"/>
        </w:rPr>
        <w:t>　　　　3.9.2 　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3.9.3 　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4.1 　2011-2012年中国餐饮业发展经济环境分析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4.1.3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4.1.4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4.1.5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4.1.6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4.1.7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4.1.8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4.1.9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4.1.10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4.1.11 社会消费品零售总额</w:t>
      </w:r>
      <w:r>
        <w:rPr>
          <w:rFonts w:hint="eastAsia"/>
        </w:rPr>
        <w:br/>
      </w:r>
      <w:r>
        <w:rPr>
          <w:rFonts w:hint="eastAsia"/>
        </w:rPr>
        <w:t>　　　　4.1.12 对外贸易&amp;进出口</w:t>
      </w:r>
      <w:r>
        <w:rPr>
          <w:rFonts w:hint="eastAsia"/>
        </w:rPr>
        <w:br/>
      </w:r>
      <w:r>
        <w:rPr>
          <w:rFonts w:hint="eastAsia"/>
        </w:rPr>
        <w:t>　　4.2 　2011-2012年中国餐饮业运行政策环境分析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4.2.1 　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4.2.2 　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4.2.3 　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4.3 　2011-2012年中国餐饮业运行社会环境分析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4.3.1 人们生活水提高</w:t>
      </w:r>
      <w:r>
        <w:rPr>
          <w:rFonts w:hint="eastAsia"/>
        </w:rPr>
        <w:br/>
      </w:r>
      <w:r>
        <w:rPr>
          <w:rFonts w:hint="eastAsia"/>
        </w:rPr>
        <w:t>　　　　4.3.2 　旅游产业空前高涨</w:t>
      </w:r>
      <w:r>
        <w:rPr>
          <w:rFonts w:hint="eastAsia"/>
        </w:rPr>
        <w:br/>
      </w:r>
      <w:r>
        <w:rPr>
          <w:rFonts w:hint="eastAsia"/>
        </w:rPr>
        <w:t>　　　　4.3.3 人们消费观念</w:t>
      </w:r>
      <w:r>
        <w:rPr>
          <w:rFonts w:hint="eastAsia"/>
        </w:rPr>
        <w:br/>
      </w:r>
      <w:r>
        <w:rPr>
          <w:rFonts w:hint="eastAsia"/>
        </w:rPr>
        <w:t>　　　　4.3.4 中国人口环境</w:t>
      </w:r>
      <w:r>
        <w:rPr>
          <w:rFonts w:hint="eastAsia"/>
        </w:rPr>
        <w:br/>
      </w:r>
      <w:r>
        <w:rPr>
          <w:rFonts w:hint="eastAsia"/>
        </w:rPr>
        <w:t>　　　　4.3.5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5.1 　2011-2012年中国中餐连锁业运行总述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5.1.1 　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5.1.2 　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5.1.3 　中西餐饮文化差异解析</w:t>
      </w:r>
      <w:r>
        <w:rPr>
          <w:rFonts w:hint="eastAsia"/>
        </w:rPr>
        <w:br/>
      </w:r>
      <w:r>
        <w:rPr>
          <w:rFonts w:hint="eastAsia"/>
        </w:rPr>
        <w:t>　　5.2 　2011-2012年部分地区中餐连锁业的发展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5.2.1 　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5.2.2 　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5.2.3 　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2011-2012年中式餐饮连锁企业人力资源分析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5.3.1 　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5.3.2 　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5.3.3 　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5.4 　2011-2012年中餐连锁业存在的问题及发展策略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5.4.1 　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5.4.2 　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5.4.3 　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5.4.4 　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5.4.5 　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5.4.6 　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6.1 　2011-2012年中国连锁快餐业运行分析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6.1.1 　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6.1.2 　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6.1.3 　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6.1.4 　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6.1.5 　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6.1.6 　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6.2 　2011-2012年中国其它餐饮连锁业运行分析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6.2.1 　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6.2.2 　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6.2.3 　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7.1 　2011-2012年中国餐饮连锁业经营管理运行分析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7.1.1 　餐饮连锁业的扩张与管理</w:t>
      </w:r>
      <w:r>
        <w:rPr>
          <w:rFonts w:hint="eastAsia"/>
        </w:rPr>
        <w:br/>
      </w:r>
      <w:r>
        <w:rPr>
          <w:rFonts w:hint="eastAsia"/>
        </w:rPr>
        <w:t>　　　　7.1.2 　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7.1.3 　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7.1.4 　餐饮连锁经营的关键准备</w:t>
      </w:r>
      <w:r>
        <w:rPr>
          <w:rFonts w:hint="eastAsia"/>
        </w:rPr>
        <w:br/>
      </w:r>
      <w:r>
        <w:rPr>
          <w:rFonts w:hint="eastAsia"/>
        </w:rPr>
        <w:t>　　7.2 　2011-2012年中国餐饮连锁业的选址模式剖析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7.2.1 　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7.2.2 　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7.2.3 　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7.2.4 　西式餐饮连锁加盟店的选址</w:t>
      </w:r>
      <w:r>
        <w:rPr>
          <w:rFonts w:hint="eastAsia"/>
        </w:rPr>
        <w:br/>
      </w:r>
      <w:r>
        <w:rPr>
          <w:rFonts w:hint="eastAsia"/>
        </w:rPr>
        <w:t>　　7.3 　2011-2012年中国餐饮连锁经营的商圈分析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7.3.1 　商圈的一般性原则</w:t>
      </w:r>
      <w:r>
        <w:rPr>
          <w:rFonts w:hint="eastAsia"/>
        </w:rPr>
        <w:br/>
      </w:r>
      <w:r>
        <w:rPr>
          <w:rFonts w:hint="eastAsia"/>
        </w:rPr>
        <w:t>　　　　7.3.2 　餐饮业商圈的特殊性</w:t>
      </w:r>
      <w:r>
        <w:rPr>
          <w:rFonts w:hint="eastAsia"/>
        </w:rPr>
        <w:br/>
      </w:r>
      <w:r>
        <w:rPr>
          <w:rFonts w:hint="eastAsia"/>
        </w:rPr>
        <w:t>　　　　7.3.3 　肯德基商圈策略的借鉴</w:t>
      </w:r>
      <w:r>
        <w:rPr>
          <w:rFonts w:hint="eastAsia"/>
        </w:rPr>
        <w:br/>
      </w:r>
      <w:r>
        <w:rPr>
          <w:rFonts w:hint="eastAsia"/>
        </w:rPr>
        <w:t>　　　　7.3.4 　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7.3.5 　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7.4 　2011-2012年中国连锁餐饮业顾客关系管理研究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7.4.1 　顾客关系管理概念</w:t>
      </w:r>
      <w:r>
        <w:rPr>
          <w:rFonts w:hint="eastAsia"/>
        </w:rPr>
        <w:br/>
      </w:r>
      <w:r>
        <w:rPr>
          <w:rFonts w:hint="eastAsia"/>
        </w:rPr>
        <w:t>　　　　7.4.2 　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7.4.3 　顾客需求信息的管理</w:t>
      </w:r>
      <w:r>
        <w:rPr>
          <w:rFonts w:hint="eastAsia"/>
        </w:rPr>
        <w:br/>
      </w:r>
      <w:r>
        <w:rPr>
          <w:rFonts w:hint="eastAsia"/>
        </w:rPr>
        <w:t>　　　　7.4.4 　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2011-2012年中国餐饮连锁信息化新进展</w:t>
      </w:r>
      <w:r>
        <w:rPr>
          <w:rFonts w:hint="eastAsia"/>
        </w:rPr>
        <w:br/>
      </w:r>
      <w:r>
        <w:rPr>
          <w:rFonts w:hint="eastAsia"/>
        </w:rPr>
        <w:t>　　8.1 　2011-2012年中国餐饮业的信息化分析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8.1.1 　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8.1.2 　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8.1.3 　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8.1.4 　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8.1.5 　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8.1.6 　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8.1.7 　餐饮信息化管理的三大趋势</w:t>
      </w:r>
      <w:r>
        <w:rPr>
          <w:rFonts w:hint="eastAsia"/>
        </w:rPr>
        <w:br/>
      </w:r>
      <w:r>
        <w:rPr>
          <w:rFonts w:hint="eastAsia"/>
        </w:rPr>
        <w:t>　　8.2 　2011-2012年中国餐饮连锁信息化分析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8.2.1 　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　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　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　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　餐饮连锁信息化建议</w:t>
      </w:r>
      <w:r>
        <w:rPr>
          <w:rFonts w:hint="eastAsia"/>
        </w:rPr>
        <w:br/>
      </w:r>
      <w:r>
        <w:rPr>
          <w:rFonts w:hint="eastAsia"/>
        </w:rPr>
        <w:t>　　8.3 　2011-2012年中国餐饮连锁信息化集团管理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8.3.1 　集团管理系统的组成</w:t>
      </w:r>
      <w:r>
        <w:rPr>
          <w:rFonts w:hint="eastAsia"/>
        </w:rPr>
        <w:br/>
      </w:r>
      <w:r>
        <w:rPr>
          <w:rFonts w:hint="eastAsia"/>
        </w:rPr>
        <w:t>　　　　8.3.2 　集团连锁信息化的目标</w:t>
      </w:r>
      <w:r>
        <w:rPr>
          <w:rFonts w:hint="eastAsia"/>
        </w:rPr>
        <w:br/>
      </w:r>
      <w:r>
        <w:rPr>
          <w:rFonts w:hint="eastAsia"/>
        </w:rPr>
        <w:t>　　　　8.3.3 　远程查询子系统</w:t>
      </w:r>
      <w:r>
        <w:rPr>
          <w:rFonts w:hint="eastAsia"/>
        </w:rPr>
        <w:br/>
      </w:r>
      <w:r>
        <w:rPr>
          <w:rFonts w:hint="eastAsia"/>
        </w:rPr>
        <w:t>　　　　8.3.4 　连锁管理子系统</w:t>
      </w:r>
      <w:r>
        <w:rPr>
          <w:rFonts w:hint="eastAsia"/>
        </w:rPr>
        <w:br/>
      </w:r>
      <w:r>
        <w:rPr>
          <w:rFonts w:hint="eastAsia"/>
        </w:rPr>
        <w:t>　　　　8.3.5 　集团管理方案的实施</w:t>
      </w:r>
      <w:r>
        <w:rPr>
          <w:rFonts w:hint="eastAsia"/>
        </w:rPr>
        <w:br/>
      </w:r>
      <w:r>
        <w:rPr>
          <w:rFonts w:hint="eastAsia"/>
        </w:rPr>
        <w:t>　　8.4 　2011-2012年中国中餐连锁企业信息技术的运用分析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8.4.1 　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8.4.2 　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8.4.3 　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　　8.5.1 　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8.5.2 　小肥羊的信息化经营</w:t>
      </w:r>
      <w:r>
        <w:rPr>
          <w:rFonts w:hint="eastAsia"/>
        </w:rPr>
        <w:br/>
      </w:r>
      <w:r>
        <w:rPr>
          <w:rFonts w:hint="eastAsia"/>
        </w:rPr>
        <w:t>　　　　8.5.3 　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8.5.4 　谭鱼头打造信息化新旗舰</w:t>
      </w:r>
      <w:r>
        <w:rPr>
          <w:rFonts w:hint="eastAsia"/>
        </w:rPr>
        <w:br/>
      </w:r>
      <w:r>
        <w:rPr>
          <w:rFonts w:hint="eastAsia"/>
        </w:rPr>
        <w:t>　　　　8.5.5 　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2011-2012年国外餐饮连锁重点企业</w:t>
      </w:r>
      <w:r>
        <w:rPr>
          <w:rFonts w:hint="eastAsia"/>
        </w:rPr>
        <w:br/>
      </w:r>
      <w:r>
        <w:rPr>
          <w:rFonts w:hint="eastAsia"/>
        </w:rPr>
        <w:t>　　9.1 　百胜餐饮集团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百胜经营状况</w:t>
      </w:r>
      <w:r>
        <w:rPr>
          <w:rFonts w:hint="eastAsia"/>
        </w:rPr>
        <w:br/>
      </w:r>
      <w:r>
        <w:rPr>
          <w:rFonts w:hint="eastAsia"/>
        </w:rPr>
        <w:t>　　　　9.1.3 　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9.1.4 　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9.2 　肯德基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肯德基的营运模式</w:t>
      </w:r>
      <w:r>
        <w:rPr>
          <w:rFonts w:hint="eastAsia"/>
        </w:rPr>
        <w:br/>
      </w:r>
      <w:r>
        <w:rPr>
          <w:rFonts w:hint="eastAsia"/>
        </w:rPr>
        <w:t>　　　　9.2.3 　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9.2.4 　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9.3 　必胜客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必胜客的经营策略分析</w:t>
      </w:r>
      <w:r>
        <w:rPr>
          <w:rFonts w:hint="eastAsia"/>
        </w:rPr>
        <w:br/>
      </w:r>
      <w:r>
        <w:rPr>
          <w:rFonts w:hint="eastAsia"/>
        </w:rPr>
        <w:t>　　　　9.3.3 　必胜客中国市场发展策略</w:t>
      </w:r>
      <w:r>
        <w:rPr>
          <w:rFonts w:hint="eastAsia"/>
        </w:rPr>
        <w:br/>
      </w:r>
      <w:r>
        <w:rPr>
          <w:rFonts w:hint="eastAsia"/>
        </w:rPr>
        <w:t>　　　　9.3.4 　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9.4 　麦当劳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麦当劳经营状况</w:t>
      </w:r>
      <w:r>
        <w:rPr>
          <w:rFonts w:hint="eastAsia"/>
        </w:rPr>
        <w:br/>
      </w:r>
      <w:r>
        <w:rPr>
          <w:rFonts w:hint="eastAsia"/>
        </w:rPr>
        <w:t>　　　　9.4.3 　麦当劳的经营理念</w:t>
      </w:r>
      <w:r>
        <w:rPr>
          <w:rFonts w:hint="eastAsia"/>
        </w:rPr>
        <w:br/>
      </w:r>
      <w:r>
        <w:rPr>
          <w:rFonts w:hint="eastAsia"/>
        </w:rPr>
        <w:t>　　　　9.4.4 　麦当劳高效服务的流程</w:t>
      </w:r>
      <w:r>
        <w:rPr>
          <w:rFonts w:hint="eastAsia"/>
        </w:rPr>
        <w:br/>
      </w:r>
      <w:r>
        <w:rPr>
          <w:rFonts w:hint="eastAsia"/>
        </w:rPr>
        <w:t>　　9.5 　棒？约翰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棒？约翰经营状况</w:t>
      </w:r>
      <w:r>
        <w:rPr>
          <w:rFonts w:hint="eastAsia"/>
        </w:rPr>
        <w:br/>
      </w:r>
      <w:r>
        <w:rPr>
          <w:rFonts w:hint="eastAsia"/>
        </w:rPr>
        <w:t>　　　　9.5.3 　棒？约翰注重差异化竞争</w:t>
      </w:r>
      <w:r>
        <w:rPr>
          <w:rFonts w:hint="eastAsia"/>
        </w:rPr>
        <w:br/>
      </w:r>
      <w:r>
        <w:rPr>
          <w:rFonts w:hint="eastAsia"/>
        </w:rPr>
        <w:t>　　　　9.5.4 　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9.5.5 　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9.6 　星巴克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星巴克经营状况</w:t>
      </w:r>
      <w:r>
        <w:rPr>
          <w:rFonts w:hint="eastAsia"/>
        </w:rPr>
        <w:br/>
      </w:r>
      <w:r>
        <w:rPr>
          <w:rFonts w:hint="eastAsia"/>
        </w:rPr>
        <w:t>　　　　9.6.3 　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10.1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味千拉面经营状况分析</w:t>
      </w:r>
      <w:r>
        <w:rPr>
          <w:rFonts w:hint="eastAsia"/>
        </w:rPr>
        <w:br/>
      </w:r>
      <w:r>
        <w:rPr>
          <w:rFonts w:hint="eastAsia"/>
        </w:rPr>
        <w:t>　　　　10.1.3 　味千中国收购深圳味千</w:t>
      </w:r>
      <w:r>
        <w:rPr>
          <w:rFonts w:hint="eastAsia"/>
        </w:rPr>
        <w:br/>
      </w:r>
      <w:r>
        <w:rPr>
          <w:rFonts w:hint="eastAsia"/>
        </w:rPr>
        <w:t>　　10.2 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小肥羊经营状况分析</w:t>
      </w:r>
      <w:r>
        <w:rPr>
          <w:rFonts w:hint="eastAsia"/>
        </w:rPr>
        <w:br/>
      </w:r>
      <w:r>
        <w:rPr>
          <w:rFonts w:hint="eastAsia"/>
        </w:rPr>
        <w:t>　　　　10.2.3 　小肥羊市场整顿规范情况</w:t>
      </w:r>
      <w:r>
        <w:rPr>
          <w:rFonts w:hint="eastAsia"/>
        </w:rPr>
        <w:br/>
      </w:r>
      <w:r>
        <w:rPr>
          <w:rFonts w:hint="eastAsia"/>
        </w:rPr>
        <w:t>　　　　10.2.4 　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10.2.5 　小肥羊上市运作状况探析</w:t>
      </w:r>
      <w:r>
        <w:rPr>
          <w:rFonts w:hint="eastAsia"/>
        </w:rPr>
        <w:br/>
      </w:r>
      <w:r>
        <w:rPr>
          <w:rFonts w:hint="eastAsia"/>
        </w:rPr>
        <w:t>　　10.3 　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福记餐饮经营状况分析</w:t>
      </w:r>
      <w:r>
        <w:rPr>
          <w:rFonts w:hint="eastAsia"/>
        </w:rPr>
        <w:br/>
      </w:r>
      <w:r>
        <w:rPr>
          <w:rFonts w:hint="eastAsia"/>
        </w:rPr>
        <w:t>　　　　10.3.3 　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10.4 　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10.5.6 　全聚德连锁经营发展分析</w:t>
      </w:r>
      <w:r>
        <w:rPr>
          <w:rFonts w:hint="eastAsia"/>
        </w:rPr>
        <w:br/>
      </w:r>
      <w:r>
        <w:rPr>
          <w:rFonts w:hint="eastAsia"/>
        </w:rPr>
        <w:t>　　　　10.5.7 　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10.6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10.6.3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10.6.4 　永和大王加快国内新店建设</w:t>
      </w:r>
      <w:r>
        <w:rPr>
          <w:rFonts w:hint="eastAsia"/>
        </w:rPr>
        <w:br/>
      </w:r>
      <w:r>
        <w:rPr>
          <w:rFonts w:hint="eastAsia"/>
        </w:rPr>
        <w:t>　　10.7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10.7.3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10.7.4 　真功夫快速发展存在的问题</w:t>
      </w:r>
      <w:r>
        <w:rPr>
          <w:rFonts w:hint="eastAsia"/>
        </w:rPr>
        <w:br/>
      </w:r>
      <w:r>
        <w:rPr>
          <w:rFonts w:hint="eastAsia"/>
        </w:rPr>
        <w:t>　　10.8 　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10.8.3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10.8.4 　面点王快速发展的成功之道</w:t>
      </w:r>
      <w:r>
        <w:rPr>
          <w:rFonts w:hint="eastAsia"/>
        </w:rPr>
        <w:br/>
      </w:r>
      <w:r>
        <w:rPr>
          <w:rFonts w:hint="eastAsia"/>
        </w:rPr>
        <w:t>　　10.9 　德克士西式快餐连锁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10.9.3 　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10.9.4 　德克士的三大发展战略</w:t>
      </w:r>
      <w:r>
        <w:rPr>
          <w:rFonts w:hint="eastAsia"/>
        </w:rPr>
        <w:br/>
      </w:r>
      <w:r>
        <w:rPr>
          <w:rFonts w:hint="eastAsia"/>
        </w:rPr>
        <w:t>　　10.10 　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乡村基的发展之路</w:t>
      </w:r>
      <w:r>
        <w:rPr>
          <w:rFonts w:hint="eastAsia"/>
        </w:rPr>
        <w:br/>
      </w:r>
      <w:r>
        <w:rPr>
          <w:rFonts w:hint="eastAsia"/>
        </w:rPr>
        <w:t>　　　　10.10.3 　乡村基的经营理念</w:t>
      </w:r>
      <w:r>
        <w:rPr>
          <w:rFonts w:hint="eastAsia"/>
        </w:rPr>
        <w:br/>
      </w:r>
      <w:r>
        <w:rPr>
          <w:rFonts w:hint="eastAsia"/>
        </w:rPr>
        <w:t>　　　　10.10.4 　乡村基获得投资2000万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11.1 　2012-2016年中国餐饮连锁业前景展望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11.1.1 　中国餐饮业前景探析</w:t>
      </w:r>
      <w:r>
        <w:rPr>
          <w:rFonts w:hint="eastAsia"/>
        </w:rPr>
        <w:br/>
      </w:r>
      <w:r>
        <w:rPr>
          <w:rFonts w:hint="eastAsia"/>
        </w:rPr>
        <w:t>　　　　11.1.2 　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11.2 　2012-2016年中国连锁经营及餐饮业发展趋势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11.2.1 　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11.2.2 　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11.2.3 　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11.2.4 　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11.2.5 　中国餐饮业主要发展趋势</w:t>
      </w:r>
      <w:r>
        <w:rPr>
          <w:rFonts w:hint="eastAsia"/>
        </w:rPr>
        <w:br/>
      </w:r>
      <w:r>
        <w:rPr>
          <w:rFonts w:hint="eastAsia"/>
        </w:rPr>
        <w:t>　　　　11.2.6 　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11.2.7 　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中^智林^－2012-2016年中国餐饮连锁行业前景展望与发展趋势预测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12.1 　2011-2012年中国餐饮连锁业投资阐述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12.1.1 　中国餐饮业投资特性分析</w:t>
      </w:r>
      <w:r>
        <w:rPr>
          <w:rFonts w:hint="eastAsia"/>
        </w:rPr>
        <w:br/>
      </w:r>
      <w:r>
        <w:rPr>
          <w:rFonts w:hint="eastAsia"/>
        </w:rPr>
        <w:t>　　　　12.1.2 　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12.1.3 　餐饮连锁店的投资考察事项</w:t>
      </w:r>
      <w:r>
        <w:rPr>
          <w:rFonts w:hint="eastAsia"/>
        </w:rPr>
        <w:br/>
      </w:r>
      <w:r>
        <w:rPr>
          <w:rFonts w:hint="eastAsia"/>
        </w:rPr>
        <w:t>　　12.2 　2012-2016年中国餐饮连锁业投资概况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12.2.1 　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12.2.2 　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12.2.3 　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12.2.4 　餐饮连锁企业的风险投资分析</w:t>
      </w:r>
      <w:r>
        <w:rPr>
          <w:rFonts w:hint="eastAsia"/>
        </w:rPr>
        <w:br/>
      </w:r>
      <w:r>
        <w:rPr>
          <w:rFonts w:hint="eastAsia"/>
        </w:rPr>
        <w:t>　　12.3 　2012-2016年中国连锁经营的风险及规避对策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“十一五”时期全国三大区域餐饮业零售额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2011年中国餐饮业各季度零售额比重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2011年东中西部地区餐饮业发展情况比较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2000-2011年东中西部地区餐饮业增长率比较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2011年中国主要省市餐饮业三项指标前十名排序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2011年中国主要城市餐饮业三项指标前十名排序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2004-2011年中国餐饮业结构变化情况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2011年全国住宿和餐饮业零售额同比增长表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近两年全国住宿和餐饮业零售额对比情况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326767ae41b1" w:history="1">
        <w:r>
          <w:rPr>
            <w:rStyle w:val="Hyperlink"/>
          </w:rPr>
          <w:t>中国餐饮连锁业行业调研及发展趋势预测报告（2012-2016年）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1326767ae41b1" w:history="1">
        <w:r>
          <w:rPr>
            <w:rStyle w:val="Hyperlink"/>
          </w:rPr>
          <w:t>https://www.20087.com/DiaoYan/2012-04/canyinliansuoyehangyediaoyanjifazhan.html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c3bceaed451a" w:history="1">
      <w:r>
        <w:rPr>
          <w:rStyle w:val="Hyperlink"/>
        </w:rPr>
        <w:t>中国餐饮连锁业行业调研及发展趋势预测报告（2012-2016年）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anyinliansuoyehangyediaoyanjifazhan.html" TargetMode="External" Id="R1c61326767a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anyinliansuoyehangyediaoyanjifazhan.html" TargetMode="External" Id="R8a21c3bceae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2012-04-08T04:35:00Z</dcterms:created>
  <dcterms:modified xsi:type="dcterms:W3CDTF">2012-04-08T05:35:00Z</dcterms:modified>
  <dc:subject>中国餐饮连锁业行业调研及发展趋势预测报告（2012-2016年）</dc:subject>
  <dc:title>中国餐饮连锁业行业调研及发展趋势预测报告（2012-2016年）</dc:title>
  <cp:keywords>中国餐饮连锁业行业调研及发展趋势预测报告（2012-2016年）</cp:keywords>
  <dc:description>中国餐饮连锁业行业调研及发展趋势预测报告（2012-2016年）</dc:description>
</cp:coreProperties>
</file>