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cc8cfe9cd425b" w:history="1">
              <w:r>
                <w:rPr>
                  <w:rStyle w:val="Hyperlink"/>
                </w:rPr>
                <w:t>中国马来酸树脂行业研究分析与发展趋势预测报告（2012-2016年）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cc8cfe9cd425b" w:history="1">
              <w:r>
                <w:rPr>
                  <w:rStyle w:val="Hyperlink"/>
                </w:rPr>
                <w:t>中国马来酸树脂行业研究分析与发展趋势预测报告（2012-2016年）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cc8cfe9cd425b" w:history="1">
                <w:r>
                  <w:rPr>
                    <w:rStyle w:val="Hyperlink"/>
                  </w:rPr>
                  <w:t>https://www.20087.com/DiaoYan/2012-04/malaisuanshuzhihangyeyanjiufenxiyufa.html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树脂是一种用于涂料、粘合剂和塑料改性的基础材料，近年来随着化工技术和市场需求的增长而得到了广泛应用。现代马来酸树脂不仅在技术上实现了更高的反应活性和更好的物理性能，还通过采用先进的聚合技术和改性方法，提高了树脂的稳定性和应用范围。此外，随着对环保和资源节约要求的提高，马来酸树脂的设计更加注重环保和可回收性，如通过优化生产工艺和采用低挥发性有机化合物(VOC)，减少了对环境的影响。然而，马来酸树脂在实际应用中仍存在一些挑战，如在复杂使用环境下的性能表现和成本控制问题。</w:t>
      </w:r>
      <w:r>
        <w:rPr>
          <w:rFonts w:hint="eastAsia"/>
        </w:rPr>
        <w:br/>
      </w:r>
      <w:r>
        <w:rPr>
          <w:rFonts w:hint="eastAsia"/>
        </w:rPr>
        <w:t>　　未来，马来酸树脂的发展将更加注重高效化和环保化。一方面，通过引入更先进的聚合技术和材料科学，未来的马来酸树脂将具有更高的反应活性和更广泛的适用范围，如开发具有更高附着力和更好耐候性的新型材料。同时，通过优化设计和提高制造精度，马来酸树脂将具有更高的稳定性和更低的成本，提高市场竞争力。另一方面，随着可持续发展理念的普及，马来酸树脂将更加注重环保性能，如开发无毒无害的环保材料和可回收材料，减少对环境的影响。此外，通过采用绿色制造技术，马来酸树脂将更好地服务于环保需求，提高产品的环保性能。不过，为了确保马来酸树脂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第一章 马来酸树脂行业概述</w:t>
      </w:r>
      <w:r>
        <w:rPr>
          <w:rFonts w:hint="eastAsia"/>
        </w:rPr>
        <w:br/>
      </w:r>
      <w:r>
        <w:rPr>
          <w:rFonts w:hint="eastAsia"/>
        </w:rPr>
        <w:t>　　第一节 行业相关界定</w:t>
      </w:r>
      <w:r>
        <w:rPr>
          <w:rFonts w:hint="eastAsia"/>
        </w:rPr>
        <w:br/>
      </w:r>
      <w:r>
        <w:rPr>
          <w:rFonts w:hint="eastAsia"/>
        </w:rPr>
        <w:t>　　　　一、马来酸树脂的定义</w:t>
      </w:r>
      <w:r>
        <w:rPr>
          <w:rFonts w:hint="eastAsia"/>
        </w:rPr>
        <w:br/>
      </w:r>
      <w:r>
        <w:rPr>
          <w:rFonts w:hint="eastAsia"/>
        </w:rPr>
        <w:t>　　　　二、行业发展历程</w:t>
      </w:r>
      <w:r>
        <w:rPr>
          <w:rFonts w:hint="eastAsia"/>
        </w:rPr>
        <w:br/>
      </w:r>
      <w:r>
        <w:rPr>
          <w:rFonts w:hint="eastAsia"/>
        </w:rPr>
        <w:t>　　第二节 马来酸树脂产品细分及特性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马来酸树脂行业全球市场概况</w:t>
      </w:r>
      <w:r>
        <w:rPr>
          <w:rFonts w:hint="eastAsia"/>
        </w:rPr>
        <w:br/>
      </w:r>
      <w:r>
        <w:rPr>
          <w:rFonts w:hint="eastAsia"/>
        </w:rPr>
        <w:t>　　第一节 2010-2011年全球马来酸树脂行业市场概况</w:t>
      </w:r>
      <w:r>
        <w:rPr>
          <w:rFonts w:hint="eastAsia"/>
        </w:rPr>
        <w:br/>
      </w:r>
      <w:r>
        <w:rPr>
          <w:rFonts w:hint="eastAsia"/>
        </w:rPr>
        <w:t>　　第二节 2010-2011年全球主要国家马来酸树脂行业市场概况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2012-2016年全球马来酸树脂行业市场趋势预测</w:t>
      </w:r>
      <w:r>
        <w:rPr>
          <w:rFonts w:hint="eastAsia"/>
        </w:rPr>
        <w:br/>
      </w:r>
      <w:r>
        <w:rPr>
          <w:rFonts w:hint="eastAsia"/>
        </w:rPr>
        <w:br/>
      </w:r>
      <w:r>
        <w:rPr>
          <w:rFonts w:hint="eastAsia"/>
        </w:rPr>
        <w:t>第三章 马来酸树脂行业中国市场环境分析</w:t>
      </w:r>
      <w:r>
        <w:rPr>
          <w:rFonts w:hint="eastAsia"/>
        </w:rPr>
        <w:br/>
      </w:r>
      <w:r>
        <w:rPr>
          <w:rFonts w:hint="eastAsia"/>
        </w:rPr>
        <w:t>　　第一节 2010-2011年中国宏观经济分析</w:t>
      </w:r>
      <w:r>
        <w:rPr>
          <w:rFonts w:hint="eastAsia"/>
        </w:rPr>
        <w:br/>
      </w:r>
      <w:r>
        <w:rPr>
          <w:rFonts w:hint="eastAsia"/>
        </w:rPr>
        <w:t>　　第二节 中国马来酸树脂行业整体市场环境分析</w:t>
      </w:r>
      <w:r>
        <w:rPr>
          <w:rFonts w:hint="eastAsia"/>
        </w:rPr>
        <w:br/>
      </w:r>
      <w:r>
        <w:rPr>
          <w:rFonts w:hint="eastAsia"/>
        </w:rPr>
        <w:t>　　马来酸树脂行业整体市场状况</w:t>
      </w:r>
      <w:r>
        <w:rPr>
          <w:rFonts w:hint="eastAsia"/>
        </w:rPr>
        <w:br/>
      </w:r>
      <w:r>
        <w:rPr>
          <w:rFonts w:hint="eastAsia"/>
        </w:rPr>
        <w:t>　　马来酸树脂行业国家政策环境分析</w:t>
      </w:r>
      <w:r>
        <w:rPr>
          <w:rFonts w:hint="eastAsia"/>
        </w:rPr>
        <w:br/>
      </w:r>
      <w:r>
        <w:rPr>
          <w:rFonts w:hint="eastAsia"/>
        </w:rPr>
        <w:t>　　第三节 2012-2016年中国宏观经济趋势预测</w:t>
      </w:r>
      <w:r>
        <w:rPr>
          <w:rFonts w:hint="eastAsia"/>
        </w:rPr>
        <w:br/>
      </w:r>
      <w:r>
        <w:rPr>
          <w:rFonts w:hint="eastAsia"/>
        </w:rPr>
        <w:br/>
      </w:r>
      <w:r>
        <w:rPr>
          <w:rFonts w:hint="eastAsia"/>
        </w:rPr>
        <w:t>第四章 2010-2011年中国马来酸树脂行业总体发展状况</w:t>
      </w:r>
      <w:r>
        <w:rPr>
          <w:rFonts w:hint="eastAsia"/>
        </w:rPr>
        <w:br/>
      </w:r>
      <w:r>
        <w:rPr>
          <w:rFonts w:hint="eastAsia"/>
        </w:rPr>
        <w:t>　　第一节 中国马来酸树脂行业规模情况分析</w:t>
      </w:r>
      <w:r>
        <w:rPr>
          <w:rFonts w:hint="eastAsia"/>
        </w:rPr>
        <w:br/>
      </w:r>
      <w:r>
        <w:rPr>
          <w:rFonts w:hint="eastAsia"/>
        </w:rPr>
        <w:t>　　中国马来酸树脂行业整体规模状况</w:t>
      </w:r>
      <w:r>
        <w:rPr>
          <w:rFonts w:hint="eastAsia"/>
        </w:rPr>
        <w:br/>
      </w:r>
      <w:r>
        <w:rPr>
          <w:rFonts w:hint="eastAsia"/>
        </w:rPr>
        <w:t>　　中国马来酸树脂行业区域分析</w:t>
      </w:r>
      <w:r>
        <w:rPr>
          <w:rFonts w:hint="eastAsia"/>
        </w:rPr>
        <w:br/>
      </w:r>
      <w:r>
        <w:rPr>
          <w:rFonts w:hint="eastAsia"/>
        </w:rPr>
        <w:t>　　东北</w:t>
      </w:r>
      <w:r>
        <w:rPr>
          <w:rFonts w:hint="eastAsia"/>
        </w:rPr>
        <w:br/>
      </w:r>
      <w:r>
        <w:rPr>
          <w:rFonts w:hint="eastAsia"/>
        </w:rPr>
        <w:t>　　华北</w:t>
      </w:r>
      <w:r>
        <w:rPr>
          <w:rFonts w:hint="eastAsia"/>
        </w:rPr>
        <w:br/>
      </w:r>
      <w:r>
        <w:rPr>
          <w:rFonts w:hint="eastAsia"/>
        </w:rPr>
        <w:t>　　西北</w:t>
      </w:r>
      <w:r>
        <w:rPr>
          <w:rFonts w:hint="eastAsia"/>
        </w:rPr>
        <w:br/>
      </w:r>
      <w:r>
        <w:rPr>
          <w:rFonts w:hint="eastAsia"/>
        </w:rPr>
        <w:t>　　东南</w:t>
      </w:r>
      <w:r>
        <w:rPr>
          <w:rFonts w:hint="eastAsia"/>
        </w:rPr>
        <w:br/>
      </w:r>
      <w:r>
        <w:rPr>
          <w:rFonts w:hint="eastAsia"/>
        </w:rPr>
        <w:t>　　西南</w:t>
      </w:r>
      <w:r>
        <w:rPr>
          <w:rFonts w:hint="eastAsia"/>
        </w:rPr>
        <w:br/>
      </w:r>
      <w:r>
        <w:rPr>
          <w:rFonts w:hint="eastAsia"/>
        </w:rPr>
        <w:t>　　第二节 中国压行业产销状况分析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中国马来酸树脂行业产品价格分析</w:t>
      </w:r>
      <w:r>
        <w:rPr>
          <w:rFonts w:hint="eastAsia"/>
        </w:rPr>
        <w:br/>
      </w:r>
      <w:r>
        <w:rPr>
          <w:rFonts w:hint="eastAsia"/>
        </w:rPr>
        <w:t>　　　　一、2010-2011年马来酸树脂行业产品价格回顾</w:t>
      </w:r>
      <w:r>
        <w:rPr>
          <w:rFonts w:hint="eastAsia"/>
        </w:rPr>
        <w:br/>
      </w:r>
      <w:r>
        <w:rPr>
          <w:rFonts w:hint="eastAsia"/>
        </w:rPr>
        <w:t>　　　　二、2012-2016年马来酸树脂行业产品价格趋势预测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2010-2011年中国马来酸树脂行业进出口市场分析</w:t>
      </w:r>
      <w:r>
        <w:rPr>
          <w:rFonts w:hint="eastAsia"/>
        </w:rPr>
        <w:br/>
      </w:r>
      <w:r>
        <w:rPr>
          <w:rFonts w:hint="eastAsia"/>
        </w:rPr>
        <w:t>　　第一节 马来酸树脂产品进出口市场分析</w:t>
      </w:r>
      <w:r>
        <w:rPr>
          <w:rFonts w:hint="eastAsia"/>
        </w:rPr>
        <w:br/>
      </w:r>
      <w:r>
        <w:rPr>
          <w:rFonts w:hint="eastAsia"/>
        </w:rPr>
        <w:t>　　　　一、进出口产品构成特点</w:t>
      </w:r>
      <w:r>
        <w:rPr>
          <w:rFonts w:hint="eastAsia"/>
        </w:rPr>
        <w:br/>
      </w:r>
      <w:r>
        <w:rPr>
          <w:rFonts w:hint="eastAsia"/>
        </w:rPr>
        <w:t>　　　　二、2009-2011年进出口市场发展分析</w:t>
      </w:r>
      <w:r>
        <w:rPr>
          <w:rFonts w:hint="eastAsia"/>
        </w:rPr>
        <w:br/>
      </w:r>
      <w:r>
        <w:rPr>
          <w:rFonts w:hint="eastAsia"/>
        </w:rPr>
        <w:t>　　第二节 2009-2011年马来酸树脂产品进出口数据分析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2012-2016年马来酸树脂产品进出口预测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上下游发展及对马来酸树脂行业的影响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上游原材料价格变化对马来酸树脂行业产品的影响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各用户行业市场规模及2016年预测</w:t>
      </w:r>
      <w:r>
        <w:rPr>
          <w:rFonts w:hint="eastAsia"/>
        </w:rPr>
        <w:br/>
      </w:r>
      <w:r>
        <w:rPr>
          <w:rFonts w:hint="eastAsia"/>
        </w:rPr>
        <w:br/>
      </w:r>
      <w:r>
        <w:rPr>
          <w:rFonts w:hint="eastAsia"/>
        </w:rPr>
        <w:t>第七章 2010-2011年中国马来酸树脂行业重点企业分析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第八章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第九章 2016年马来酸树脂市场综合预测及展望</w:t>
      </w:r>
      <w:r>
        <w:rPr>
          <w:rFonts w:hint="eastAsia"/>
        </w:rPr>
        <w:br/>
      </w:r>
      <w:r>
        <w:rPr>
          <w:rFonts w:hint="eastAsia"/>
        </w:rPr>
        <w:t>　　第一节 影响2011年中国马来酸树脂行业经济发展的主要因素</w:t>
      </w:r>
      <w:r>
        <w:rPr>
          <w:rFonts w:hint="eastAsia"/>
        </w:rPr>
        <w:br/>
      </w:r>
      <w:r>
        <w:rPr>
          <w:rFonts w:hint="eastAsia"/>
        </w:rPr>
        <w:t>　　第二节 2012-2016年中国宏观经济发展态势展望</w:t>
      </w:r>
      <w:r>
        <w:rPr>
          <w:rFonts w:hint="eastAsia"/>
        </w:rPr>
        <w:br/>
      </w:r>
      <w:r>
        <w:rPr>
          <w:rFonts w:hint="eastAsia"/>
        </w:rPr>
        <w:t>　　第三节 “十二五”规划关于马来酸树脂行业的解读</w:t>
      </w:r>
      <w:r>
        <w:rPr>
          <w:rFonts w:hint="eastAsia"/>
        </w:rPr>
        <w:br/>
      </w:r>
      <w:r>
        <w:rPr>
          <w:rFonts w:hint="eastAsia"/>
        </w:rPr>
        <w:t>　　第四节 马来酸树脂行业2012-2016年市场规模及产销量预测</w:t>
      </w:r>
      <w:r>
        <w:rPr>
          <w:rFonts w:hint="eastAsia"/>
        </w:rPr>
        <w:br/>
      </w:r>
      <w:r>
        <w:rPr>
          <w:rFonts w:hint="eastAsia"/>
        </w:rPr>
        <w:t>　　第五节 中~智~林－马来酸树脂行业总结与建议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cc8cfe9cd425b" w:history="1">
        <w:r>
          <w:rPr>
            <w:rStyle w:val="Hyperlink"/>
          </w:rPr>
          <w:t>中国马来酸树脂行业研究分析与发展趋势预测报告（2012-2016年）</w:t>
        </w:r>
      </w:hyperlink>
      <w:r>
        <w:rPr>
          <w:color w:val="C00000"/>
        </w:rPr>
        <w:t>》，报告编号：</w:t>
      </w:r>
      <w:r>
        <w:rPr>
          <w:rFonts w:hint="eastAsia"/>
          <w:color w:val="C00000"/>
        </w:rPr>
        <w:t>1067AAA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cc8cfe9cd425b" w:history="1">
        <w:r>
          <w:rPr>
            <w:rStyle w:val="Hyperlink"/>
          </w:rPr>
          <w:t>https://www.20087.com/DiaoYan/2012-04/malaisuanshuzhihangyeyanjiufenxiyufa.html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7cd2a5ef7499c" w:history="1">
      <w:r>
        <w:rPr>
          <w:rStyle w:val="Hyperlink"/>
        </w:rPr>
        <w:t>中国马来酸树脂行业研究分析与发展趋势预测报告（2012-2016年）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malaisuanshuzhihangyeyanjiufenxiyufa.html" TargetMode="External" Id="Rf9acc8cfe9cd425b" /></Relationships>
</file>

<file path=word/_rels/header2.xml.rels>&#65279;<?xml version="1.0" encoding="utf-8"?><Relationships xmlns="http://schemas.openxmlformats.org/package/2006/relationships"><Relationship Type="http://schemas.openxmlformats.org/officeDocument/2006/relationships/hyperlink" Target="https://www.20087.com/DiaoYan/2012-04/malaisuanshuzhihangyeyanjiufenxiyufa.html" TargetMode="External" Id="R4977cd2a5ef7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2012-04-22T00:39:00Z</dcterms:created>
  <dcterms:modified xsi:type="dcterms:W3CDTF">2012-04-22T01:39:00Z</dcterms:modified>
  <dc:subject>中国马来酸树脂行业研究分析与发展趋势预测报告（2012-2016年）</dc:subject>
  <dc:title>中国马来酸树脂行业研究分析与发展趋势预测报告（2012-2016年）</dc:title>
  <cp:keywords>中国马来酸树脂行业研究分析与发展趋势预测报告（2012-2016年）</cp:keywords>
  <dc:description>中国马来酸树脂行业研究分析与发展趋势预测报告（2012-2016年）</dc:description>
</cp:coreProperties>
</file>