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d0b9138514fc7" w:history="1">
              <w:r>
                <w:rPr>
                  <w:rStyle w:val="Hyperlink"/>
                </w:rPr>
                <w:t>2025-2031年中国高端电力变压器行业发展全面调研及未来趋势预测报告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d0b9138514fc7" w:history="1">
              <w:r>
                <w:rPr>
                  <w:rStyle w:val="Hyperlink"/>
                </w:rPr>
                <w:t>2025-2031年中国高端电力变压器行业发展全面调研及未来趋势预测报告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d0b9138514fc7" w:history="1">
                <w:r>
                  <w:rPr>
                    <w:rStyle w:val="Hyperlink"/>
                  </w:rPr>
                  <w:t>https://www.20087.com/6/10/GaoDuanDianLiBianYaQiFaZhanQuShiFenXi.html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电力变压器是电力系统中的核心设备，用于输电和配电环节，其性能直接影响电网的稳定性和效率。近年来，随着可再生能源并网和智能电网建设的推进，高端电力变压器正朝着高容量、低损耗和智能化方向发展。同时，为了应对极端天气和自然灾害，变压器的抗短路能力和抗震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高端电力变压器将更加注重能效和数字化。一方面，通过采用新材料和优化设计，降低变压器的空载损耗和负载损耗，提高能源利用效率。另一方面，数字化技术的应用，如远程监控和预测性维护，将提升变压器的运维水平，减少故障停机时间和维护成本。此外，适应性更强的变压器，如可调容量和电压的智能变压器，将更好地匹配未来电网的灵活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d0b9138514fc7" w:history="1">
        <w:r>
          <w:rPr>
            <w:rStyle w:val="Hyperlink"/>
          </w:rPr>
          <w:t>2025-2031年中国高端电力变压器行业发展全面调研及未来趋势预测报告</w:t>
        </w:r>
      </w:hyperlink>
      <w:r>
        <w:rPr>
          <w:rFonts w:hint="eastAsia"/>
        </w:rPr>
        <w:t>》基于国家统计局及高端电力变压器行业协会的权威数据，全面调研了高端电力变压器行业的市场规模、市场需求、产业链结构及价格变动，并对高端电力变压器细分市场进行了深入分析。报告详细剖析了高端电力变压器市场竞争格局，重点关注品牌影响力及重点企业的运营表现，同时科学预测了高端电力变压器市场前景与发展趋势，识别了行业潜在的风险与机遇。通过专业、科学的研究方法，报告为高端电力变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中国高端电力变压器行业发展综述</w:t>
      </w:r>
      <w:r>
        <w:rPr>
          <w:rFonts w:hint="eastAsia"/>
        </w:rPr>
        <w:br/>
      </w:r>
      <w:r>
        <w:rPr>
          <w:rFonts w:hint="eastAsia"/>
        </w:rPr>
        <w:t>　　1.1 高端电力变压器行业定义及分类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高端电力变压器行业供应链分析</w:t>
      </w:r>
      <w:r>
        <w:rPr>
          <w:rFonts w:hint="eastAsia"/>
        </w:rPr>
        <w:br/>
      </w:r>
      <w:r>
        <w:rPr>
          <w:rFonts w:hint="eastAsia"/>
        </w:rPr>
        <w:t>　　　　1.2.1 高端电力变压器行业上、下游产业供应链简介</w:t>
      </w:r>
      <w:r>
        <w:rPr>
          <w:rFonts w:hint="eastAsia"/>
        </w:rPr>
        <w:br/>
      </w:r>
      <w:r>
        <w:rPr>
          <w:rFonts w:hint="eastAsia"/>
        </w:rPr>
        <w:t>　　　　1.2.2 高端电力变压器行业主要下游产业链分析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（1）电源建设</w:t>
      </w:r>
      <w:r>
        <w:rPr>
          <w:rFonts w:hint="eastAsia"/>
        </w:rPr>
        <w:br/>
      </w:r>
      <w:r>
        <w:rPr>
          <w:rFonts w:hint="eastAsia"/>
        </w:rPr>
        <w:t>　　　　（2）电网建设</w:t>
      </w:r>
      <w:r>
        <w:rPr>
          <w:rFonts w:hint="eastAsia"/>
        </w:rPr>
        <w:br/>
      </w:r>
      <w:r>
        <w:rPr>
          <w:rFonts w:hint="eastAsia"/>
        </w:rPr>
        <w:t>　　　　1.2.3 高端电力变压器行业上游产业供应链分析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（1）取向硅钢行业发展情况分析</w:t>
      </w:r>
      <w:r>
        <w:rPr>
          <w:rFonts w:hint="eastAsia"/>
        </w:rPr>
        <w:br/>
      </w:r>
      <w:r>
        <w:rPr>
          <w:rFonts w:hint="eastAsia"/>
        </w:rPr>
        <w:t>　　　　（2）铜材料市场分析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高端电力变压器投资主体分析</w:t>
      </w:r>
      <w:r>
        <w:rPr>
          <w:rFonts w:hint="eastAsia"/>
        </w:rPr>
        <w:br/>
      </w:r>
      <w:r>
        <w:rPr>
          <w:rFonts w:hint="eastAsia"/>
        </w:rPr>
        <w:t>　　2.1 高端电力变压器投资主体</w:t>
      </w:r>
      <w:r>
        <w:rPr>
          <w:rFonts w:hint="eastAsia"/>
        </w:rPr>
        <w:br/>
      </w:r>
      <w:r>
        <w:rPr>
          <w:rFonts w:hint="eastAsia"/>
        </w:rPr>
        <w:t>　　2.2 国家电网公司新建及改造智能变电站分析</w:t>
      </w:r>
      <w:r>
        <w:rPr>
          <w:rFonts w:hint="eastAsia"/>
        </w:rPr>
        <w:br/>
      </w:r>
      <w:r>
        <w:rPr>
          <w:rFonts w:hint="eastAsia"/>
        </w:rPr>
        <w:t>　　2.3 西北电网公司变压器容量及结构分析</w:t>
      </w:r>
      <w:r>
        <w:rPr>
          <w:rFonts w:hint="eastAsia"/>
        </w:rPr>
        <w:br/>
      </w:r>
      <w:r>
        <w:rPr>
          <w:rFonts w:hint="eastAsia"/>
        </w:rPr>
        <w:t>　　　　2.3.1 西北电网750kV电网规划</w:t>
      </w:r>
      <w:r>
        <w:rPr>
          <w:rFonts w:hint="eastAsia"/>
        </w:rPr>
        <w:br/>
      </w:r>
      <w:r>
        <w:rPr>
          <w:rFonts w:hint="eastAsia"/>
        </w:rPr>
        <w:t>　　　　2.3.2 750 kV电网建设带动变压器需求</w:t>
      </w:r>
      <w:r>
        <w:rPr>
          <w:rFonts w:hint="eastAsia"/>
        </w:rPr>
        <w:br/>
      </w:r>
      <w:r>
        <w:rPr>
          <w:rFonts w:hint="eastAsia"/>
        </w:rPr>
        <w:t>　　　　2.3.3 新疆750kV变压器需求分析</w:t>
      </w:r>
      <w:r>
        <w:rPr>
          <w:rFonts w:hint="eastAsia"/>
        </w:rPr>
        <w:br/>
      </w:r>
      <w:r>
        <w:rPr>
          <w:rFonts w:hint="eastAsia"/>
        </w:rPr>
        <w:t>　　2.4 2025-2031年高端变压器需求预测分析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高端电力变压器行发展状况分析</w:t>
      </w:r>
      <w:r>
        <w:rPr>
          <w:rFonts w:hint="eastAsia"/>
        </w:rPr>
        <w:br/>
      </w:r>
      <w:r>
        <w:rPr>
          <w:rFonts w:hint="eastAsia"/>
        </w:rPr>
        <w:t>　　3.1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3.1.1 国际高端电力变压器市场发展情况分析</w:t>
      </w:r>
      <w:r>
        <w:rPr>
          <w:rFonts w:hint="eastAsia"/>
        </w:rPr>
        <w:br/>
      </w:r>
      <w:r>
        <w:rPr>
          <w:rFonts w:hint="eastAsia"/>
        </w:rPr>
        <w:t>　　　　3.1.2 国际高端电力变压器市场竞争状况分析</w:t>
      </w:r>
      <w:r>
        <w:rPr>
          <w:rFonts w:hint="eastAsia"/>
        </w:rPr>
        <w:br/>
      </w:r>
      <w:r>
        <w:rPr>
          <w:rFonts w:hint="eastAsia"/>
        </w:rPr>
        <w:t>　　　　（1）ABB公司发展情况分析</w:t>
      </w:r>
      <w:r>
        <w:rPr>
          <w:rFonts w:hint="eastAsia"/>
        </w:rPr>
        <w:br/>
      </w:r>
      <w:r>
        <w:rPr>
          <w:rFonts w:hint="eastAsia"/>
        </w:rPr>
        <w:t>　　　　（2）ARVEA公司发展情况分析</w:t>
      </w:r>
      <w:r>
        <w:rPr>
          <w:rFonts w:hint="eastAsia"/>
        </w:rPr>
        <w:br/>
      </w:r>
      <w:r>
        <w:rPr>
          <w:rFonts w:hint="eastAsia"/>
        </w:rPr>
        <w:t>　　　　（3）西门子公司发展情况分析</w:t>
      </w:r>
      <w:r>
        <w:rPr>
          <w:rFonts w:hint="eastAsia"/>
        </w:rPr>
        <w:br/>
      </w:r>
      <w:r>
        <w:rPr>
          <w:rFonts w:hint="eastAsia"/>
        </w:rPr>
        <w:t>　　　　（4）伊顿电气发展情况分析</w:t>
      </w:r>
      <w:r>
        <w:rPr>
          <w:rFonts w:hint="eastAsia"/>
        </w:rPr>
        <w:br/>
      </w:r>
      <w:r>
        <w:rPr>
          <w:rFonts w:hint="eastAsia"/>
        </w:rPr>
        <w:t>　　　　3.1.3 国际高端电力变压器市场发展趋势预测</w:t>
      </w:r>
      <w:r>
        <w:rPr>
          <w:rFonts w:hint="eastAsia"/>
        </w:rPr>
        <w:br/>
      </w:r>
      <w:r>
        <w:rPr>
          <w:rFonts w:hint="eastAsia"/>
        </w:rPr>
        <w:t>　　3.2 2020-2025年行业国内市场发展状况分析</w:t>
      </w:r>
      <w:r>
        <w:rPr>
          <w:rFonts w:hint="eastAsia"/>
        </w:rPr>
        <w:br/>
      </w:r>
      <w:r>
        <w:rPr>
          <w:rFonts w:hint="eastAsia"/>
        </w:rPr>
        <w:t>　　　　3.2.1 高端电力变压器行业基本情况分析</w:t>
      </w:r>
      <w:r>
        <w:rPr>
          <w:rFonts w:hint="eastAsia"/>
        </w:rPr>
        <w:br/>
      </w:r>
      <w:r>
        <w:rPr>
          <w:rFonts w:hint="eastAsia"/>
        </w:rPr>
        <w:t>　　　　3.2.2 高端电力变压器产品开发情况分析</w:t>
      </w:r>
      <w:r>
        <w:rPr>
          <w:rFonts w:hint="eastAsia"/>
        </w:rPr>
        <w:br/>
      </w:r>
      <w:r>
        <w:rPr>
          <w:rFonts w:hint="eastAsia"/>
        </w:rPr>
        <w:t>　　　　3.2.3 高端电力变压器项目投资情况分析</w:t>
      </w:r>
      <w:r>
        <w:rPr>
          <w:rFonts w:hint="eastAsia"/>
        </w:rPr>
        <w:br/>
      </w:r>
      <w:r>
        <w:rPr>
          <w:rFonts w:hint="eastAsia"/>
        </w:rPr>
        <w:t>　　　　3.2.4 中国高端电力变压器行业发展存在的问题</w:t>
      </w:r>
      <w:r>
        <w:rPr>
          <w:rFonts w:hint="eastAsia"/>
        </w:rPr>
        <w:br/>
      </w:r>
      <w:r>
        <w:rPr>
          <w:rFonts w:hint="eastAsia"/>
        </w:rPr>
        <w:t>　　3.3 跨国公司在华投资状况分析</w:t>
      </w:r>
      <w:r>
        <w:rPr>
          <w:rFonts w:hint="eastAsia"/>
        </w:rPr>
        <w:br/>
      </w:r>
      <w:r>
        <w:rPr>
          <w:rFonts w:hint="eastAsia"/>
        </w:rPr>
        <w:t>　　　　3.3.1 2020-2025年跨国公司在中国市场的投资布局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（1）ABB公司</w:t>
      </w:r>
      <w:r>
        <w:rPr>
          <w:rFonts w:hint="eastAsia"/>
        </w:rPr>
        <w:br/>
      </w:r>
      <w:r>
        <w:rPr>
          <w:rFonts w:hint="eastAsia"/>
        </w:rPr>
        <w:t>　　　　（2）西门子公司</w:t>
      </w:r>
      <w:r>
        <w:rPr>
          <w:rFonts w:hint="eastAsia"/>
        </w:rPr>
        <w:br/>
      </w:r>
      <w:r>
        <w:rPr>
          <w:rFonts w:hint="eastAsia"/>
        </w:rPr>
        <w:t>　　　　（3）法国AREVA公司</w:t>
      </w:r>
      <w:r>
        <w:rPr>
          <w:rFonts w:hint="eastAsia"/>
        </w:rPr>
        <w:br/>
      </w:r>
      <w:r>
        <w:rPr>
          <w:rFonts w:hint="eastAsia"/>
        </w:rPr>
        <w:t>　　　　（4）日本东芝公司</w:t>
      </w:r>
      <w:r>
        <w:rPr>
          <w:rFonts w:hint="eastAsia"/>
        </w:rPr>
        <w:br/>
      </w:r>
      <w:r>
        <w:rPr>
          <w:rFonts w:hint="eastAsia"/>
        </w:rPr>
        <w:t>　　　　（5）韩国晓星公司</w:t>
      </w:r>
      <w:r>
        <w:rPr>
          <w:rFonts w:hint="eastAsia"/>
        </w:rPr>
        <w:br/>
      </w:r>
      <w:r>
        <w:rPr>
          <w:rFonts w:hint="eastAsia"/>
        </w:rPr>
        <w:t>　　　　3.3.2 跨国公司在中国的竞争策略分析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20220年高端电力变压器行业市场环境分析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4.5 行业主导产品技术环境分析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高端电力变压器行业主要产品分析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上市公司变压器市场分析</w:t>
      </w:r>
      <w:r>
        <w:rPr>
          <w:rFonts w:hint="eastAsia"/>
        </w:rPr>
        <w:br/>
      </w:r>
      <w:r>
        <w:rPr>
          <w:rFonts w:hint="eastAsia"/>
        </w:rPr>
        <w:t>　　　　5.2.2 750 KV及以上变压器市场分析</w:t>
      </w:r>
      <w:r>
        <w:rPr>
          <w:rFonts w:hint="eastAsia"/>
        </w:rPr>
        <w:br/>
      </w:r>
      <w:r>
        <w:rPr>
          <w:rFonts w:hint="eastAsia"/>
        </w:rPr>
        <w:t>　　　　5.2.3 直流换流变压器市场分析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2025-2031年行业主要产品新技术发展趋势预测分析</w:t>
      </w:r>
      <w:r>
        <w:rPr>
          <w:rFonts w:hint="eastAsia"/>
        </w:rPr>
        <w:br/>
      </w:r>
      <w:r>
        <w:rPr>
          <w:rFonts w:hint="eastAsia"/>
        </w:rPr>
        <w:t>　　　　5.4.1 国际高端电力变压器行业新技术发展趋势预测分析</w:t>
      </w:r>
      <w:r>
        <w:rPr>
          <w:rFonts w:hint="eastAsia"/>
        </w:rPr>
        <w:br/>
      </w:r>
      <w:r>
        <w:rPr>
          <w:rFonts w:hint="eastAsia"/>
        </w:rPr>
        <w:t>　　　　5.4.2 国内高端电力变压器行业新技术发展趋势预测分析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高端电力变压器行业供需分析</w:t>
      </w:r>
      <w:r>
        <w:rPr>
          <w:rFonts w:hint="eastAsia"/>
        </w:rPr>
        <w:br/>
      </w:r>
      <w:r>
        <w:rPr>
          <w:rFonts w:hint="eastAsia"/>
        </w:rPr>
        <w:t>　　6.1 2024-2025年高端电力变压器行业整体供需情况分析</w:t>
      </w:r>
      <w:r>
        <w:rPr>
          <w:rFonts w:hint="eastAsia"/>
        </w:rPr>
        <w:br/>
      </w:r>
      <w:r>
        <w:rPr>
          <w:rFonts w:hint="eastAsia"/>
        </w:rPr>
        <w:t>　　6.2 2020-2025年高端电力变压器市场需求分析</w:t>
      </w:r>
      <w:r>
        <w:rPr>
          <w:rFonts w:hint="eastAsia"/>
        </w:rPr>
        <w:br/>
      </w:r>
      <w:r>
        <w:rPr>
          <w:rFonts w:hint="eastAsia"/>
        </w:rPr>
        <w:t>　　　　6.2.1 电网超高压变压器市场需求分析</w:t>
      </w:r>
      <w:r>
        <w:rPr>
          <w:rFonts w:hint="eastAsia"/>
        </w:rPr>
        <w:br/>
      </w:r>
      <w:r>
        <w:rPr>
          <w:rFonts w:hint="eastAsia"/>
        </w:rPr>
        <w:t>　　　　6.2.2 500kV超高压变压器的需求分析</w:t>
      </w:r>
      <w:r>
        <w:rPr>
          <w:rFonts w:hint="eastAsia"/>
        </w:rPr>
        <w:br/>
      </w:r>
      <w:r>
        <w:rPr>
          <w:rFonts w:hint="eastAsia"/>
        </w:rPr>
        <w:t>　　　　6.2.3 直流换流变压器市场</w:t>
      </w:r>
      <w:r>
        <w:rPr>
          <w:rFonts w:hint="eastAsia"/>
        </w:rPr>
        <w:br/>
      </w:r>
      <w:r>
        <w:rPr>
          <w:rFonts w:hint="eastAsia"/>
        </w:rPr>
        <w:t>　　　　6.2.4 特高压交流变压器市场需求分析</w:t>
      </w:r>
      <w:r>
        <w:rPr>
          <w:rFonts w:hint="eastAsia"/>
        </w:rPr>
        <w:br/>
      </w:r>
      <w:r>
        <w:rPr>
          <w:rFonts w:hint="eastAsia"/>
        </w:rPr>
        <w:t>　　6.3 2020-2025年高端电力变压器市场供给分析</w:t>
      </w:r>
      <w:r>
        <w:rPr>
          <w:rFonts w:hint="eastAsia"/>
        </w:rPr>
        <w:br/>
      </w:r>
      <w:r>
        <w:rPr>
          <w:rFonts w:hint="eastAsia"/>
        </w:rPr>
        <w:t>　　　　6.3.1 高压变压器行业竞争概况</w:t>
      </w:r>
      <w:r>
        <w:rPr>
          <w:rFonts w:hint="eastAsia"/>
        </w:rPr>
        <w:br/>
      </w:r>
      <w:r>
        <w:rPr>
          <w:rFonts w:hint="eastAsia"/>
        </w:rPr>
        <w:t>　　　　6.3.2 高端电力变压器产能分析</w:t>
      </w:r>
      <w:r>
        <w:rPr>
          <w:rFonts w:hint="eastAsia"/>
        </w:rPr>
        <w:br/>
      </w:r>
      <w:r>
        <w:rPr>
          <w:rFonts w:hint="eastAsia"/>
        </w:rPr>
        <w:t>　　　　6.3.3 内外资高端变压器企业的竞争分析</w:t>
      </w:r>
      <w:r>
        <w:rPr>
          <w:rFonts w:hint="eastAsia"/>
        </w:rPr>
        <w:br/>
      </w:r>
      <w:r>
        <w:rPr>
          <w:rFonts w:hint="eastAsia"/>
        </w:rPr>
        <w:t>　　　　（1）500kV交流变压器市场</w:t>
      </w:r>
      <w:r>
        <w:rPr>
          <w:rFonts w:hint="eastAsia"/>
        </w:rPr>
        <w:br/>
      </w:r>
      <w:r>
        <w:rPr>
          <w:rFonts w:hint="eastAsia"/>
        </w:rPr>
        <w:t>　　　　（2）特高压交流变压器市场</w:t>
      </w:r>
      <w:r>
        <w:rPr>
          <w:rFonts w:hint="eastAsia"/>
        </w:rPr>
        <w:br/>
      </w:r>
      <w:r>
        <w:rPr>
          <w:rFonts w:hint="eastAsia"/>
        </w:rPr>
        <w:t>　　　　（3）超（特）高压直流市场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高端电力变压器所属行业进、出口市场分析</w:t>
      </w:r>
      <w:r>
        <w:rPr>
          <w:rFonts w:hint="eastAsia"/>
        </w:rPr>
        <w:br/>
      </w:r>
      <w:r>
        <w:rPr>
          <w:rFonts w:hint="eastAsia"/>
        </w:rPr>
        <w:t>　　7.1 2024-2025年高端电力变压器所属行业进、出口状况综述</w:t>
      </w:r>
      <w:r>
        <w:rPr>
          <w:rFonts w:hint="eastAsia"/>
        </w:rPr>
        <w:br/>
      </w:r>
      <w:r>
        <w:rPr>
          <w:rFonts w:hint="eastAsia"/>
        </w:rPr>
        <w:t>　　7.2 2024-2025年高端电力变压器所属行业出口市场分析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行业出口整体状况分析</w:t>
      </w:r>
      <w:r>
        <w:rPr>
          <w:rFonts w:hint="eastAsia"/>
        </w:rPr>
        <w:br/>
      </w:r>
      <w:r>
        <w:rPr>
          <w:rFonts w:hint="eastAsia"/>
        </w:rPr>
        <w:t>　　　　7.2.2 行业出口产品结构</w:t>
      </w:r>
      <w:r>
        <w:rPr>
          <w:rFonts w:hint="eastAsia"/>
        </w:rPr>
        <w:br/>
      </w:r>
      <w:r>
        <w:rPr>
          <w:rFonts w:hint="eastAsia"/>
        </w:rPr>
        <w:t>　　7.3 2024-2025年高端电力变压器所属行业进口市场分析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行业进口整体状况分析</w:t>
      </w:r>
      <w:r>
        <w:rPr>
          <w:rFonts w:hint="eastAsia"/>
        </w:rPr>
        <w:br/>
      </w:r>
      <w:r>
        <w:rPr>
          <w:rFonts w:hint="eastAsia"/>
        </w:rPr>
        <w:t>　　　　7.3.2 行业进口产品结构</w:t>
      </w:r>
      <w:r>
        <w:rPr>
          <w:rFonts w:hint="eastAsia"/>
        </w:rPr>
        <w:br/>
      </w:r>
      <w:r>
        <w:rPr>
          <w:rFonts w:hint="eastAsia"/>
        </w:rPr>
        <w:t>　　7.4 高端电力变压器所属行业进、出口前景及建议</w:t>
      </w:r>
      <w:r>
        <w:rPr>
          <w:rFonts w:hint="eastAsia"/>
        </w:rPr>
        <w:br/>
      </w:r>
      <w:r>
        <w:rPr>
          <w:rFonts w:hint="eastAsia"/>
        </w:rPr>
        <w:t>　　　　7.4.1 高端电力变压器所属行业出口前景及建议</w:t>
      </w:r>
      <w:r>
        <w:rPr>
          <w:rFonts w:hint="eastAsia"/>
        </w:rPr>
        <w:br/>
      </w:r>
      <w:r>
        <w:rPr>
          <w:rFonts w:hint="eastAsia"/>
        </w:rPr>
        <w:t>　　　　7.4.2 高端电力变压器所属行业进口前景及建议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2020-2025年高端电力变压器行业主要企业生产经营分析</w:t>
      </w:r>
      <w:r>
        <w:rPr>
          <w:rFonts w:hint="eastAsia"/>
        </w:rPr>
        <w:br/>
      </w:r>
      <w:r>
        <w:rPr>
          <w:rFonts w:hint="eastAsia"/>
        </w:rPr>
        <w:t>　　8.1 高端电力变压器企业发展总体状况分析</w:t>
      </w:r>
      <w:r>
        <w:rPr>
          <w:rFonts w:hint="eastAsia"/>
        </w:rPr>
        <w:br/>
      </w:r>
      <w:r>
        <w:rPr>
          <w:rFonts w:hint="eastAsia"/>
        </w:rPr>
        <w:t>　　8.2 高端电力变压器行业领先企业个案分析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特变电工衡阳变压器有限公司经营情况分析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西安西电变压器有限责任公司经营情况分析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常州东芝变压器有限公司经营情况分析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山东电力设备制造有限公司经营情况分析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中⋅智⋅林：2025-2031年高端电力变压器行业发展趋势分析与预测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中国高端电力变压器市场发展趋势预测分析</w:t>
      </w:r>
      <w:r>
        <w:rPr>
          <w:rFonts w:hint="eastAsia"/>
        </w:rPr>
        <w:br/>
      </w:r>
      <w:r>
        <w:rPr>
          <w:rFonts w:hint="eastAsia"/>
        </w:rPr>
        <w:t>　　　　9.1.1 中国高端电力变压器市场发展趋势预测</w:t>
      </w:r>
      <w:r>
        <w:rPr>
          <w:rFonts w:hint="eastAsia"/>
        </w:rPr>
        <w:br/>
      </w:r>
      <w:r>
        <w:rPr>
          <w:rFonts w:hint="eastAsia"/>
        </w:rPr>
        <w:t>　　　　9.1.2 中国高端电力变压器市场发展前景预测分析</w:t>
      </w:r>
      <w:r>
        <w:rPr>
          <w:rFonts w:hint="eastAsia"/>
        </w:rPr>
        <w:br/>
      </w:r>
      <w:r>
        <w:rPr>
          <w:rFonts w:hint="eastAsia"/>
        </w:rPr>
        <w:t>　　9.2 高端电力变压器行业投资特性分析</w:t>
      </w:r>
      <w:r>
        <w:rPr>
          <w:rFonts w:hint="eastAsia"/>
        </w:rPr>
        <w:br/>
      </w:r>
      <w:r>
        <w:rPr>
          <w:rFonts w:hint="eastAsia"/>
        </w:rPr>
        <w:t>　　9.3 中国高端电力变压器行业投资风险</w:t>
      </w:r>
      <w:r>
        <w:rPr>
          <w:rFonts w:hint="eastAsia"/>
        </w:rPr>
        <w:br/>
      </w:r>
      <w:r>
        <w:rPr>
          <w:rFonts w:hint="eastAsia"/>
        </w:rPr>
        <w:t>　　9.4 中国高端电力变压器行业投资建议</w:t>
      </w:r>
      <w:r>
        <w:rPr>
          <w:rFonts w:hint="eastAsia"/>
        </w:rPr>
        <w:br/>
      </w:r>
      <w:r>
        <w:rPr>
          <w:rFonts w:hint="eastAsia"/>
        </w:rPr>
        <w:t>　　　　9.4.1 高端电力变压器行业投资现状分析</w:t>
      </w:r>
      <w:r>
        <w:rPr>
          <w:rFonts w:hint="eastAsia"/>
        </w:rPr>
        <w:br/>
      </w:r>
      <w:r>
        <w:rPr>
          <w:rFonts w:hint="eastAsia"/>
        </w:rPr>
        <w:t>　　　　9.4.2 高端电力变压器行业主要投资建议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高端电力变压器行业历程</w:t>
      </w:r>
      <w:r>
        <w:rPr>
          <w:rFonts w:hint="eastAsia"/>
        </w:rPr>
        <w:br/>
      </w:r>
      <w:r>
        <w:rPr>
          <w:rFonts w:hint="eastAsia"/>
        </w:rPr>
        <w:t>　　图表 高端电力变压器行业生命周期</w:t>
      </w:r>
      <w:r>
        <w:rPr>
          <w:rFonts w:hint="eastAsia"/>
        </w:rPr>
        <w:br/>
      </w:r>
      <w:r>
        <w:rPr>
          <w:rFonts w:hint="eastAsia"/>
        </w:rPr>
        <w:t>　　图表 高端电力变压器行业产业链分析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2020-2025年高端电力变压器行业市场容量分析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高端电力变压器行业动态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2025年中国高端电力变压器行业需求领域分布格局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2025年中国高端电力变压器进口国家及地区分析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2025年中国高端电力变压器出口国家及地区分析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2020-2025年中国高端电力变压器行业企业平均规模情况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**地区高端电力变压器行业市场需求情况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高端电力变压器重点企业（三）成长能力情况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2025-2031年中国高端电力变压器行业产能预测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2025-2031年中国高端电力变压器行业产量预测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2025-2031年中国高端电力变压器市场需求量预测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2025-2031年中国高端电力变压器行业供需平衡预测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2025-2031年中国高端电力变压器行业风险分析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2025-2031年中国高端电力变压器行业市场容量预测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2025-2031年中国高端电力变压器行业市场规模预测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2025-2031年中国高端电力变压器市场前景分析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2025-2031年中国高端电力变压器行业发展趋势预测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d0b9138514fc7" w:history="1">
        <w:r>
          <w:rPr>
            <w:rStyle w:val="Hyperlink"/>
          </w:rPr>
          <w:t>2025-2031年中国高端电力变压器行业发展全面调研及未来趋势预测报告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d0b9138514fc7" w:history="1">
        <w:r>
          <w:rPr>
            <w:rStyle w:val="Hyperlink"/>
          </w:rPr>
          <w:t>https://www.20087.com/6/10/GaoDuanDianLiBianYaQiFaZhanQuShiFenXi.html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热点：大型升压变压器、高端电力变压器有哪些、进口变压器、电力变压器品牌、超高压变压器、高端变压器上市公司、高效能变压器、国内电力变压器一线品牌、国内变压器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da015439b43b2" w:history="1">
      <w:r>
        <w:rPr>
          <w:rStyle w:val="Hyperlink"/>
        </w:rPr>
        <w:t>2025-2031年中国高端电力变压器行业发展全面调研及未来趋势预测报告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aoDuanDianLiBianYaQiFaZhanQuShiFenXi.html" TargetMode="External" Id="R417d0b913851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aoDuanDianLiBianYaQiFaZhanQuShiFenXi.html" TargetMode="External" Id="R41fda015439b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2025-04-29T03:39:00Z</dcterms:created>
  <dcterms:modified xsi:type="dcterms:W3CDTF">2025-04-29T04:39:00Z</dcterms:modified>
  <dc:subject>2025-2031年中国高端电力变压器行业发展全面调研及未来趋势预测报告</dc:subject>
  <dc:title>2025-2031年中国高端电力变压器行业发展全面调研及未来趋势预测报告</dc:title>
  <cp:keywords>2025-2031年中国高端电力变压器行业发展全面调研及未来趋势预测报告</cp:keywords>
  <dc:description>2025-2031年中国高端电力变压器行业发展全面调研及未来趋势预测报告</dc:description>
</cp:coreProperties>
</file>