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7ab6ebbc246e1" w:history="1">
              <w:r>
                <w:rPr>
                  <w:rStyle w:val="Hyperlink"/>
                </w:rPr>
                <w:t>中国3D软件市场深度调研及重点企业发展分析报告（2012年）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7ab6ebbc246e1" w:history="1">
              <w:r>
                <w:rPr>
                  <w:rStyle w:val="Hyperlink"/>
                </w:rPr>
                <w:t>中国3D软件市场深度调研及重点企业发展分析报告（2012年）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7ab6ebbc246e1" w:history="1">
                <w:r>
                  <w:rPr>
                    <w:rStyle w:val="Hyperlink"/>
                  </w:rPr>
                  <w:t>https://www.20087.com/2012-04/R_3ruanjianshichangshendudiaoyanjizhon.html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软件是计算机辅助设计（CAD）、动画制作、游戏开发和虚拟现实（VR）等领域的核心技术，近年来随着图形处理单元（GPU）性能的提升和3D建模技术的发展，应用范围和深度不断扩展。3D软件不仅在工业设计、建筑规划中发挥重要作用，还在教育、娱乐和医疗领域展现出巨大潜力。</w:t>
      </w:r>
      <w:r>
        <w:rPr>
          <w:rFonts w:hint="eastAsia"/>
        </w:rPr>
        <w:br/>
      </w:r>
      <w:r>
        <w:rPr>
          <w:rFonts w:hint="eastAsia"/>
        </w:rPr>
        <w:t>　　未来，3D软件将更加注重智能化和交互性。市场调研网指出，随着人工智能和机器学习技术的融合，3D软件将具备更强的自动化设计和场景生成能力，减少用户操作负担。同时，增强现实（AR）和虚拟现实（VR）技术的集成，将提供更加沉浸式的交互体验，使3D设计和可视化更加直观。此外，云端3D软件和协作平台的发展，将促进跨地域团队的实时合作，提高工作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2012年全球3D软件行业市场运行形势综述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2012年全球3D软件产品市场动态研究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一、全球3D软件产品市场特征分析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二、全球3D软件产品市场供需监测研究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三、全球3D软件产品价格走势分析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2012年全球主要区域3D软件市场运行形势透析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2012年全球主要国家3D软件市场深度局势分析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2012-2016年全球3D软件产品市场发展趋势预测解析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2012年中国3D软件行业市场发展环境分析（PEST分析法）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2012年中国3D软件行业政策环境分析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一、3D软件行业政策深度解读</w:t>
      </w:r>
      <w:r>
        <w:rPr>
          <w:rFonts w:hint="eastAsia"/>
        </w:rPr>
        <w:br/>
      </w:r>
      <w:r>
        <w:rPr>
          <w:rFonts w:hint="eastAsia"/>
        </w:rPr>
        <w:t>　　　　二、3D软件行业标准研究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2012年中国3D软件行业社会环境分析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2012年中国3D软件行业技术环境分析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2012年中国3D软件品牌市场整体运行态势剖析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2012年中国3D软件行业市场供需状况</w:t>
      </w:r>
      <w:r>
        <w:rPr>
          <w:rFonts w:hint="eastAsia"/>
        </w:rPr>
        <w:br/>
      </w:r>
      <w:r>
        <w:rPr>
          <w:rFonts w:hint="eastAsia"/>
        </w:rPr>
        <w:t>　　　　一、3D软件行业市场供给情况</w:t>
      </w:r>
      <w:r>
        <w:rPr>
          <w:rFonts w:hint="eastAsia"/>
        </w:rPr>
        <w:br/>
      </w:r>
      <w:r>
        <w:rPr>
          <w:rFonts w:hint="eastAsia"/>
        </w:rPr>
        <w:t>　　　　二、3D软件行业需求分析</w:t>
      </w:r>
      <w:r>
        <w:rPr>
          <w:rFonts w:hint="eastAsia"/>
        </w:rPr>
        <w:br/>
      </w:r>
      <w:r>
        <w:rPr>
          <w:rFonts w:hint="eastAsia"/>
        </w:rPr>
        <w:t>　　　　三、3D软件行业需求特点研究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2012年中国3D软件产品主要经销方式深度探讨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一、2012年中国3D软件产品市场批发分析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二、2012年中国3D软件产品加盟商（代理）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三、2012年中国3D软件产品自主经营分析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2012年中国3D软件发展存在问题及专家建议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2012年中国3D软件产品市场品牌竞争力评估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2012年中国3D软件品牌市场运行走势分析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一、中国3D软件品牌竞争对手商铺、商场监测数据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二、中国3D软件品牌排名实地调研结果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三、中国3D软件产品相关联行业或产品情况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2012年中国3D软件产品主要品牌动态关注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一、3D软件品牌销售额前十名排名情况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二、3D软件品牌竞争力前十名排名情况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三、3D软件品牌市场份额前十名排名情况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四、3D软件品牌发展潜力前十名排名情况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2012年中国3D软件产品市场销售策略探讨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2012年中国3D软件产品销售渠道及盈利模式调研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2012年3D软件产品销售渠道特征分析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2012年3D软件产品经销模式研究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2012年3D软件产品销售渠道管理基本要素分析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2012年3D软件产品销售渠道控制五力模型研究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2012年中国3D软件市场消费者偏好深度实地调查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中国3D软件消费者收入分析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3D软件市场消费需求分析</w:t>
      </w:r>
      <w:r>
        <w:rPr>
          <w:rFonts w:hint="eastAsia"/>
        </w:rPr>
        <w:br/>
      </w:r>
      <w:r>
        <w:rPr>
          <w:rFonts w:hint="eastAsia"/>
        </w:rPr>
        <w:t>　　　　一、3D软件市场的消费需求变化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二、3D软件行业的需求情况分析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三、2011-2012年3D软件品牌市场消费需求分析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中国3D软件消费市场状况分析</w:t>
      </w:r>
      <w:r>
        <w:rPr>
          <w:rFonts w:hint="eastAsia"/>
        </w:rPr>
        <w:br/>
      </w:r>
      <w:r>
        <w:rPr>
          <w:rFonts w:hint="eastAsia"/>
        </w:rPr>
        <w:t>　　　　一、3D软件行业消费特点</w:t>
      </w:r>
      <w:r>
        <w:rPr>
          <w:rFonts w:hint="eastAsia"/>
        </w:rPr>
        <w:br/>
      </w:r>
      <w:r>
        <w:rPr>
          <w:rFonts w:hint="eastAsia"/>
        </w:rPr>
        <w:t>　　　　二、3D软件消费者分析</w:t>
      </w:r>
      <w:r>
        <w:rPr>
          <w:rFonts w:hint="eastAsia"/>
        </w:rPr>
        <w:br/>
      </w:r>
      <w:r>
        <w:rPr>
          <w:rFonts w:hint="eastAsia"/>
        </w:rPr>
        <w:t>　　　　三、3D软件消费结构分析</w:t>
      </w:r>
      <w:r>
        <w:rPr>
          <w:rFonts w:hint="eastAsia"/>
        </w:rPr>
        <w:br/>
      </w:r>
      <w:r>
        <w:rPr>
          <w:rFonts w:hint="eastAsia"/>
        </w:rPr>
        <w:t>　　　　四、3D软件消费的市场变化</w:t>
      </w:r>
      <w:r>
        <w:rPr>
          <w:rFonts w:hint="eastAsia"/>
        </w:rPr>
        <w:br/>
      </w:r>
      <w:r>
        <w:rPr>
          <w:rFonts w:hint="eastAsia"/>
        </w:rPr>
        <w:t>　　　　五、3D软件市场的消费方向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中国3D软件行业产品的品牌市场调查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五、3D软件行业品牌忠诚度调查结果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六、3D软件行业品牌市场占有率调查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2008-2012年中国3D软件产品行业关键数据指标参考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2008-2012年中国3D软件行业主要数据监测分析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一、中国3D软件行业规模分析</w:t>
      </w:r>
      <w:r>
        <w:rPr>
          <w:rFonts w:hint="eastAsia"/>
        </w:rPr>
        <w:br/>
      </w:r>
      <w:r>
        <w:rPr>
          <w:rFonts w:hint="eastAsia"/>
        </w:rPr>
        <w:t>　　　　二、中国3D软件行业结构分析</w:t>
      </w:r>
      <w:r>
        <w:rPr>
          <w:rFonts w:hint="eastAsia"/>
        </w:rPr>
        <w:br/>
      </w:r>
      <w:r>
        <w:rPr>
          <w:rFonts w:hint="eastAsia"/>
        </w:rPr>
        <w:t>　　　　三、中国3D软件行业产值分析</w:t>
      </w:r>
      <w:r>
        <w:rPr>
          <w:rFonts w:hint="eastAsia"/>
        </w:rPr>
        <w:br/>
      </w:r>
      <w:r>
        <w:rPr>
          <w:rFonts w:hint="eastAsia"/>
        </w:rPr>
        <w:t>　　　　四、中国3D软件行业成本费用分析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五、中国3D软件行业盈利能力分析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2008-2012年中国3D软件产量数据统计分析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一、中国3D软件产量数据分析</w:t>
      </w:r>
      <w:r>
        <w:rPr>
          <w:rFonts w:hint="eastAsia"/>
        </w:rPr>
        <w:br/>
      </w:r>
      <w:r>
        <w:rPr>
          <w:rFonts w:hint="eastAsia"/>
        </w:rPr>
        <w:t>　　　　二、中国3D软件产量数据分析</w:t>
      </w:r>
      <w:r>
        <w:rPr>
          <w:rFonts w:hint="eastAsia"/>
        </w:rPr>
        <w:br/>
      </w:r>
      <w:r>
        <w:rPr>
          <w:rFonts w:hint="eastAsia"/>
        </w:rPr>
        <w:t>　　　　三、中国3D软件产量增长性分析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2008-2012年中国3D软件进出口数据监测研究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一、中国3D软件进出口数量分析</w:t>
      </w:r>
      <w:r>
        <w:rPr>
          <w:rFonts w:hint="eastAsia"/>
        </w:rPr>
        <w:br/>
      </w:r>
      <w:r>
        <w:rPr>
          <w:rFonts w:hint="eastAsia"/>
        </w:rPr>
        <w:t>　　　　二、中国3D软件进出口金额分析</w:t>
      </w:r>
      <w:r>
        <w:rPr>
          <w:rFonts w:hint="eastAsia"/>
        </w:rPr>
        <w:br/>
      </w:r>
      <w:r>
        <w:rPr>
          <w:rFonts w:hint="eastAsia"/>
        </w:rPr>
        <w:t>　　　　三、中国3D软件进出口国家及地区分析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2012年中国3D软件产品主要区域与重点城市市场剖析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华北地区3D软件发展状况分析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一、华北地区3D软件产品市场容量分析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二、华北地区3D软件产品供应与消费情况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四、华北地区3D软件行业未来发展预测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华中地区3D软件发展状况分析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一、华中地区3D软件产品市场容量分析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二、华中地区3D软件产品供应与消费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四、华中地区3D软件行业发展趋势</w:t>
      </w:r>
      <w:r>
        <w:rPr>
          <w:rFonts w:hint="eastAsia"/>
        </w:rPr>
        <w:br/>
      </w:r>
      <w:r>
        <w:rPr>
          <w:rFonts w:hint="eastAsia"/>
        </w:rPr>
        <w:t>　　第三节 华东地区3D软件发展状况分析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一、华东地区3D软件产品市场容量分析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二、华东地区3D软件产品供应与消费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四、华东地区3D软件行业发展前景展望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华南地区3D软件发展状况分析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一、华南地区3D软件产品市场容量分析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二、华南地区3D软件产品供应与消费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四、华南地区3D软件行业发展趋势分析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西南地区3D软件发展状况分析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一、西南地区3D软件产品市场容量分析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二、西南地区3D软件产品供应与消费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四、西南地区3D软件行业未来发展预测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东北地区3D软件发展状况分析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一、东北地区3D软件产品市场容量分析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二、东北地区3D软件产品供应与消费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四、东北地区3D软件行业发展前景剖析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西北地区3D软件发展状况分析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一、西北地区3D软件产品市场容量分析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二、西北地区3D软件产品供应与消费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四、西北地区3D软件行业发展趋势研究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2012年中国3D软件产品市场竞争格局热点观察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2012年中国3D软件产品竞争现状分析</w:t>
      </w:r>
      <w:r>
        <w:rPr>
          <w:rFonts w:hint="eastAsia"/>
        </w:rPr>
        <w:br/>
      </w:r>
      <w:r>
        <w:rPr>
          <w:rFonts w:hint="eastAsia"/>
        </w:rPr>
        <w:t>　　　　一、3D软件产品市场竞争力分析</w:t>
      </w:r>
      <w:r>
        <w:rPr>
          <w:rFonts w:hint="eastAsia"/>
        </w:rPr>
        <w:br/>
      </w:r>
      <w:r>
        <w:rPr>
          <w:rFonts w:hint="eastAsia"/>
        </w:rPr>
        <w:t>　　　　二、3D软件产品价格竞争分析</w:t>
      </w:r>
      <w:r>
        <w:rPr>
          <w:rFonts w:hint="eastAsia"/>
        </w:rPr>
        <w:br/>
      </w:r>
      <w:r>
        <w:rPr>
          <w:rFonts w:hint="eastAsia"/>
        </w:rPr>
        <w:t>　　　　三、3D软件产品成本竞争分析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2012年中国3D软件产品集中度分析</w:t>
      </w:r>
      <w:r>
        <w:rPr>
          <w:rFonts w:hint="eastAsia"/>
        </w:rPr>
        <w:br/>
      </w:r>
      <w:r>
        <w:rPr>
          <w:rFonts w:hint="eastAsia"/>
        </w:rPr>
        <w:t>　　　　一、3D软件产品市场集中度分析</w:t>
      </w:r>
      <w:r>
        <w:rPr>
          <w:rFonts w:hint="eastAsia"/>
        </w:rPr>
        <w:br/>
      </w:r>
      <w:r>
        <w:rPr>
          <w:rFonts w:hint="eastAsia"/>
        </w:rPr>
        <w:t>　　　　二、3D软件产品区域集中度分析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2012年中国3D软件产品重点城市竞争分析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2012年中国3D软件产品提升竞争力策略分析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中国3D软件产品优势品牌竞争性财务指标分析（客户自选十家标杆企业）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2012年中国3D软件产品市场营销面临的机遇与挑战研究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2012年中国3D软件产品市场营销面临的机遇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2012年中国3D软件产品市场营销面临问题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2012年中国3D软件产品企业应对挑战的策略研究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2012-2016年中国3D软件产品发展趋势与投资策略研究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2012-2016年中国3D软件产品发展趋势预测分析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一、2012-2016年中国3D软件产品供给预测分析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二、2012-2016年中国3D软件产品需求预测分析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三、2012-2016年中国3D软件产品竞争格局展望预测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2012-2016年中国3D软件产品市场盈利预测研究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2012-2016年中国3D软件产品未来发展预测研究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2012-2016年中国3D软件产品投资策略专家研究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2012-2016年中国3D软件产品项目投资可行性研究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2012-2016年中国3D软件产品投资吸引力分析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2012-2016年中国3D软件产品投资风险研究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一、中国3D软件产品进入壁垒研究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二、中国3D软件产品投资风险及规避建议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2012年中国3D软件产品投资可行性分析研究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2012年中国3D软件品牌销售额前十名排名情况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2012年中国3D软件品牌竞争力前十名排名情况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2012年中国3D软件品牌市场份额前十名排名情况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2012年中国3D软件品牌发展潜力前十名排名情况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2012年中国3D软件市场的消费需求变化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2012年中国3D软件行业的需求情况分析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2011-2012年3D软件品牌市场消费需求分析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2012年中国3D软件产品行业消费特点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2012年中国3D软件产品消费者实地调查数据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2012年中国3D软件产品消费结构表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2012年中国3D软件产品消费的市场变化图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2012年中国3D软件产品市场的消费方向走势图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2012年中国3D软件产品不同客户购买相关的态度及影响对比图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2012年中国3D软件产品消费者对行业品牌认知度宏观调查结果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2012年中国3D软件产品消费者对行业产品的品牌偏好调查结果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2012年中国3D软件产品消费者对行业品牌的首要认知渠道调查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2012年中国3D软件产品消费者经常购买的品牌调查情况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2012年中国3D软件行业品牌忠诚度调查数据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2012年中国3D软件行业品牌市场占有率调查数据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2012年中国3D软件产品消费者的消费理念调研结果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2007-2012年我国3D软件行业企业数量增长趋势图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2007-2012年我国3D软件行业亏损企业数量增长趋势图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2007-2012年我国3D软件行业从业人数增长趋势图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2007-2012年我国3D软件行业资产规模增长趋势图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2011-2012年我国3D软件行业不同类型企业数量分布图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2011-2012年我国3D软件行业不同所有制企业数量分布图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2011-2012年我国3D软件行业不同类型企业销售收入分布图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2011-2012年我国3D软件行业不同所有制企业销售收入分布图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2007-2012年我国3D软件行业产成品增长趋势图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2007-2012年我国3D软件行业工业销售产值增长趋势图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2007-2012年我国3D软件行业出口交货值增长趋势图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2007-2012年我国3D软件行业销售成本增长趋势图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2007-2012年我国3D软件行业费用使用统计图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2007-2012年我国3D软件行业主要盈利指标统计图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2007-2012年我国3D软件行业主要盈利指标增长趋势图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2007-2012年我国3D软件产量变化图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2009-2012年我国3D软件重点省市产量对比图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2011年我国3D软件产量和2010年同期对比图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2011年我国3D软件产量前5位省市对比图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2011年我国3D软件前5位省市产量比例图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2011年我国3D软件重点省市产量及增长率统计表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2011年我国3D软件产量增长率排名前5位省市对比图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2011年我国3D软件主要省份产量比重统计表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2011年我国3D软件市场集中度和2010年同期对比图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2006-2011年中国3D软件进出口数量数据图表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2006-2011年中国3D软件进出口金额数据统计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2006-2011年中国3D软件进出口平均单价数据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2006-2011年中国3D软件进出口国家及地区数据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2012-2016年中国3D软件产品供给预测趋势图表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2012-2016年中国3D软件产品需求预测趋势图表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2012-2016年中国3D软件产品竞争格局预测走势图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2012-2016年中国3D软件资产利润率走势预测图表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2012-2016年中国3D软件销售利润率走势预测图表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2012-2016年中国3D软件成本费用利润率走势预测图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2012-2016年中国3D软件产品未来行业发展预测图表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7ab6ebbc246e1" w:history="1">
        <w:r>
          <w:rPr>
            <w:rStyle w:val="Hyperlink"/>
          </w:rPr>
          <w:t>中国3D软件市场深度调研及重点企业发展分析报告（2012年）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7ab6ebbc246e1" w:history="1">
        <w:r>
          <w:rPr>
            <w:rStyle w:val="Hyperlink"/>
          </w:rPr>
          <w:t>https://www.20087.com/2012-04/R_3ruanjianshichangshendudiaoyanjizhon.html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热点：3d建模软件有哪些、3D软件有哪些、3d人士是指什么、3D软件哪个好用、3d、3D软件下载手机软件、3d9宫格八卦格、3D软件下载、3d直组转换器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e92d3f27544fe" w:history="1">
      <w:r>
        <w:rPr>
          <w:rStyle w:val="Hyperlink"/>
        </w:rPr>
        <w:t>中国3D软件市场深度调研及重点企业发展分析报告（2012年）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3ruanjianshichangshendudiaoyanjizhon.html" TargetMode="External" Id="R6917ab6ebbc2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3ruanjianshichangshendudiaoyanjizhon.html" TargetMode="External" Id="R546e92d3f275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2012-04-08T04:44:00Z</dcterms:created>
  <dcterms:modified xsi:type="dcterms:W3CDTF">2012-04-08T05:44:00Z</dcterms:modified>
  <dc:subject>中国3D软件市场深度调研及重点企业发展分析报告（2012年）</dc:subject>
  <dc:title>中国3D软件市场深度调研及重点企业发展分析报告（2012年）</dc:title>
  <cp:keywords>中国3D软件市场深度调研及重点企业发展分析报告（2012年）</cp:keywords>
  <dc:description>中国3D软件市场深度调研及重点企业发展分析报告（2012年）</dc:description>
</cp:coreProperties>
</file>