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e0f5e1f33403b" w:history="1">
              <w:r>
                <w:rPr>
                  <w:rStyle w:val="Hyperlink"/>
                </w:rPr>
                <w:t>中国DL-肉碱盐酸盐产业专题调研与未来投资风险分析报告（2012-2016年）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e0f5e1f33403b" w:history="1">
              <w:r>
                <w:rPr>
                  <w:rStyle w:val="Hyperlink"/>
                </w:rPr>
                <w:t>中国DL-肉碱盐酸盐产业专题调研与未来投资风险分析报告（2012-2016年）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e0f5e1f33403b" w:history="1">
                <w:r>
                  <w:rPr>
                    <w:rStyle w:val="Hyperlink"/>
                  </w:rPr>
                  <w:t>https://www.20087.com/2012-04/R__roujianyansuanyanchanyezhuantidiaoy.html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L-肉碱盐酸盐是一种营养补充剂，因其在脂肪代谢和能量产生中的作用而在健身和健康行业中受到广泛关注。近五年来，随着消费者对健康生活方式的追求和体育营养品市场的增长，DL-肉碱盐酸盐的市场需求稳步上升。技术层面，生产厂商通过优化合成工艺，提高了产品的纯度和稳定性，同时降低了生产成本。此外，随着科学研究的深入，DL-肉碱盐酸盐在心血管健康、糖尿病管理等医疗领域的潜在应用也被逐步发掘。</w:t>
      </w:r>
      <w:r>
        <w:rPr>
          <w:rFonts w:hint="eastAsia"/>
        </w:rPr>
        <w:br/>
      </w:r>
      <w:r>
        <w:rPr>
          <w:rFonts w:hint="eastAsia"/>
        </w:rPr>
        <w:t>　　未来，DL-肉碱盐酸盐的发展将更加注重产品创新和市场细分。市场调研网指出，创新可能包括开发新的肉碱衍生物，以增强其生物利用度和功能效果，以及探索其在老龄化和慢性病管理中的应用。市场细分则意味着将针对不同年龄、性别和健康状况的消费者开发定制化产品，例如针对老年人的心血管健康补充剂或针对运动员的高性能营养补给。此外，随着消费者对产品来源透明度和可持续性的关注增加，DL-肉碱盐酸盐的生产将更加注重环保和供应链的可追溯性。</w:t>
      </w:r>
      <w:r>
        <w:rPr>
          <w:rFonts w:hint="eastAsia"/>
        </w:rPr>
        <w:br/>
      </w:r>
      <w:r>
        <w:rPr>
          <w:rFonts w:hint="eastAsia"/>
        </w:rPr>
        <w:br/>
      </w:r>
      <w:r>
        <w:rPr>
          <w:rFonts w:hint="eastAsia"/>
        </w:rPr>
        <w:t>第一章 DL-肉碱盐酸盐行业概述</w:t>
      </w:r>
      <w:r>
        <w:rPr>
          <w:rFonts w:hint="eastAsia"/>
        </w:rPr>
        <w:br/>
      </w:r>
      <w:r>
        <w:rPr>
          <w:rFonts w:hint="eastAsia"/>
        </w:rPr>
        <w:t>　　第一节 DL-肉碱盐酸盐产品概述</w:t>
      </w:r>
      <w:r>
        <w:rPr>
          <w:rFonts w:hint="eastAsia"/>
        </w:rPr>
        <w:br/>
      </w:r>
      <w:r>
        <w:rPr>
          <w:rFonts w:hint="eastAsia"/>
        </w:rPr>
        <w:t>　　第二节 DL-肉碱盐酸盐产品说明</w:t>
      </w:r>
      <w:r>
        <w:rPr>
          <w:rFonts w:hint="eastAsia"/>
        </w:rPr>
        <w:br/>
      </w:r>
      <w:r>
        <w:rPr>
          <w:rFonts w:hint="eastAsia"/>
        </w:rPr>
        <w:t>　　　　一、DL-肉碱盐酸盐用途</w:t>
      </w:r>
      <w:r>
        <w:rPr>
          <w:rFonts w:hint="eastAsia"/>
        </w:rPr>
        <w:br/>
      </w:r>
      <w:r>
        <w:rPr>
          <w:rFonts w:hint="eastAsia"/>
        </w:rPr>
        <w:t>　　　　二、DL-肉碱盐酸盐特征</w:t>
      </w:r>
      <w:r>
        <w:rPr>
          <w:rFonts w:hint="eastAsia"/>
        </w:rPr>
        <w:br/>
      </w:r>
      <w:r>
        <w:rPr>
          <w:rFonts w:hint="eastAsia"/>
        </w:rPr>
        <w:t>　　　　三、DL-肉碱盐酸盐分类情况</w:t>
      </w:r>
      <w:r>
        <w:rPr>
          <w:rFonts w:hint="eastAsia"/>
        </w:rPr>
        <w:br/>
      </w:r>
      <w:r>
        <w:rPr>
          <w:rFonts w:hint="eastAsia"/>
        </w:rPr>
        <w:t>　　第三节 DL-肉碱盐酸盐产业链分析</w:t>
      </w:r>
      <w:r>
        <w:rPr>
          <w:rFonts w:hint="eastAsia"/>
        </w:rPr>
        <w:br/>
      </w:r>
      <w:r>
        <w:rPr>
          <w:rFonts w:hint="eastAsia"/>
        </w:rPr>
        <w:t>　　　　一、产业链模型介绍</w:t>
      </w:r>
      <w:r>
        <w:rPr>
          <w:rFonts w:hint="eastAsia"/>
        </w:rPr>
        <w:br/>
      </w:r>
      <w:r>
        <w:rPr>
          <w:rFonts w:hint="eastAsia"/>
        </w:rPr>
        <w:t>　　　　二、DL-肉碱盐酸盐产业链模型分析</w:t>
      </w:r>
      <w:r>
        <w:rPr>
          <w:rFonts w:hint="eastAsia"/>
        </w:rPr>
        <w:br/>
      </w:r>
      <w:r>
        <w:rPr>
          <w:rFonts w:hint="eastAsia"/>
        </w:rPr>
        <w:br/>
      </w:r>
      <w:r>
        <w:rPr>
          <w:rFonts w:hint="eastAsia"/>
        </w:rPr>
        <w:t>第二章 全球DL-肉碱盐酸盐行业市场概况</w:t>
      </w:r>
      <w:r>
        <w:rPr>
          <w:rFonts w:hint="eastAsia"/>
        </w:rPr>
        <w:br/>
      </w:r>
      <w:r>
        <w:rPr>
          <w:rFonts w:hint="eastAsia"/>
        </w:rPr>
        <w:t>第三章 中国DL-肉碱盐酸盐行业分析</w:t>
      </w:r>
      <w:r>
        <w:rPr>
          <w:rFonts w:hint="eastAsia"/>
        </w:rPr>
        <w:br/>
      </w:r>
      <w:r>
        <w:rPr>
          <w:rFonts w:hint="eastAsia"/>
        </w:rPr>
        <w:t>　　第一节 中国DL-肉碱盐酸盐市场存在的问题分析</w:t>
      </w:r>
      <w:r>
        <w:rPr>
          <w:rFonts w:hint="eastAsia"/>
        </w:rPr>
        <w:br/>
      </w:r>
      <w:r>
        <w:rPr>
          <w:rFonts w:hint="eastAsia"/>
        </w:rPr>
        <w:t>　　第二节 中国DL-肉碱盐酸盐市场面临的挑战分析</w:t>
      </w:r>
      <w:r>
        <w:rPr>
          <w:rFonts w:hint="eastAsia"/>
        </w:rPr>
        <w:br/>
      </w:r>
      <w:r>
        <w:rPr>
          <w:rFonts w:hint="eastAsia"/>
        </w:rPr>
        <w:t>　　第三节 DL-肉碱盐酸盐行业SWOT分析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DL-肉碱盐酸盐行业发展环境分析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七、2012宏观经济预测</w:t>
      </w:r>
      <w:r>
        <w:rPr>
          <w:rFonts w:hint="eastAsia"/>
        </w:rPr>
        <w:br/>
      </w:r>
      <w:r>
        <w:rPr>
          <w:rFonts w:hint="eastAsia"/>
        </w:rPr>
        <w:t>　　第二节 相关政策环境</w:t>
      </w:r>
      <w:r>
        <w:rPr>
          <w:rFonts w:hint="eastAsia"/>
        </w:rPr>
        <w:br/>
      </w:r>
      <w:r>
        <w:rPr>
          <w:rFonts w:hint="eastAsia"/>
        </w:rPr>
        <w:t>　　　　一、国家“十二五”政策</w:t>
      </w:r>
      <w:r>
        <w:rPr>
          <w:rFonts w:hint="eastAsia"/>
        </w:rPr>
        <w:br/>
      </w:r>
      <w:r>
        <w:rPr>
          <w:rFonts w:hint="eastAsia"/>
        </w:rPr>
        <w:t>　　　　二、其他政策环境</w:t>
      </w:r>
      <w:r>
        <w:rPr>
          <w:rFonts w:hint="eastAsia"/>
        </w:rPr>
        <w:br/>
      </w:r>
      <w:r>
        <w:rPr>
          <w:rFonts w:hint="eastAsia"/>
        </w:rPr>
        <w:br/>
      </w:r>
      <w:r>
        <w:rPr>
          <w:rFonts w:hint="eastAsia"/>
        </w:rPr>
        <w:t>第五章 DL-肉碱盐酸盐重点区域分析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DL-肉碱盐酸盐市场供需态势分析</w:t>
      </w:r>
      <w:r>
        <w:rPr>
          <w:rFonts w:hint="eastAsia"/>
        </w:rPr>
        <w:br/>
      </w:r>
      <w:r>
        <w:rPr>
          <w:rFonts w:hint="eastAsia"/>
        </w:rPr>
        <w:t>　　第一节 中国DL-肉碱盐酸盐市场运行情况分析</w:t>
      </w:r>
      <w:r>
        <w:rPr>
          <w:rFonts w:hint="eastAsia"/>
        </w:rPr>
        <w:br/>
      </w:r>
      <w:r>
        <w:rPr>
          <w:rFonts w:hint="eastAsia"/>
        </w:rPr>
        <w:t>　　　　一、国内DL-肉碱盐酸盐生产技术情况分析</w:t>
      </w:r>
      <w:r>
        <w:rPr>
          <w:rFonts w:hint="eastAsia"/>
        </w:rPr>
        <w:br/>
      </w:r>
      <w:r>
        <w:rPr>
          <w:rFonts w:hint="eastAsia"/>
        </w:rPr>
        <w:t>　　　　二、国内DL-肉碱盐酸盐市场需求情况分析</w:t>
      </w:r>
      <w:r>
        <w:rPr>
          <w:rFonts w:hint="eastAsia"/>
        </w:rPr>
        <w:br/>
      </w:r>
      <w:r>
        <w:rPr>
          <w:rFonts w:hint="eastAsia"/>
        </w:rPr>
        <w:t>　　第二节 中国DL-肉碱盐酸盐行业市场供需平衡分析</w:t>
      </w:r>
      <w:r>
        <w:rPr>
          <w:rFonts w:hint="eastAsia"/>
        </w:rPr>
        <w:br/>
      </w:r>
      <w:r>
        <w:rPr>
          <w:rFonts w:hint="eastAsia"/>
        </w:rPr>
        <w:t>　　第三节 中国DL-肉碱盐酸盐行业供需平衡预测</w:t>
      </w:r>
      <w:r>
        <w:rPr>
          <w:rFonts w:hint="eastAsia"/>
        </w:rPr>
        <w:br/>
      </w:r>
      <w:r>
        <w:rPr>
          <w:rFonts w:hint="eastAsia"/>
        </w:rPr>
        <w:br/>
      </w:r>
      <w:r>
        <w:rPr>
          <w:rFonts w:hint="eastAsia"/>
        </w:rPr>
        <w:t>第七章 2009-2016年DL-肉碱盐酸盐进出口分析</w:t>
      </w:r>
      <w:r>
        <w:rPr>
          <w:rFonts w:hint="eastAsia"/>
        </w:rPr>
        <w:br/>
      </w:r>
      <w:r>
        <w:rPr>
          <w:rFonts w:hint="eastAsia"/>
        </w:rPr>
        <w:t>　　第一节 2009-2011年DL-肉碱盐酸盐进出口对比分析</w:t>
      </w:r>
      <w:r>
        <w:rPr>
          <w:rFonts w:hint="eastAsia"/>
        </w:rPr>
        <w:br/>
      </w:r>
      <w:r>
        <w:rPr>
          <w:rFonts w:hint="eastAsia"/>
        </w:rPr>
        <w:t>　　　　一、2009-2011年DL-肉碱盐酸盐进出口总量对比分析</w:t>
      </w:r>
      <w:r>
        <w:rPr>
          <w:rFonts w:hint="eastAsia"/>
        </w:rPr>
        <w:br/>
      </w:r>
      <w:r>
        <w:rPr>
          <w:rFonts w:hint="eastAsia"/>
        </w:rPr>
        <w:t>　　　　二、2009-2011年DL-肉碱盐酸盐进出口金额对比分析</w:t>
      </w:r>
      <w:r>
        <w:rPr>
          <w:rFonts w:hint="eastAsia"/>
        </w:rPr>
        <w:br/>
      </w:r>
      <w:r>
        <w:rPr>
          <w:rFonts w:hint="eastAsia"/>
        </w:rPr>
        <w:t>　　第二节 2009-2011年DL-肉碱盐酸盐进口分析</w:t>
      </w:r>
      <w:r>
        <w:rPr>
          <w:rFonts w:hint="eastAsia"/>
        </w:rPr>
        <w:br/>
      </w:r>
      <w:r>
        <w:rPr>
          <w:rFonts w:hint="eastAsia"/>
        </w:rPr>
        <w:t>　　　　一、2009-2011年DL-肉碱盐酸盐进口数量变化分析</w:t>
      </w:r>
      <w:r>
        <w:rPr>
          <w:rFonts w:hint="eastAsia"/>
        </w:rPr>
        <w:br/>
      </w:r>
      <w:r>
        <w:rPr>
          <w:rFonts w:hint="eastAsia"/>
        </w:rPr>
        <w:t>　　　　二、2009-2011年DL-肉碱盐酸盐进口金额变化分析</w:t>
      </w:r>
      <w:r>
        <w:rPr>
          <w:rFonts w:hint="eastAsia"/>
        </w:rPr>
        <w:br/>
      </w:r>
      <w:r>
        <w:rPr>
          <w:rFonts w:hint="eastAsia"/>
        </w:rPr>
        <w:t>　　第三节 2009-2011年DL-肉碱盐酸盐出口分析</w:t>
      </w:r>
      <w:r>
        <w:rPr>
          <w:rFonts w:hint="eastAsia"/>
        </w:rPr>
        <w:br/>
      </w:r>
      <w:r>
        <w:rPr>
          <w:rFonts w:hint="eastAsia"/>
        </w:rPr>
        <w:t>　　　　一、2009-2011年DL-肉碱盐酸盐出口数量变化分析</w:t>
      </w:r>
      <w:r>
        <w:rPr>
          <w:rFonts w:hint="eastAsia"/>
        </w:rPr>
        <w:br/>
      </w:r>
      <w:r>
        <w:rPr>
          <w:rFonts w:hint="eastAsia"/>
        </w:rPr>
        <w:t>　　　　二、2009-2011年DL-肉碱盐酸盐出口金额变化分析</w:t>
      </w:r>
      <w:r>
        <w:rPr>
          <w:rFonts w:hint="eastAsia"/>
        </w:rPr>
        <w:br/>
      </w:r>
      <w:r>
        <w:rPr>
          <w:rFonts w:hint="eastAsia"/>
        </w:rPr>
        <w:t>　　第四节 2012-2016年DL-肉碱盐酸盐进出口预测</w:t>
      </w:r>
      <w:r>
        <w:rPr>
          <w:rFonts w:hint="eastAsia"/>
        </w:rPr>
        <w:br/>
      </w:r>
      <w:r>
        <w:rPr>
          <w:rFonts w:hint="eastAsia"/>
        </w:rPr>
        <w:br/>
      </w:r>
      <w:r>
        <w:rPr>
          <w:rFonts w:hint="eastAsia"/>
        </w:rPr>
        <w:t>第八章 2009-2011年中国DL-肉碱盐酸盐行业总体发展状况</w:t>
      </w:r>
      <w:r>
        <w:rPr>
          <w:rFonts w:hint="eastAsia"/>
        </w:rPr>
        <w:br/>
      </w:r>
      <w:r>
        <w:rPr>
          <w:rFonts w:hint="eastAsia"/>
        </w:rPr>
        <w:t>　　第一节 中国DL-肉碱盐酸盐行业规模情况分析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中国DL-肉碱盐酸盐行业财务能力分析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第九章 DL-肉碱盐酸盐行业竞争情况</w:t>
      </w:r>
      <w:r>
        <w:rPr>
          <w:rFonts w:hint="eastAsia"/>
        </w:rPr>
        <w:br/>
      </w:r>
      <w:r>
        <w:rPr>
          <w:rFonts w:hint="eastAsia"/>
        </w:rPr>
        <w:t>　　第一节 我国DL-肉碱盐酸盐行业竞争格局分析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第二节 主要DL-肉碱盐酸盐企业竞争分析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国内重点DL-肉碱盐酸盐企业竞争分析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DL-肉碱盐酸盐行业未来发展预测及投资前景分析</w:t>
      </w:r>
      <w:r>
        <w:rPr>
          <w:rFonts w:hint="eastAsia"/>
        </w:rPr>
        <w:br/>
      </w:r>
      <w:r>
        <w:rPr>
          <w:rFonts w:hint="eastAsia"/>
        </w:rPr>
        <w:t>　　第一节 2012-2016年DL-肉碱盐酸盐行业发展预测</w:t>
      </w:r>
      <w:r>
        <w:rPr>
          <w:rFonts w:hint="eastAsia"/>
        </w:rPr>
        <w:br/>
      </w:r>
      <w:r>
        <w:rPr>
          <w:rFonts w:hint="eastAsia"/>
        </w:rPr>
        <w:t>　　　　一、2012-2016年DL-肉碱盐酸盐行业市场容量预测</w:t>
      </w:r>
      <w:r>
        <w:rPr>
          <w:rFonts w:hint="eastAsia"/>
        </w:rPr>
        <w:br/>
      </w:r>
      <w:r>
        <w:rPr>
          <w:rFonts w:hint="eastAsia"/>
        </w:rPr>
        <w:t>　　　　二、2012-2016年DL-肉碱盐酸盐进出口预测</w:t>
      </w:r>
      <w:r>
        <w:rPr>
          <w:rFonts w:hint="eastAsia"/>
        </w:rPr>
        <w:br/>
      </w:r>
      <w:r>
        <w:rPr>
          <w:rFonts w:hint="eastAsia"/>
        </w:rPr>
        <w:t>　　　　三、2012-2016年DL-肉碱盐酸盐竞争格局预测</w:t>
      </w:r>
      <w:r>
        <w:rPr>
          <w:rFonts w:hint="eastAsia"/>
        </w:rPr>
        <w:br/>
      </w:r>
      <w:r>
        <w:rPr>
          <w:rFonts w:hint="eastAsia"/>
        </w:rPr>
        <w:t>　　第二节 DL-肉碱盐酸盐产品投资机会</w:t>
      </w:r>
      <w:r>
        <w:rPr>
          <w:rFonts w:hint="eastAsia"/>
        </w:rPr>
        <w:br/>
      </w:r>
      <w:r>
        <w:rPr>
          <w:rFonts w:hint="eastAsia"/>
        </w:rPr>
        <w:t>　　第三节 DL-肉碱盐酸盐产品投资收益预测</w:t>
      </w:r>
      <w:r>
        <w:rPr>
          <w:rFonts w:hint="eastAsia"/>
        </w:rPr>
        <w:br/>
      </w:r>
      <w:r>
        <w:rPr>
          <w:rFonts w:hint="eastAsia"/>
        </w:rPr>
        <w:t>　　第四节 DL-肉碱盐酸盐产品投资热点及未来投资方向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中国DL-肉碱盐酸盐行业市场发展趋势预测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e0f5e1f33403b" w:history="1">
        <w:r>
          <w:rPr>
            <w:rStyle w:val="Hyperlink"/>
          </w:rPr>
          <w:t>中国DL-肉碱盐酸盐产业专题调研与未来投资风险分析报告（2012-2016年）</w:t>
        </w:r>
      </w:hyperlink>
      <w:r>
        <w:rPr>
          <w:color w:val="C00000"/>
        </w:rPr>
        <w:t>》，报告编号：</w:t>
      </w:r>
      <w:r>
        <w:rPr>
          <w:rFonts w:hint="eastAsia"/>
          <w:color w:val="C00000"/>
        </w:rPr>
        <w:t>1001795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e0f5e1f33403b" w:history="1">
        <w:r>
          <w:rPr>
            <w:rStyle w:val="Hyperlink"/>
          </w:rPr>
          <w:t>https://www.20087.com/2012-04/R__roujianyansuanyanchanyezhuantidiaoy.html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热点：肉碱是一种什么东西、肉碱盐酸盐的作用、左旋肉碱盐酸盐的功效与作用、肉碱盐酸盐饲料添加剂的作用、游离肉碱是什么意思、l肉碱的作用原理、l一肉碱盐酸盐作用、l 肉碱、乙酰左旋肉碱盐酸盐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09b83ad6e4720" w:history="1">
      <w:r>
        <w:rPr>
          <w:rStyle w:val="Hyperlink"/>
        </w:rPr>
        <w:t>中国DL-肉碱盐酸盐产业专题调研与未来投资风险分析报告（2012-2016年）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_roujianyansuanyanchanyezhuantidiaoy.html" TargetMode="External" Id="R7afe0f5e1f33403b" /></Relationships>
</file>

<file path=word/_rels/header2.xml.rels>&#65279;<?xml version="1.0" encoding="utf-8"?><Relationships xmlns="http://schemas.openxmlformats.org/package/2006/relationships"><Relationship Type="http://schemas.openxmlformats.org/officeDocument/2006/relationships/hyperlink" Target="https://www.20087.com/2012-04/R__roujianyansuanyanchanyezhuantidiaoy.html" TargetMode="External" Id="Rd7609b83ad6e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2012-04-22T00:33:00Z</dcterms:created>
  <dcterms:modified xsi:type="dcterms:W3CDTF">2012-04-22T01:33:00Z</dcterms:modified>
  <dc:subject>中国DL-肉碱盐酸盐产业专题调研与未来投资风险分析报告（2012-2016年）</dc:subject>
  <dc:title>中国DL-肉碱盐酸盐产业专题调研与未来投资风险分析报告（2012-2016年）</dc:title>
  <cp:keywords>中国DL-肉碱盐酸盐产业专题调研与未来投资风险分析报告（2012-2016年）</cp:keywords>
  <dc:description>中国DL-肉碱盐酸盐产业专题调研与未来投资风险分析报告（2012-2016年）</dc:description>
</cp:coreProperties>
</file>