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a765ddb474afe" w:history="1">
              <w:r>
                <w:rPr>
                  <w:rStyle w:val="Hyperlink"/>
                </w:rPr>
                <w:t>2025-2031年中国焦炭市场现状调研分析及发展趋势报告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a765ddb474afe" w:history="1">
              <w:r>
                <w:rPr>
                  <w:rStyle w:val="Hyperlink"/>
                </w:rPr>
                <w:t>2025-2031年中国焦炭市场现状调研分析及发展趋势报告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a765ddb474afe" w:history="1">
                <w:r>
                  <w:rPr>
                    <w:rStyle w:val="Hyperlink"/>
                  </w:rPr>
                  <w:t>https://www.20087.com/0/89/JiaoTanChanYeXianZhuangYuFaZhanQ.html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中不可或缺的原料，主要用于高炉炼铁，提供热量和还原剂。近年来，随着环保要求的提升和钢铁行业结构调整，焦炭生产正面临转型升级的压力。干熄焦技术、煤焦油深加工等清洁生产方式的推广，减少了污染物排放，提高了资源利用率。然而，煤炭资源的有限性、焦炭质量的波动以及对环境的影响仍是行业发展的制约因素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化和高质量发展。通过优化煤炭资源利用，如采用低灰、低硫的优质煤，以及改进焦化工艺，降低焦炭生产过程中的能耗和排放。同时，行业将探索焦炭的替代品，如使用直接还原铁（DRI）、废钢等，减少对焦炭的依赖。此外，焦炭深加工和高附加值产品的开发，如焦油提炼出的化工原料，将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a765ddb474afe" w:history="1">
        <w:r>
          <w:rPr>
            <w:rStyle w:val="Hyperlink"/>
          </w:rPr>
          <w:t>2025-2031年中国焦炭市场现状调研分析及发展趋势报告</w:t>
        </w:r>
      </w:hyperlink>
      <w:r>
        <w:rPr>
          <w:rFonts w:hint="eastAsia"/>
        </w:rPr>
        <w:t>》通过详实的数据分析，全面解析了焦炭行业的市场规模、需求动态及价格趋势，深入探讨了焦炭产业链上下游的协同关系与竞争格局变化。报告对焦炭细分市场进行精准划分，结合重点企业研究，揭示了品牌影响力与市场集中度的现状，为行业参与者提供了清晰的竞争态势洞察。同时，报告结合宏观经济环境、技术发展路径及消费者需求演变，科学预测了焦炭行业的未来发展方向，并针对潜在风险提出了切实可行的应对策略。报告为焦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中国焦炭行业发展综述</w:t>
      </w:r>
      <w:r>
        <w:rPr>
          <w:rFonts w:hint="eastAsia"/>
        </w:rPr>
        <w:br/>
      </w:r>
      <w:r>
        <w:rPr>
          <w:rFonts w:hint="eastAsia"/>
        </w:rPr>
        <w:t>　　1.1 焦炭行业定义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焦炭行业特性分析</w:t>
      </w:r>
      <w:r>
        <w:rPr>
          <w:rFonts w:hint="eastAsia"/>
        </w:rPr>
        <w:br/>
      </w:r>
      <w:r>
        <w:rPr>
          <w:rFonts w:hint="eastAsia"/>
        </w:rPr>
        <w:t>　　　　1.2.1 焦炭的物理特性</w:t>
      </w:r>
      <w:r>
        <w:rPr>
          <w:rFonts w:hint="eastAsia"/>
        </w:rPr>
        <w:br/>
      </w:r>
      <w:r>
        <w:rPr>
          <w:rFonts w:hint="eastAsia"/>
        </w:rPr>
        <w:t>　　　　1.2.2 焦炭的用途</w:t>
      </w:r>
      <w:r>
        <w:rPr>
          <w:rFonts w:hint="eastAsia"/>
        </w:rPr>
        <w:br/>
      </w:r>
      <w:r>
        <w:rPr>
          <w:rFonts w:hint="eastAsia"/>
        </w:rPr>
        <w:t>　　　　1.2.3 焦炭质量指标</w:t>
      </w:r>
      <w:r>
        <w:rPr>
          <w:rFonts w:hint="eastAsia"/>
        </w:rPr>
        <w:br/>
      </w:r>
      <w:r>
        <w:rPr>
          <w:rFonts w:hint="eastAsia"/>
        </w:rPr>
        <w:t>　　　　1.2.4 焦炭质量评价</w:t>
      </w:r>
      <w:r>
        <w:rPr>
          <w:rFonts w:hint="eastAsia"/>
        </w:rPr>
        <w:br/>
      </w:r>
      <w:r>
        <w:rPr>
          <w:rFonts w:hint="eastAsia"/>
        </w:rPr>
        <w:t>　　1.3 焦炭行业生产工艺</w:t>
      </w:r>
      <w:r>
        <w:rPr>
          <w:rFonts w:hint="eastAsia"/>
        </w:rPr>
        <w:br/>
      </w:r>
      <w:r>
        <w:rPr>
          <w:rFonts w:hint="eastAsia"/>
        </w:rPr>
        <w:t>　　　　1.3.1 捣固焦工艺</w:t>
      </w:r>
      <w:r>
        <w:rPr>
          <w:rFonts w:hint="eastAsia"/>
        </w:rPr>
        <w:br/>
      </w:r>
      <w:r>
        <w:rPr>
          <w:rFonts w:hint="eastAsia"/>
        </w:rPr>
        <w:t>　　　　1.3.2 干熄焦工艺</w:t>
      </w:r>
      <w:r>
        <w:rPr>
          <w:rFonts w:hint="eastAsia"/>
        </w:rPr>
        <w:br/>
      </w:r>
      <w:r>
        <w:rPr>
          <w:rFonts w:hint="eastAsia"/>
        </w:rPr>
        <w:t>　　　　1.3.3 配型煤炼焦工艺</w:t>
      </w:r>
      <w:r>
        <w:rPr>
          <w:rFonts w:hint="eastAsia"/>
        </w:rPr>
        <w:br/>
      </w:r>
      <w:r>
        <w:rPr>
          <w:rFonts w:hint="eastAsia"/>
        </w:rPr>
        <w:t>　　　　1.3.4 预热煤炼焦技术</w:t>
      </w:r>
      <w:r>
        <w:rPr>
          <w:rFonts w:hint="eastAsia"/>
        </w:rPr>
        <w:br/>
      </w:r>
      <w:r>
        <w:rPr>
          <w:rFonts w:hint="eastAsia"/>
        </w:rPr>
        <w:t>　　1.4 焦炭行业市场环境</w:t>
      </w:r>
      <w:r>
        <w:rPr>
          <w:rFonts w:hint="eastAsia"/>
        </w:rPr>
        <w:br/>
      </w:r>
      <w:r>
        <w:rPr>
          <w:rFonts w:hint="eastAsia"/>
        </w:rPr>
        <w:t>　　　　1.4.1 焦炭行业经济环境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1.4.2 焦炭行业政策环境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（3）行业政策环境小结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中国焦炭行业产业链分析</w:t>
      </w:r>
      <w:r>
        <w:rPr>
          <w:rFonts w:hint="eastAsia"/>
        </w:rPr>
        <w:br/>
      </w:r>
      <w:r>
        <w:rPr>
          <w:rFonts w:hint="eastAsia"/>
        </w:rPr>
        <w:t>　　2.1 焦炭行业产业链简介</w:t>
      </w:r>
      <w:r>
        <w:rPr>
          <w:rFonts w:hint="eastAsia"/>
        </w:rPr>
        <w:br/>
      </w:r>
      <w:r>
        <w:rPr>
          <w:rFonts w:hint="eastAsia"/>
        </w:rPr>
        <w:t>　　2.2 焦炭行业上游产业链分析</w:t>
      </w:r>
      <w:r>
        <w:rPr>
          <w:rFonts w:hint="eastAsia"/>
        </w:rPr>
        <w:br/>
      </w:r>
      <w:r>
        <w:rPr>
          <w:rFonts w:hint="eastAsia"/>
        </w:rPr>
        <w:t>　　　　2.2.1 炼焦煤资源分析</w:t>
      </w:r>
      <w:r>
        <w:rPr>
          <w:rFonts w:hint="eastAsia"/>
        </w:rPr>
        <w:br/>
      </w:r>
      <w:r>
        <w:rPr>
          <w:rFonts w:hint="eastAsia"/>
        </w:rPr>
        <w:t>　　　　（1）炼焦煤资源储量分析</w:t>
      </w:r>
      <w:r>
        <w:rPr>
          <w:rFonts w:hint="eastAsia"/>
        </w:rPr>
        <w:br/>
      </w:r>
      <w:r>
        <w:rPr>
          <w:rFonts w:hint="eastAsia"/>
        </w:rPr>
        <w:t>　　　　（2）炼焦煤资源地区分布</w:t>
      </w:r>
      <w:r>
        <w:rPr>
          <w:rFonts w:hint="eastAsia"/>
        </w:rPr>
        <w:br/>
      </w:r>
      <w:r>
        <w:rPr>
          <w:rFonts w:hint="eastAsia"/>
        </w:rPr>
        <w:t>　　　　2.2.2 炼焦煤产量分析</w:t>
      </w:r>
      <w:r>
        <w:rPr>
          <w:rFonts w:hint="eastAsia"/>
        </w:rPr>
        <w:br/>
      </w:r>
      <w:r>
        <w:rPr>
          <w:rFonts w:hint="eastAsia"/>
        </w:rPr>
        <w:t>　　　　2.2.3 炼焦煤需求量分析</w:t>
      </w:r>
      <w:r>
        <w:rPr>
          <w:rFonts w:hint="eastAsia"/>
        </w:rPr>
        <w:br/>
      </w:r>
      <w:r>
        <w:rPr>
          <w:rFonts w:hint="eastAsia"/>
        </w:rPr>
        <w:t>　　　　2.2.4 炼焦煤进出口分析</w:t>
      </w:r>
      <w:r>
        <w:rPr>
          <w:rFonts w:hint="eastAsia"/>
        </w:rPr>
        <w:br/>
      </w:r>
      <w:r>
        <w:rPr>
          <w:rFonts w:hint="eastAsia"/>
        </w:rPr>
        <w:t>　　　　2.2.5 炼焦煤价格走势分析</w:t>
      </w:r>
      <w:r>
        <w:rPr>
          <w:rFonts w:hint="eastAsia"/>
        </w:rPr>
        <w:br/>
      </w:r>
      <w:r>
        <w:rPr>
          <w:rFonts w:hint="eastAsia"/>
        </w:rPr>
        <w:t>　　2.3 焦炭行业下游产业链分析</w:t>
      </w:r>
      <w:r>
        <w:rPr>
          <w:rFonts w:hint="eastAsia"/>
        </w:rPr>
        <w:br/>
      </w:r>
      <w:r>
        <w:rPr>
          <w:rFonts w:hint="eastAsia"/>
        </w:rPr>
        <w:t>　　　　2.3.1 钢铁行业市场分析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（2）钢铁需求量分析</w:t>
      </w:r>
      <w:r>
        <w:rPr>
          <w:rFonts w:hint="eastAsia"/>
        </w:rPr>
        <w:br/>
      </w:r>
      <w:r>
        <w:rPr>
          <w:rFonts w:hint="eastAsia"/>
        </w:rPr>
        <w:t>　　　　（3）钢铁价格走势分析</w:t>
      </w:r>
      <w:r>
        <w:rPr>
          <w:rFonts w:hint="eastAsia"/>
        </w:rPr>
        <w:br/>
      </w:r>
      <w:r>
        <w:rPr>
          <w:rFonts w:hint="eastAsia"/>
        </w:rPr>
        <w:t>　　　　2.3.2 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2.3.3 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3.1 焦炭行业生产能力分析</w:t>
      </w:r>
      <w:r>
        <w:rPr>
          <w:rFonts w:hint="eastAsia"/>
        </w:rPr>
        <w:br/>
      </w:r>
      <w:r>
        <w:rPr>
          <w:rFonts w:hint="eastAsia"/>
        </w:rPr>
        <w:t>　　　　3.1.1 焦炭行业产能分析</w:t>
      </w:r>
      <w:r>
        <w:rPr>
          <w:rFonts w:hint="eastAsia"/>
        </w:rPr>
        <w:br/>
      </w:r>
      <w:r>
        <w:rPr>
          <w:rFonts w:hint="eastAsia"/>
        </w:rPr>
        <w:t>　　　　（1）焦炭产能</w:t>
      </w:r>
      <w:r>
        <w:rPr>
          <w:rFonts w:hint="eastAsia"/>
        </w:rPr>
        <w:br/>
      </w:r>
      <w:r>
        <w:rPr>
          <w:rFonts w:hint="eastAsia"/>
        </w:rPr>
        <w:t>　　　　（2）焦炭产能利用率</w:t>
      </w:r>
      <w:r>
        <w:rPr>
          <w:rFonts w:hint="eastAsia"/>
        </w:rPr>
        <w:br/>
      </w:r>
      <w:r>
        <w:rPr>
          <w:rFonts w:hint="eastAsia"/>
        </w:rPr>
        <w:t>　　　　3.1.2 焦炭行业生产结构</w:t>
      </w:r>
      <w:r>
        <w:rPr>
          <w:rFonts w:hint="eastAsia"/>
        </w:rPr>
        <w:br/>
      </w:r>
      <w:r>
        <w:rPr>
          <w:rFonts w:hint="eastAsia"/>
        </w:rPr>
        <w:t>　　　　3.1.3 焦炭行业产量分析</w:t>
      </w:r>
      <w:r>
        <w:rPr>
          <w:rFonts w:hint="eastAsia"/>
        </w:rPr>
        <w:br/>
      </w:r>
      <w:r>
        <w:rPr>
          <w:rFonts w:hint="eastAsia"/>
        </w:rPr>
        <w:t>　　　　2018年1-4月中国焦炭产量为13935万吨，同比下降3.5%；中国焦炭产量为43142.6万吨，同比下降3.3%。</w:t>
      </w:r>
      <w:r>
        <w:rPr>
          <w:rFonts w:hint="eastAsia"/>
        </w:rPr>
        <w:br/>
      </w:r>
      <w:r>
        <w:rPr>
          <w:rFonts w:hint="eastAsia"/>
        </w:rPr>
        <w:t>　　　　2025-2031年中国焦炭产量及增速</w:t>
      </w:r>
      <w:r>
        <w:rPr>
          <w:rFonts w:hint="eastAsia"/>
        </w:rPr>
        <w:br/>
      </w:r>
      <w:r>
        <w:rPr>
          <w:rFonts w:hint="eastAsia"/>
        </w:rPr>
        <w:t>　　　　（1）焦炭产量</w:t>
      </w:r>
      <w:r>
        <w:rPr>
          <w:rFonts w:hint="eastAsia"/>
        </w:rPr>
        <w:br/>
      </w:r>
      <w:r>
        <w:rPr>
          <w:rFonts w:hint="eastAsia"/>
        </w:rPr>
        <w:t>　　　　（2）焦炭产量分布</w:t>
      </w:r>
      <w:r>
        <w:rPr>
          <w:rFonts w:hint="eastAsia"/>
        </w:rPr>
        <w:br/>
      </w:r>
      <w:r>
        <w:rPr>
          <w:rFonts w:hint="eastAsia"/>
        </w:rPr>
        <w:t>　　3.2 焦炭行业消费现状分析</w:t>
      </w:r>
      <w:r>
        <w:rPr>
          <w:rFonts w:hint="eastAsia"/>
        </w:rPr>
        <w:br/>
      </w:r>
      <w:r>
        <w:rPr>
          <w:rFonts w:hint="eastAsia"/>
        </w:rPr>
        <w:t>　　　　3.2.1 焦炭消费量分析</w:t>
      </w:r>
      <w:r>
        <w:rPr>
          <w:rFonts w:hint="eastAsia"/>
        </w:rPr>
        <w:br/>
      </w:r>
      <w:r>
        <w:rPr>
          <w:rFonts w:hint="eastAsia"/>
        </w:rPr>
        <w:t>　　　　3.2.2 焦炭消费结构分析</w:t>
      </w:r>
      <w:r>
        <w:rPr>
          <w:rFonts w:hint="eastAsia"/>
        </w:rPr>
        <w:br/>
      </w:r>
      <w:r>
        <w:rPr>
          <w:rFonts w:hint="eastAsia"/>
        </w:rPr>
        <w:t>　　3.3 焦炭行业供需平衡分析</w:t>
      </w:r>
      <w:r>
        <w:rPr>
          <w:rFonts w:hint="eastAsia"/>
        </w:rPr>
        <w:br/>
      </w:r>
      <w:r>
        <w:rPr>
          <w:rFonts w:hint="eastAsia"/>
        </w:rPr>
        <w:t>　　3.4 焦炭行业价格走势分析</w:t>
      </w:r>
      <w:r>
        <w:rPr>
          <w:rFonts w:hint="eastAsia"/>
        </w:rPr>
        <w:br/>
      </w:r>
      <w:r>
        <w:rPr>
          <w:rFonts w:hint="eastAsia"/>
        </w:rPr>
        <w:t>　　　　3.4.1 焦炭价格形成机制</w:t>
      </w:r>
      <w:r>
        <w:rPr>
          <w:rFonts w:hint="eastAsia"/>
        </w:rPr>
        <w:br/>
      </w:r>
      <w:r>
        <w:rPr>
          <w:rFonts w:hint="eastAsia"/>
        </w:rPr>
        <w:t>　　　　（1）价格构成</w:t>
      </w:r>
      <w:r>
        <w:rPr>
          <w:rFonts w:hint="eastAsia"/>
        </w:rPr>
        <w:br/>
      </w:r>
      <w:r>
        <w:rPr>
          <w:rFonts w:hint="eastAsia"/>
        </w:rPr>
        <w:t>　　　　（2）价格波动与上下游的传导性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3.4.2 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3.4.3 焦炭价格走势分析</w:t>
      </w:r>
      <w:r>
        <w:rPr>
          <w:rFonts w:hint="eastAsia"/>
        </w:rPr>
        <w:br/>
      </w:r>
      <w:r>
        <w:rPr>
          <w:rFonts w:hint="eastAsia"/>
        </w:rPr>
        <w:t>　　　　3.4.4 焦炭价格走势预测</w:t>
      </w:r>
      <w:r>
        <w:rPr>
          <w:rFonts w:hint="eastAsia"/>
        </w:rPr>
        <w:br/>
      </w:r>
      <w:r>
        <w:rPr>
          <w:rFonts w:hint="eastAsia"/>
        </w:rPr>
        <w:t>　　3.5 焦炭行业盈利水平分析</w:t>
      </w:r>
      <w:r>
        <w:rPr>
          <w:rFonts w:hint="eastAsia"/>
        </w:rPr>
        <w:br/>
      </w:r>
      <w:r>
        <w:rPr>
          <w:rFonts w:hint="eastAsia"/>
        </w:rPr>
        <w:t>　　　　3.5.1 焦炭行业盈利现状分析</w:t>
      </w:r>
      <w:r>
        <w:rPr>
          <w:rFonts w:hint="eastAsia"/>
        </w:rPr>
        <w:br/>
      </w:r>
      <w:r>
        <w:rPr>
          <w:rFonts w:hint="eastAsia"/>
        </w:rPr>
        <w:t>　　　　3.5.2 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中国焦炭行业进出口市场分析</w:t>
      </w:r>
      <w:r>
        <w:rPr>
          <w:rFonts w:hint="eastAsia"/>
        </w:rPr>
        <w:br/>
      </w:r>
      <w:r>
        <w:rPr>
          <w:rFonts w:hint="eastAsia"/>
        </w:rPr>
        <w:t>　　4.1 焦炭行业进口市场分析</w:t>
      </w:r>
      <w:r>
        <w:rPr>
          <w:rFonts w:hint="eastAsia"/>
        </w:rPr>
        <w:br/>
      </w:r>
      <w:r>
        <w:rPr>
          <w:rFonts w:hint="eastAsia"/>
        </w:rPr>
        <w:t>　　　　4.1.1 焦炭进口国进口量分析</w:t>
      </w:r>
      <w:r>
        <w:rPr>
          <w:rFonts w:hint="eastAsia"/>
        </w:rPr>
        <w:br/>
      </w:r>
      <w:r>
        <w:rPr>
          <w:rFonts w:hint="eastAsia"/>
        </w:rPr>
        <w:t>　　4.2 焦炭行业出口市场分析</w:t>
      </w:r>
      <w:r>
        <w:rPr>
          <w:rFonts w:hint="eastAsia"/>
        </w:rPr>
        <w:br/>
      </w:r>
      <w:r>
        <w:rPr>
          <w:rFonts w:hint="eastAsia"/>
        </w:rPr>
        <w:t>　　　　4.2.1 焦炭出口税率分析</w:t>
      </w:r>
      <w:r>
        <w:rPr>
          <w:rFonts w:hint="eastAsia"/>
        </w:rPr>
        <w:br/>
      </w:r>
      <w:r>
        <w:rPr>
          <w:rFonts w:hint="eastAsia"/>
        </w:rPr>
        <w:t>　　　　4.2.2 焦炭出口配额分析</w:t>
      </w:r>
      <w:r>
        <w:rPr>
          <w:rFonts w:hint="eastAsia"/>
        </w:rPr>
        <w:br/>
      </w:r>
      <w:r>
        <w:rPr>
          <w:rFonts w:hint="eastAsia"/>
        </w:rPr>
        <w:t>　　　　4.2.3 焦炭出口量分析</w:t>
      </w:r>
      <w:r>
        <w:rPr>
          <w:rFonts w:hint="eastAsia"/>
        </w:rPr>
        <w:br/>
      </w:r>
      <w:r>
        <w:rPr>
          <w:rFonts w:hint="eastAsia"/>
        </w:rPr>
        <w:t>　　　　4.2.4 焦炭出口地区分布</w:t>
      </w:r>
      <w:r>
        <w:rPr>
          <w:rFonts w:hint="eastAsia"/>
        </w:rPr>
        <w:br/>
      </w:r>
      <w:r>
        <w:rPr>
          <w:rFonts w:hint="eastAsia"/>
        </w:rPr>
        <w:t>　　4.3 焦炭行业进出口前景分析</w:t>
      </w:r>
      <w:r>
        <w:rPr>
          <w:rFonts w:hint="eastAsia"/>
        </w:rPr>
        <w:br/>
      </w:r>
      <w:r>
        <w:rPr>
          <w:rFonts w:hint="eastAsia"/>
        </w:rPr>
        <w:t>　　　　4.3.1 焦炭行业进口前景分析</w:t>
      </w:r>
      <w:r>
        <w:rPr>
          <w:rFonts w:hint="eastAsia"/>
        </w:rPr>
        <w:br/>
      </w:r>
      <w:r>
        <w:rPr>
          <w:rFonts w:hint="eastAsia"/>
        </w:rPr>
        <w:t>　　　　4.3.2 焦炭行业出口前景分析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中国焦炭行业竞争及整合分析</w:t>
      </w:r>
      <w:r>
        <w:rPr>
          <w:rFonts w:hint="eastAsia"/>
        </w:rPr>
        <w:br/>
      </w:r>
      <w:r>
        <w:rPr>
          <w:rFonts w:hint="eastAsia"/>
        </w:rPr>
        <w:t>　　5.1 焦炭行业竞争状况分析</w:t>
      </w:r>
      <w:r>
        <w:rPr>
          <w:rFonts w:hint="eastAsia"/>
        </w:rPr>
        <w:br/>
      </w:r>
      <w:r>
        <w:rPr>
          <w:rFonts w:hint="eastAsia"/>
        </w:rPr>
        <w:t>　　　　5.1.1 中国焦炭行业在全球的地位</w:t>
      </w:r>
      <w:r>
        <w:rPr>
          <w:rFonts w:hint="eastAsia"/>
        </w:rPr>
        <w:br/>
      </w:r>
      <w:r>
        <w:rPr>
          <w:rFonts w:hint="eastAsia"/>
        </w:rPr>
        <w:t>　　　　5.1.2 中国焦炭行业竞争分析</w:t>
      </w:r>
      <w:r>
        <w:rPr>
          <w:rFonts w:hint="eastAsia"/>
        </w:rPr>
        <w:br/>
      </w:r>
      <w:r>
        <w:rPr>
          <w:rFonts w:hint="eastAsia"/>
        </w:rPr>
        <w:t>　　　　（1）焦炭行业区域市场分布</w:t>
      </w:r>
      <w:r>
        <w:rPr>
          <w:rFonts w:hint="eastAsia"/>
        </w:rPr>
        <w:br/>
      </w:r>
      <w:r>
        <w:rPr>
          <w:rFonts w:hint="eastAsia"/>
        </w:rPr>
        <w:t>　　　　（2）焦炭行业集中度分析</w:t>
      </w:r>
      <w:r>
        <w:rPr>
          <w:rFonts w:hint="eastAsia"/>
        </w:rPr>
        <w:br/>
      </w:r>
      <w:r>
        <w:rPr>
          <w:rFonts w:hint="eastAsia"/>
        </w:rPr>
        <w:t>　　　　（3）焦炭行业五力模型分析</w:t>
      </w:r>
      <w:r>
        <w:rPr>
          <w:rFonts w:hint="eastAsia"/>
        </w:rPr>
        <w:br/>
      </w:r>
      <w:r>
        <w:rPr>
          <w:rFonts w:hint="eastAsia"/>
        </w:rPr>
        <w:t>　　　　5.1.3 焦炭行业竞争力分析</w:t>
      </w:r>
      <w:r>
        <w:rPr>
          <w:rFonts w:hint="eastAsia"/>
        </w:rPr>
        <w:br/>
      </w:r>
      <w:r>
        <w:rPr>
          <w:rFonts w:hint="eastAsia"/>
        </w:rPr>
        <w:t>　　　　（1）焦炭行业竞争优势分析</w:t>
      </w:r>
      <w:r>
        <w:rPr>
          <w:rFonts w:hint="eastAsia"/>
        </w:rPr>
        <w:br/>
      </w:r>
      <w:r>
        <w:rPr>
          <w:rFonts w:hint="eastAsia"/>
        </w:rPr>
        <w:t>　　　　（2）焦炭行业竞争劣势分析</w:t>
      </w:r>
      <w:r>
        <w:rPr>
          <w:rFonts w:hint="eastAsia"/>
        </w:rPr>
        <w:br/>
      </w:r>
      <w:r>
        <w:rPr>
          <w:rFonts w:hint="eastAsia"/>
        </w:rPr>
        <w:t>　　　　（3）焦炭行业面临的机会分析</w:t>
      </w:r>
      <w:r>
        <w:rPr>
          <w:rFonts w:hint="eastAsia"/>
        </w:rPr>
        <w:br/>
      </w:r>
      <w:r>
        <w:rPr>
          <w:rFonts w:hint="eastAsia"/>
        </w:rPr>
        <w:t>　　　　（4）焦炭行业面临的威胁分析</w:t>
      </w:r>
      <w:r>
        <w:rPr>
          <w:rFonts w:hint="eastAsia"/>
        </w:rPr>
        <w:br/>
      </w:r>
      <w:r>
        <w:rPr>
          <w:rFonts w:hint="eastAsia"/>
        </w:rPr>
        <w:t>　　5.2 焦炭行业整合现状分析</w:t>
      </w:r>
      <w:r>
        <w:rPr>
          <w:rFonts w:hint="eastAsia"/>
        </w:rPr>
        <w:br/>
      </w:r>
      <w:r>
        <w:rPr>
          <w:rFonts w:hint="eastAsia"/>
        </w:rPr>
        <w:t>　　　　5.2.1 焦炭行业发展存在的问题</w:t>
      </w:r>
      <w:r>
        <w:rPr>
          <w:rFonts w:hint="eastAsia"/>
        </w:rPr>
        <w:br/>
      </w:r>
      <w:r>
        <w:rPr>
          <w:rFonts w:hint="eastAsia"/>
        </w:rPr>
        <w:t>　　　　（1）布局不合理</w:t>
      </w:r>
      <w:r>
        <w:rPr>
          <w:rFonts w:hint="eastAsia"/>
        </w:rPr>
        <w:br/>
      </w:r>
      <w:r>
        <w:rPr>
          <w:rFonts w:hint="eastAsia"/>
        </w:rPr>
        <w:t>　　　　（2）产能过剩</w:t>
      </w:r>
      <w:r>
        <w:rPr>
          <w:rFonts w:hint="eastAsia"/>
        </w:rPr>
        <w:br/>
      </w:r>
      <w:r>
        <w:rPr>
          <w:rFonts w:hint="eastAsia"/>
        </w:rPr>
        <w:t>　　　　（3）技术落后</w:t>
      </w:r>
      <w:r>
        <w:rPr>
          <w:rFonts w:hint="eastAsia"/>
        </w:rPr>
        <w:br/>
      </w:r>
      <w:r>
        <w:rPr>
          <w:rFonts w:hint="eastAsia"/>
        </w:rPr>
        <w:t>　　　　（4）企业效益需改善</w:t>
      </w:r>
      <w:r>
        <w:rPr>
          <w:rFonts w:hint="eastAsia"/>
        </w:rPr>
        <w:br/>
      </w:r>
      <w:r>
        <w:rPr>
          <w:rFonts w:hint="eastAsia"/>
        </w:rPr>
        <w:t>　　　　（5）集中度低</w:t>
      </w:r>
      <w:r>
        <w:rPr>
          <w:rFonts w:hint="eastAsia"/>
        </w:rPr>
        <w:br/>
      </w:r>
      <w:r>
        <w:rPr>
          <w:rFonts w:hint="eastAsia"/>
        </w:rPr>
        <w:t>　　　　5.2.2 山西省焦炭行业整合分析</w:t>
      </w:r>
      <w:r>
        <w:rPr>
          <w:rFonts w:hint="eastAsia"/>
        </w:rPr>
        <w:br/>
      </w:r>
      <w:r>
        <w:rPr>
          <w:rFonts w:hint="eastAsia"/>
        </w:rPr>
        <w:t>　　　　（1）山西省焦炭行业在全国的地位</w:t>
      </w:r>
      <w:r>
        <w:rPr>
          <w:rFonts w:hint="eastAsia"/>
        </w:rPr>
        <w:br/>
      </w:r>
      <w:r>
        <w:rPr>
          <w:rFonts w:hint="eastAsia"/>
        </w:rPr>
        <w:t>　　　　（2）山西省焦炭行业发展现状分析</w:t>
      </w:r>
      <w:r>
        <w:rPr>
          <w:rFonts w:hint="eastAsia"/>
        </w:rPr>
        <w:br/>
      </w:r>
      <w:r>
        <w:rPr>
          <w:rFonts w:hint="eastAsia"/>
        </w:rPr>
        <w:t>　　　　（3）山西省焦炭行业整合的必然性</w:t>
      </w:r>
      <w:r>
        <w:rPr>
          <w:rFonts w:hint="eastAsia"/>
        </w:rPr>
        <w:br/>
      </w:r>
      <w:r>
        <w:rPr>
          <w:rFonts w:hint="eastAsia"/>
        </w:rPr>
        <w:t>　　　　（4）山西省焦炭行业整合思路</w:t>
      </w:r>
      <w:r>
        <w:rPr>
          <w:rFonts w:hint="eastAsia"/>
        </w:rPr>
        <w:br/>
      </w:r>
      <w:r>
        <w:rPr>
          <w:rFonts w:hint="eastAsia"/>
        </w:rPr>
        <w:t>　　5.3 焦炭行业整合趋势分析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中国焦炭行业重点企业经营分析</w:t>
      </w:r>
      <w:r>
        <w:rPr>
          <w:rFonts w:hint="eastAsia"/>
        </w:rPr>
        <w:br/>
      </w:r>
      <w:r>
        <w:rPr>
          <w:rFonts w:hint="eastAsia"/>
        </w:rPr>
        <w:t>　　6.1 焦炭企业发展总体状况分析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焦炭行业企业规模</w:t>
      </w:r>
      <w:r>
        <w:rPr>
          <w:rFonts w:hint="eastAsia"/>
        </w:rPr>
        <w:br/>
      </w:r>
      <w:r>
        <w:rPr>
          <w:rFonts w:hint="eastAsia"/>
        </w:rPr>
        <w:t>　　　　6.1.2 焦炭行业工业产值状况</w:t>
      </w:r>
      <w:r>
        <w:rPr>
          <w:rFonts w:hint="eastAsia"/>
        </w:rPr>
        <w:br/>
      </w:r>
      <w:r>
        <w:rPr>
          <w:rFonts w:hint="eastAsia"/>
        </w:rPr>
        <w:t>　　　　6.1.3 焦炭行业销售收入和利润</w:t>
      </w:r>
      <w:r>
        <w:rPr>
          <w:rFonts w:hint="eastAsia"/>
        </w:rPr>
        <w:br/>
      </w:r>
      <w:r>
        <w:rPr>
          <w:rFonts w:hint="eastAsia"/>
        </w:rPr>
        <w:t>　　6.2 焦炭行业领先企业经营分析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山西安泰集团股份有限公司经营分析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6.2.2 新疆国际实业股份有限公司经营分析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6.2.3 山西美锦能源股份有限公司经营分析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6.2.4 长城国际动漫游戏股份有限公司经营分析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6.2.5 太原煤气化股份有限公司经营分析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中⋅智⋅林：中国焦炭行业投资前景预测</w:t>
      </w:r>
      <w:r>
        <w:rPr>
          <w:rFonts w:hint="eastAsia"/>
        </w:rPr>
        <w:br/>
      </w:r>
      <w:r>
        <w:rPr>
          <w:rFonts w:hint="eastAsia"/>
        </w:rPr>
        <w:t>　　7.1 焦炭行业投资风险分析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行业关联产业风险</w:t>
      </w:r>
      <w:r>
        <w:rPr>
          <w:rFonts w:hint="eastAsia"/>
        </w:rPr>
        <w:br/>
      </w:r>
      <w:r>
        <w:rPr>
          <w:rFonts w:hint="eastAsia"/>
        </w:rPr>
        <w:t>　　　　7.1.3 行业供需平衡风险</w:t>
      </w:r>
      <w:r>
        <w:rPr>
          <w:rFonts w:hint="eastAsia"/>
        </w:rPr>
        <w:br/>
      </w:r>
      <w:r>
        <w:rPr>
          <w:rFonts w:hint="eastAsia"/>
        </w:rPr>
        <w:t>　　　　7.1.4 行业其他风险总结</w:t>
      </w:r>
      <w:r>
        <w:rPr>
          <w:rFonts w:hint="eastAsia"/>
        </w:rPr>
        <w:br/>
      </w:r>
      <w:r>
        <w:rPr>
          <w:rFonts w:hint="eastAsia"/>
        </w:rPr>
        <w:t>　　7.2 焦炭行业发展趋势及前景预测</w:t>
      </w:r>
      <w:r>
        <w:rPr>
          <w:rFonts w:hint="eastAsia"/>
        </w:rPr>
        <w:br/>
      </w:r>
      <w:r>
        <w:rPr>
          <w:rFonts w:hint="eastAsia"/>
        </w:rPr>
        <w:t>　　　　7.2.1 焦炭行业驱动因素分析</w:t>
      </w:r>
      <w:r>
        <w:rPr>
          <w:rFonts w:hint="eastAsia"/>
        </w:rPr>
        <w:br/>
      </w:r>
      <w:r>
        <w:rPr>
          <w:rFonts w:hint="eastAsia"/>
        </w:rPr>
        <w:t>　　　　7.2.2 焦炭行业发展趋势分析</w:t>
      </w:r>
      <w:r>
        <w:rPr>
          <w:rFonts w:hint="eastAsia"/>
        </w:rPr>
        <w:br/>
      </w:r>
      <w:r>
        <w:rPr>
          <w:rFonts w:hint="eastAsia"/>
        </w:rPr>
        <w:t>　　　　7.2.3 焦炭产能预测</w:t>
      </w:r>
      <w:r>
        <w:rPr>
          <w:rFonts w:hint="eastAsia"/>
        </w:rPr>
        <w:br/>
      </w:r>
      <w:r>
        <w:rPr>
          <w:rFonts w:hint="eastAsia"/>
        </w:rPr>
        <w:t>　　　　（1）独立焦化企业产能预测</w:t>
      </w:r>
      <w:r>
        <w:rPr>
          <w:rFonts w:hint="eastAsia"/>
        </w:rPr>
        <w:br/>
      </w:r>
      <w:r>
        <w:rPr>
          <w:rFonts w:hint="eastAsia"/>
        </w:rPr>
        <w:t>　　　　（2）钢铁企业产能预测</w:t>
      </w:r>
      <w:r>
        <w:rPr>
          <w:rFonts w:hint="eastAsia"/>
        </w:rPr>
        <w:br/>
      </w:r>
      <w:r>
        <w:rPr>
          <w:rFonts w:hint="eastAsia"/>
        </w:rPr>
        <w:t>　　　　（3）全国焦炭产能预测</w:t>
      </w:r>
      <w:r>
        <w:rPr>
          <w:rFonts w:hint="eastAsia"/>
        </w:rPr>
        <w:br/>
      </w:r>
      <w:r>
        <w:rPr>
          <w:rFonts w:hint="eastAsia"/>
        </w:rPr>
        <w:t>　　　　7.2.4 焦炭产量预测</w:t>
      </w:r>
      <w:r>
        <w:rPr>
          <w:rFonts w:hint="eastAsia"/>
        </w:rPr>
        <w:br/>
      </w:r>
      <w:r>
        <w:rPr>
          <w:rFonts w:hint="eastAsia"/>
        </w:rPr>
        <w:t>　　　　7.2.5 焦炭消费量预测</w:t>
      </w:r>
      <w:r>
        <w:rPr>
          <w:rFonts w:hint="eastAsia"/>
        </w:rPr>
        <w:br/>
      </w:r>
      <w:r>
        <w:rPr>
          <w:rFonts w:hint="eastAsia"/>
        </w:rPr>
        <w:t>　　　　7.2.6 焦炭进出口量预测</w:t>
      </w:r>
      <w:r>
        <w:rPr>
          <w:rFonts w:hint="eastAsia"/>
        </w:rPr>
        <w:br/>
      </w:r>
      <w:r>
        <w:rPr>
          <w:rFonts w:hint="eastAsia"/>
        </w:rPr>
        <w:t>　　7.3 焦炭行业投资现状及建议分析</w:t>
      </w:r>
      <w:r>
        <w:rPr>
          <w:rFonts w:hint="eastAsia"/>
        </w:rPr>
        <w:br/>
      </w:r>
      <w:r>
        <w:rPr>
          <w:rFonts w:hint="eastAsia"/>
        </w:rPr>
        <w:t>　　　　7.3.1 焦炭期货上市对行业的影响</w:t>
      </w:r>
      <w:r>
        <w:rPr>
          <w:rFonts w:hint="eastAsia"/>
        </w:rPr>
        <w:br/>
      </w:r>
      <w:r>
        <w:rPr>
          <w:rFonts w:hint="eastAsia"/>
        </w:rPr>
        <w:t>　　　　7.3.2 焦炭行业投资动向分析</w:t>
      </w:r>
      <w:r>
        <w:rPr>
          <w:rFonts w:hint="eastAsia"/>
        </w:rPr>
        <w:br/>
      </w:r>
      <w:r>
        <w:rPr>
          <w:rFonts w:hint="eastAsia"/>
        </w:rPr>
        <w:t>　　　　7.3.3 焦炭行业投资建议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a765ddb474afe" w:history="1">
        <w:r>
          <w:rPr>
            <w:rStyle w:val="Hyperlink"/>
          </w:rPr>
          <w:t>2025-2031年中国焦炭市场现状调研分析及发展趋势报告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a765ddb474afe" w:history="1">
        <w:r>
          <w:rPr>
            <w:rStyle w:val="Hyperlink"/>
          </w:rPr>
          <w:t>https://www.20087.com/0/89/JiaoTanChanYeXianZhuangYuFaZhanQ.html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4f1f467b4f7d" w:history="1">
      <w:r>
        <w:rPr>
          <w:rStyle w:val="Hyperlink"/>
        </w:rPr>
        <w:t>2025-2031年中国焦炭市场现状调研分析及发展趋势报告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oTanChanYeXianZhuangYuFaZhanQ.html" TargetMode="External" Id="R87da765ddb4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oTanChanYeXianZhuangYuFaZhanQ.html" TargetMode="External" Id="R94884f1f467b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2025-06-28T08:45:00Z</dcterms:created>
  <dcterms:modified xsi:type="dcterms:W3CDTF">2025-06-28T09:45:00Z</dcterms:modified>
  <dc:subject>2025-2031年中国焦炭市场现状调研分析及发展趋势报告</dc:subject>
  <dc:title>2025-2031年中国焦炭市场现状调研分析及发展趋势报告</dc:title>
  <cp:keywords>2025-2031年中国焦炭市场现状调研分析及发展趋势报告</cp:keywords>
  <dc:description>2025-2031年中国焦炭市场现状调研分析及发展趋势报告</dc:description>
</cp:coreProperties>
</file>