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535a41d434b64" w:history="1">
              <w:r>
                <w:rPr>
                  <w:rStyle w:val="Hyperlink"/>
                </w:rPr>
                <w:t>二〇一二年中国燃气生产和供应行业运行现状分析及投资前景分析报告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535a41d434b64" w:history="1">
              <w:r>
                <w:rPr>
                  <w:rStyle w:val="Hyperlink"/>
                </w:rPr>
                <w:t>二〇一二年中国燃气生产和供应行业运行现状分析及投资前景分析报告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0535a41d434b64" w:history="1">
                <w:r>
                  <w:rPr>
                    <w:rStyle w:val="Hyperlink"/>
                  </w:rPr>
                  <w:t>https://www.20087.com/2012-04/R_eryierranqishengchanhegongyinghangye.html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生产和供应是现代城市基础设施的重要组成部分，主要用于居民生活、工业生产和商业活动。随着城市化进程的加快和能源结构的调整，燃气生产和供应系统不断完善。目前，燃气的主要来源包括天然气、液化石油气和生物质气等，供应方式包括管道输送和瓶装配送。各国政府和企业都在积极采取措施，提高燃气供应的安全性和稳定性。</w:t>
      </w:r>
      <w:r>
        <w:rPr>
          <w:rFonts w:hint="eastAsia"/>
        </w:rPr>
        <w:br/>
      </w:r>
      <w:r>
        <w:rPr>
          <w:rFonts w:hint="eastAsia"/>
        </w:rPr>
        <w:t>　　未来，燃气生产和供应的发展将更加注重清洁能源和智能化管理。随着可再生能源技术的进步，燃气系统中将更多地融入天然气、氢气等清洁能源，减少对传统化石能源的依赖。同时，燃气生产和供应系统将采用更加先进的物联网和大数据技术，实现智能化监控和管理，提高供应效率和安全性。此外，燃气生产和供应将更加注重环保和可持续发展，采取更加严格的排放标准和节能措施。</w:t>
      </w:r>
      <w:r>
        <w:rPr>
          <w:rFonts w:hint="eastAsia"/>
        </w:rPr>
        <w:br/>
      </w:r>
      <w:r>
        <w:rPr>
          <w:rFonts w:hint="eastAsia"/>
        </w:rPr>
        <w:br/>
      </w:r>
      <w:r>
        <w:rPr>
          <w:rFonts w:hint="eastAsia"/>
        </w:rPr>
        <w:t>第一章 燃气生产和供应行业概述</w:t>
      </w:r>
      <w:r>
        <w:rPr>
          <w:rFonts w:hint="eastAsia"/>
        </w:rPr>
        <w:br/>
      </w:r>
      <w:r>
        <w:rPr>
          <w:rFonts w:hint="eastAsia"/>
        </w:rPr>
        <w:t>　　第一节 燃气生产和供应产品概述</w:t>
      </w:r>
      <w:r>
        <w:rPr>
          <w:rFonts w:hint="eastAsia"/>
        </w:rPr>
        <w:br/>
      </w:r>
      <w:r>
        <w:rPr>
          <w:rFonts w:hint="eastAsia"/>
        </w:rPr>
        <w:t>　　第二节 燃气生产和供应产品说明</w:t>
      </w:r>
      <w:r>
        <w:rPr>
          <w:rFonts w:hint="eastAsia"/>
        </w:rPr>
        <w:br/>
      </w:r>
      <w:r>
        <w:rPr>
          <w:rFonts w:hint="eastAsia"/>
        </w:rPr>
        <w:t>　　　　一、燃气生产和供应用途</w:t>
      </w:r>
      <w:r>
        <w:rPr>
          <w:rFonts w:hint="eastAsia"/>
        </w:rPr>
        <w:br/>
      </w:r>
      <w:r>
        <w:rPr>
          <w:rFonts w:hint="eastAsia"/>
        </w:rPr>
        <w:t>　　　　二、燃气生产和供应特征</w:t>
      </w:r>
      <w:r>
        <w:rPr>
          <w:rFonts w:hint="eastAsia"/>
        </w:rPr>
        <w:br/>
      </w:r>
      <w:r>
        <w:rPr>
          <w:rFonts w:hint="eastAsia"/>
        </w:rPr>
        <w:t>　　　　三、燃气生产和供应分类情况</w:t>
      </w:r>
      <w:r>
        <w:rPr>
          <w:rFonts w:hint="eastAsia"/>
        </w:rPr>
        <w:br/>
      </w:r>
      <w:r>
        <w:rPr>
          <w:rFonts w:hint="eastAsia"/>
        </w:rPr>
        <w:t>　　第三节 燃气生产和供应产业链分析</w:t>
      </w:r>
      <w:r>
        <w:rPr>
          <w:rFonts w:hint="eastAsia"/>
        </w:rPr>
        <w:br/>
      </w:r>
      <w:r>
        <w:rPr>
          <w:rFonts w:hint="eastAsia"/>
        </w:rPr>
        <w:t>　　　　一、产业链模型介绍</w:t>
      </w:r>
      <w:r>
        <w:rPr>
          <w:rFonts w:hint="eastAsia"/>
        </w:rPr>
        <w:br/>
      </w:r>
      <w:r>
        <w:rPr>
          <w:rFonts w:hint="eastAsia"/>
        </w:rPr>
        <w:t>　　　　二、燃气生产和供应产业链模型分析</w:t>
      </w:r>
      <w:r>
        <w:rPr>
          <w:rFonts w:hint="eastAsia"/>
        </w:rPr>
        <w:br/>
      </w:r>
      <w:r>
        <w:rPr>
          <w:rFonts w:hint="eastAsia"/>
        </w:rPr>
        <w:br/>
      </w:r>
      <w:r>
        <w:rPr>
          <w:rFonts w:hint="eastAsia"/>
        </w:rPr>
        <w:t>第二章 全球燃气生产和供应行业市场概况</w:t>
      </w:r>
      <w:r>
        <w:rPr>
          <w:rFonts w:hint="eastAsia"/>
        </w:rPr>
        <w:br/>
      </w:r>
      <w:r>
        <w:rPr>
          <w:rFonts w:hint="eastAsia"/>
        </w:rPr>
        <w:t>第三章 中国燃气生产和供应行业分析</w:t>
      </w:r>
      <w:r>
        <w:rPr>
          <w:rFonts w:hint="eastAsia"/>
        </w:rPr>
        <w:br/>
      </w:r>
      <w:r>
        <w:rPr>
          <w:rFonts w:hint="eastAsia"/>
        </w:rPr>
        <w:t>　　第一节 中国燃气生产和供应市场存在的问题分析</w:t>
      </w:r>
      <w:r>
        <w:rPr>
          <w:rFonts w:hint="eastAsia"/>
        </w:rPr>
        <w:br/>
      </w:r>
      <w:r>
        <w:rPr>
          <w:rFonts w:hint="eastAsia"/>
        </w:rPr>
        <w:t>　　第二节 中国燃气生产和供应市场面临的挑战分析</w:t>
      </w:r>
      <w:r>
        <w:rPr>
          <w:rFonts w:hint="eastAsia"/>
        </w:rPr>
        <w:br/>
      </w:r>
      <w:r>
        <w:rPr>
          <w:rFonts w:hint="eastAsia"/>
        </w:rPr>
        <w:t>　　第三节 燃气生产和供应行业SWOT分析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第四章 燃气生产和供应行业发展环境分析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七、2012宏观经济预测</w:t>
      </w:r>
      <w:r>
        <w:rPr>
          <w:rFonts w:hint="eastAsia"/>
        </w:rPr>
        <w:br/>
      </w:r>
      <w:r>
        <w:rPr>
          <w:rFonts w:hint="eastAsia"/>
        </w:rPr>
        <w:t>　　第二节 相关政策环境</w:t>
      </w:r>
      <w:r>
        <w:rPr>
          <w:rFonts w:hint="eastAsia"/>
        </w:rPr>
        <w:br/>
      </w:r>
      <w:r>
        <w:rPr>
          <w:rFonts w:hint="eastAsia"/>
        </w:rPr>
        <w:t>　　　　一、国家“十二五”政策</w:t>
      </w:r>
      <w:r>
        <w:rPr>
          <w:rFonts w:hint="eastAsia"/>
        </w:rPr>
        <w:br/>
      </w:r>
      <w:r>
        <w:rPr>
          <w:rFonts w:hint="eastAsia"/>
        </w:rPr>
        <w:t>　　　　二、其他政策环境</w:t>
      </w:r>
      <w:r>
        <w:rPr>
          <w:rFonts w:hint="eastAsia"/>
        </w:rPr>
        <w:br/>
      </w:r>
      <w:r>
        <w:rPr>
          <w:rFonts w:hint="eastAsia"/>
        </w:rPr>
        <w:br/>
      </w:r>
      <w:r>
        <w:rPr>
          <w:rFonts w:hint="eastAsia"/>
        </w:rPr>
        <w:t>第五章 燃气生产和供应重点区域分析</w:t>
      </w:r>
      <w:r>
        <w:rPr>
          <w:rFonts w:hint="eastAsia"/>
        </w:rPr>
        <w:br/>
      </w:r>
      <w:r>
        <w:rPr>
          <w:rFonts w:hint="eastAsia"/>
        </w:rPr>
        <w:t>　　第一节 华北地区分析</w:t>
      </w:r>
      <w:r>
        <w:rPr>
          <w:rFonts w:hint="eastAsia"/>
        </w:rPr>
        <w:br/>
      </w:r>
      <w:r>
        <w:rPr>
          <w:rFonts w:hint="eastAsia"/>
        </w:rPr>
        <w:t>　　第二节 华东地区分析</w:t>
      </w:r>
      <w:r>
        <w:rPr>
          <w:rFonts w:hint="eastAsia"/>
        </w:rPr>
        <w:br/>
      </w:r>
      <w:r>
        <w:rPr>
          <w:rFonts w:hint="eastAsia"/>
        </w:rPr>
        <w:t>　　第三节 华南地区分析</w:t>
      </w:r>
      <w:r>
        <w:rPr>
          <w:rFonts w:hint="eastAsia"/>
        </w:rPr>
        <w:br/>
      </w:r>
      <w:r>
        <w:rPr>
          <w:rFonts w:hint="eastAsia"/>
        </w:rPr>
        <w:t>　　第四节 其他重点区域分析</w:t>
      </w:r>
      <w:r>
        <w:rPr>
          <w:rFonts w:hint="eastAsia"/>
        </w:rPr>
        <w:br/>
      </w:r>
      <w:r>
        <w:rPr>
          <w:rFonts w:hint="eastAsia"/>
        </w:rPr>
        <w:br/>
      </w:r>
      <w:r>
        <w:rPr>
          <w:rFonts w:hint="eastAsia"/>
        </w:rPr>
        <w:t>第六章 燃气生产和供应市场供需态势分析</w:t>
      </w:r>
      <w:r>
        <w:rPr>
          <w:rFonts w:hint="eastAsia"/>
        </w:rPr>
        <w:br/>
      </w:r>
      <w:r>
        <w:rPr>
          <w:rFonts w:hint="eastAsia"/>
        </w:rPr>
        <w:t>　　第一节 中国燃气生产和供应市场运行情况分析</w:t>
      </w:r>
      <w:r>
        <w:rPr>
          <w:rFonts w:hint="eastAsia"/>
        </w:rPr>
        <w:br/>
      </w:r>
      <w:r>
        <w:rPr>
          <w:rFonts w:hint="eastAsia"/>
        </w:rPr>
        <w:t>　　　　一、国内燃气生产和供应生产技术情况分析</w:t>
      </w:r>
      <w:r>
        <w:rPr>
          <w:rFonts w:hint="eastAsia"/>
        </w:rPr>
        <w:br/>
      </w:r>
      <w:r>
        <w:rPr>
          <w:rFonts w:hint="eastAsia"/>
        </w:rPr>
        <w:t>　　　　二、国内燃气生产和供应市场需求情况分析</w:t>
      </w:r>
      <w:r>
        <w:rPr>
          <w:rFonts w:hint="eastAsia"/>
        </w:rPr>
        <w:br/>
      </w:r>
      <w:r>
        <w:rPr>
          <w:rFonts w:hint="eastAsia"/>
        </w:rPr>
        <w:t>　　第二节 中国燃气生产和供应行业市场供需平衡分析</w:t>
      </w:r>
      <w:r>
        <w:rPr>
          <w:rFonts w:hint="eastAsia"/>
        </w:rPr>
        <w:br/>
      </w:r>
      <w:r>
        <w:rPr>
          <w:rFonts w:hint="eastAsia"/>
        </w:rPr>
        <w:t>　　第三节 中国燃气生产和供应行业供需平衡预测</w:t>
      </w:r>
      <w:r>
        <w:rPr>
          <w:rFonts w:hint="eastAsia"/>
        </w:rPr>
        <w:br/>
      </w:r>
      <w:r>
        <w:rPr>
          <w:rFonts w:hint="eastAsia"/>
        </w:rPr>
        <w:br/>
      </w:r>
      <w:r>
        <w:rPr>
          <w:rFonts w:hint="eastAsia"/>
        </w:rPr>
        <w:t>第七章 2009-2016年燃气生产和供应进出口分析</w:t>
      </w:r>
      <w:r>
        <w:rPr>
          <w:rFonts w:hint="eastAsia"/>
        </w:rPr>
        <w:br/>
      </w:r>
      <w:r>
        <w:rPr>
          <w:rFonts w:hint="eastAsia"/>
        </w:rPr>
        <w:t>　　第一节 2009-2011年燃气生产和供应进出口对比分析</w:t>
      </w:r>
      <w:r>
        <w:rPr>
          <w:rFonts w:hint="eastAsia"/>
        </w:rPr>
        <w:br/>
      </w:r>
      <w:r>
        <w:rPr>
          <w:rFonts w:hint="eastAsia"/>
        </w:rPr>
        <w:t>　　　　一、2009-2011年燃气生产和供应进出口总量对比分析</w:t>
      </w:r>
      <w:r>
        <w:rPr>
          <w:rFonts w:hint="eastAsia"/>
        </w:rPr>
        <w:br/>
      </w:r>
      <w:r>
        <w:rPr>
          <w:rFonts w:hint="eastAsia"/>
        </w:rPr>
        <w:t>　　　　二、2009-2011年燃气生产和供应进出口金额对比分析</w:t>
      </w:r>
      <w:r>
        <w:rPr>
          <w:rFonts w:hint="eastAsia"/>
        </w:rPr>
        <w:br/>
      </w:r>
      <w:r>
        <w:rPr>
          <w:rFonts w:hint="eastAsia"/>
        </w:rPr>
        <w:t>　　第二节 2009-2011年燃气生产和供应进口分析</w:t>
      </w:r>
      <w:r>
        <w:rPr>
          <w:rFonts w:hint="eastAsia"/>
        </w:rPr>
        <w:br/>
      </w:r>
      <w:r>
        <w:rPr>
          <w:rFonts w:hint="eastAsia"/>
        </w:rPr>
        <w:t>　　　　一、2009-2011年燃气生产和供应进口数量变化分析</w:t>
      </w:r>
      <w:r>
        <w:rPr>
          <w:rFonts w:hint="eastAsia"/>
        </w:rPr>
        <w:br/>
      </w:r>
      <w:r>
        <w:rPr>
          <w:rFonts w:hint="eastAsia"/>
        </w:rPr>
        <w:t>　　　　二、2009-2011年燃气生产和供应进口金额变化分析</w:t>
      </w:r>
      <w:r>
        <w:rPr>
          <w:rFonts w:hint="eastAsia"/>
        </w:rPr>
        <w:br/>
      </w:r>
      <w:r>
        <w:rPr>
          <w:rFonts w:hint="eastAsia"/>
        </w:rPr>
        <w:t>　　第三节 2009-2011年燃气生产和供应出口分析</w:t>
      </w:r>
      <w:r>
        <w:rPr>
          <w:rFonts w:hint="eastAsia"/>
        </w:rPr>
        <w:br/>
      </w:r>
      <w:r>
        <w:rPr>
          <w:rFonts w:hint="eastAsia"/>
        </w:rPr>
        <w:t>　　　　一、2009-2011年燃气生产和供应出口数量变化分析</w:t>
      </w:r>
      <w:r>
        <w:rPr>
          <w:rFonts w:hint="eastAsia"/>
        </w:rPr>
        <w:br/>
      </w:r>
      <w:r>
        <w:rPr>
          <w:rFonts w:hint="eastAsia"/>
        </w:rPr>
        <w:t>　　　　二、2009-2011年燃气生产和供应出口金额变化分析</w:t>
      </w:r>
      <w:r>
        <w:rPr>
          <w:rFonts w:hint="eastAsia"/>
        </w:rPr>
        <w:br/>
      </w:r>
      <w:r>
        <w:rPr>
          <w:rFonts w:hint="eastAsia"/>
        </w:rPr>
        <w:t>　　第四节 2012-2016年燃气生产和供应进出口预测</w:t>
      </w:r>
      <w:r>
        <w:rPr>
          <w:rFonts w:hint="eastAsia"/>
        </w:rPr>
        <w:br/>
      </w:r>
      <w:r>
        <w:rPr>
          <w:rFonts w:hint="eastAsia"/>
        </w:rPr>
        <w:br/>
      </w:r>
      <w:r>
        <w:rPr>
          <w:rFonts w:hint="eastAsia"/>
        </w:rPr>
        <w:t>第八章 2009-2011年中国燃气生产和供应行业总体发展状况</w:t>
      </w:r>
      <w:r>
        <w:rPr>
          <w:rFonts w:hint="eastAsia"/>
        </w:rPr>
        <w:br/>
      </w:r>
      <w:r>
        <w:rPr>
          <w:rFonts w:hint="eastAsia"/>
        </w:rPr>
        <w:t>　　第一节 中国燃气生产和供应行业规模情况分析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中国燃气生产和供应行业财务能力分析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第九章 燃气生产和供应行业竞争情况</w:t>
      </w:r>
      <w:r>
        <w:rPr>
          <w:rFonts w:hint="eastAsia"/>
        </w:rPr>
        <w:br/>
      </w:r>
      <w:r>
        <w:rPr>
          <w:rFonts w:hint="eastAsia"/>
        </w:rPr>
        <w:t>　　第一节 我国燃气生产和供应行业竞争格局分析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第二节 主要燃气生产和供应企业竞争分析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第十章 国内重点燃气生产和供应企业竞争分析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第十一章 燃气生产和供应行业未来发展预测及投资前景分析</w:t>
      </w:r>
      <w:r>
        <w:rPr>
          <w:rFonts w:hint="eastAsia"/>
        </w:rPr>
        <w:br/>
      </w:r>
      <w:r>
        <w:rPr>
          <w:rFonts w:hint="eastAsia"/>
        </w:rPr>
        <w:t>　　第一节 2012-2016年燃气生产和供应行业发展预测</w:t>
      </w:r>
      <w:r>
        <w:rPr>
          <w:rFonts w:hint="eastAsia"/>
        </w:rPr>
        <w:br/>
      </w:r>
      <w:r>
        <w:rPr>
          <w:rFonts w:hint="eastAsia"/>
        </w:rPr>
        <w:t>　　　　一、2012-2016年燃气生产和供应行业市场容量预测</w:t>
      </w:r>
      <w:r>
        <w:rPr>
          <w:rFonts w:hint="eastAsia"/>
        </w:rPr>
        <w:br/>
      </w:r>
      <w:r>
        <w:rPr>
          <w:rFonts w:hint="eastAsia"/>
        </w:rPr>
        <w:t>　　　　二、2012-2016年燃气生产和供应进出口预测</w:t>
      </w:r>
      <w:r>
        <w:rPr>
          <w:rFonts w:hint="eastAsia"/>
        </w:rPr>
        <w:br/>
      </w:r>
      <w:r>
        <w:rPr>
          <w:rFonts w:hint="eastAsia"/>
        </w:rPr>
        <w:t>　　　　三、2012-2016年燃气生产和供应竞争格局预测</w:t>
      </w:r>
      <w:r>
        <w:rPr>
          <w:rFonts w:hint="eastAsia"/>
        </w:rPr>
        <w:br/>
      </w:r>
      <w:r>
        <w:rPr>
          <w:rFonts w:hint="eastAsia"/>
        </w:rPr>
        <w:t>　　第二节 燃气生产和供应产品投资机会</w:t>
      </w:r>
      <w:r>
        <w:rPr>
          <w:rFonts w:hint="eastAsia"/>
        </w:rPr>
        <w:br/>
      </w:r>
      <w:r>
        <w:rPr>
          <w:rFonts w:hint="eastAsia"/>
        </w:rPr>
        <w:t>　　第三节 燃气生产和供应产品投资收益预测</w:t>
      </w:r>
      <w:r>
        <w:rPr>
          <w:rFonts w:hint="eastAsia"/>
        </w:rPr>
        <w:br/>
      </w:r>
      <w:r>
        <w:rPr>
          <w:rFonts w:hint="eastAsia"/>
        </w:rPr>
        <w:t>　　第四节 燃气生产和供应产品投资热点及未来投资方向</w:t>
      </w:r>
      <w:r>
        <w:rPr>
          <w:rFonts w:hint="eastAsia"/>
        </w:rPr>
        <w:br/>
      </w:r>
      <w:r>
        <w:rPr>
          <w:rFonts w:hint="eastAsia"/>
        </w:rPr>
        <w:br/>
      </w:r>
      <w:r>
        <w:rPr>
          <w:rFonts w:hint="eastAsia"/>
        </w:rPr>
        <w:t>第十二章 专家观点与结论</w:t>
      </w:r>
      <w:r>
        <w:rPr>
          <w:rFonts w:hint="eastAsia"/>
        </w:rPr>
        <w:br/>
      </w:r>
      <w:r>
        <w:rPr>
          <w:rFonts w:hint="eastAsia"/>
        </w:rPr>
        <w:t>　　第一节 中国燃气生产和供应行业市场发展趋势预测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535a41d434b64" w:history="1">
        <w:r>
          <w:rPr>
            <w:rStyle w:val="Hyperlink"/>
          </w:rPr>
          <w:t>二〇一二年中国燃气生产和供应行业运行现状分析及投资前景分析报告</w:t>
        </w:r>
      </w:hyperlink>
      <w:r>
        <w:rPr>
          <w:color w:val="C00000"/>
        </w:rPr>
        <w:t>》，报告编号：</w:t>
      </w:r>
      <w:r>
        <w:rPr>
          <w:rFonts w:hint="eastAsia"/>
          <w:color w:val="C00000"/>
        </w:rPr>
        <w:t>1005930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0535a41d434b64" w:history="1">
        <w:r>
          <w:rPr>
            <w:rStyle w:val="Hyperlink"/>
          </w:rPr>
          <w:t>https://www.20087.com/2012-04/R_eryierranqishengchanhegongyinghangye.html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ca8461ba04a31" w:history="1">
      <w:r>
        <w:rPr>
          <w:rStyle w:val="Hyperlink"/>
        </w:rPr>
        <w:t>二〇一二年中国燃气生产和供应行业运行现状分析及投资前景分析报告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ranqishengchanhegongyinghangye.html" TargetMode="External" Id="Ref0535a41d434b64" /></Relationships>
</file>

<file path=word/_rels/header2.xml.rels>&#65279;<?xml version="1.0" encoding="utf-8"?><Relationships xmlns="http://schemas.openxmlformats.org/package/2006/relationships"><Relationship Type="http://schemas.openxmlformats.org/officeDocument/2006/relationships/hyperlink" Target="https://www.20087.com/2012-04/R_eryierranqishengchanhegongyinghangye.html" TargetMode="External" Id="R29dca8461ba0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2012-04-25T06:19:00Z</dcterms:created>
  <dcterms:modified xsi:type="dcterms:W3CDTF">2012-04-25T07:19:00Z</dcterms:modified>
  <dc:subject>二〇一二年中国燃气生产和供应行业运行现状分析及投资前景分析报告</dc:subject>
  <dc:title>二〇一二年中国燃气生产和供应行业运行现状分析及投资前景分析报告</dc:title>
  <cp:keywords>二〇一二年中国燃气生产和供应行业运行现状分析及投资前景分析报告</cp:keywords>
  <dc:description>二〇一二年中国燃气生产和供应行业运行现状分析及投资前景分析报告</dc:description>
</cp:coreProperties>
</file>