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9dd467175492c" w:history="1">
              <w:r>
                <w:rPr>
                  <w:rStyle w:val="Hyperlink"/>
                </w:rPr>
                <w:t>二〇一二年中国电子级六氟化钼市场调研及未来四年发展前景预测报告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9dd467175492c" w:history="1">
              <w:r>
                <w:rPr>
                  <w:rStyle w:val="Hyperlink"/>
                </w:rPr>
                <w:t>二〇一二年中国电子级六氟化钼市场调研及未来四年发展前景预测报告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9dd467175492c" w:history="1">
                <w:r>
                  <w:rPr>
                    <w:rStyle w:val="Hyperlink"/>
                  </w:rPr>
                  <w:t>https://www.20087.com/2012-04/R_eryierdianzijiliufuhuazuoshichangdia.html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电子级六氟化钼行业概述</w:t>
      </w:r>
      <w:r>
        <w:rPr>
          <w:rFonts w:hint="eastAsia"/>
        </w:rPr>
        <w:br/>
      </w:r>
      <w:r>
        <w:rPr>
          <w:rFonts w:hint="eastAsia"/>
        </w:rPr>
        <w:t>　　第一节 电子级六氟化钼产品概述</w:t>
      </w:r>
      <w:r>
        <w:rPr>
          <w:rFonts w:hint="eastAsia"/>
        </w:rPr>
        <w:br/>
      </w:r>
      <w:r>
        <w:rPr>
          <w:rFonts w:hint="eastAsia"/>
        </w:rPr>
        <w:t>　　第二节 电子级六氟化钼产品说明</w:t>
      </w:r>
      <w:r>
        <w:rPr>
          <w:rFonts w:hint="eastAsia"/>
        </w:rPr>
        <w:br/>
      </w:r>
      <w:r>
        <w:rPr>
          <w:rFonts w:hint="eastAsia"/>
        </w:rPr>
        <w:t>　　　　一、电子级六氟化钼用途</w:t>
      </w:r>
      <w:r>
        <w:rPr>
          <w:rFonts w:hint="eastAsia"/>
        </w:rPr>
        <w:br/>
      </w:r>
      <w:r>
        <w:rPr>
          <w:rFonts w:hint="eastAsia"/>
        </w:rPr>
        <w:t>　　　　二、电子级六氟化钼特征</w:t>
      </w:r>
      <w:r>
        <w:rPr>
          <w:rFonts w:hint="eastAsia"/>
        </w:rPr>
        <w:br/>
      </w:r>
      <w:r>
        <w:rPr>
          <w:rFonts w:hint="eastAsia"/>
        </w:rPr>
        <w:t>　　　　三、电子级六氟化钼分类情况</w:t>
      </w:r>
      <w:r>
        <w:rPr>
          <w:rFonts w:hint="eastAsia"/>
        </w:rPr>
        <w:br/>
      </w:r>
      <w:r>
        <w:rPr>
          <w:rFonts w:hint="eastAsia"/>
        </w:rPr>
        <w:t>　　第三节 电子级六氟化钼产业链分析</w:t>
      </w:r>
      <w:r>
        <w:rPr>
          <w:rFonts w:hint="eastAsia"/>
        </w:rPr>
        <w:br/>
      </w:r>
      <w:r>
        <w:rPr>
          <w:rFonts w:hint="eastAsia"/>
        </w:rPr>
        <w:t>　　　　一、产业链模型介绍</w:t>
      </w:r>
      <w:r>
        <w:rPr>
          <w:rFonts w:hint="eastAsia"/>
        </w:rPr>
        <w:br/>
      </w:r>
      <w:r>
        <w:rPr>
          <w:rFonts w:hint="eastAsia"/>
        </w:rPr>
        <w:t>　　　　二、电子级六氟化钼产业链模型分析</w:t>
      </w:r>
      <w:r>
        <w:rPr>
          <w:rFonts w:hint="eastAsia"/>
        </w:rPr>
        <w:br/>
      </w:r>
      <w:r>
        <w:rPr>
          <w:rFonts w:hint="eastAsia"/>
        </w:rPr>
        <w:br/>
      </w:r>
      <w:r>
        <w:rPr>
          <w:rFonts w:hint="eastAsia"/>
        </w:rPr>
        <w:t>第二章 全球电子级六氟化钼行业市场概况</w:t>
      </w:r>
      <w:r>
        <w:rPr>
          <w:rFonts w:hint="eastAsia"/>
        </w:rPr>
        <w:br/>
      </w:r>
      <w:r>
        <w:rPr>
          <w:rFonts w:hint="eastAsia"/>
        </w:rPr>
        <w:t>第三章 中国电子级六氟化钼行业分析</w:t>
      </w:r>
      <w:r>
        <w:rPr>
          <w:rFonts w:hint="eastAsia"/>
        </w:rPr>
        <w:br/>
      </w:r>
      <w:r>
        <w:rPr>
          <w:rFonts w:hint="eastAsia"/>
        </w:rPr>
        <w:t>　　第一节 中国电子级六氟化钼市场存在的问题分析</w:t>
      </w:r>
      <w:r>
        <w:rPr>
          <w:rFonts w:hint="eastAsia"/>
        </w:rPr>
        <w:br/>
      </w:r>
      <w:r>
        <w:rPr>
          <w:rFonts w:hint="eastAsia"/>
        </w:rPr>
        <w:t>　　第二节 中国电子级六氟化钼市场面临的挑战分析</w:t>
      </w:r>
      <w:r>
        <w:rPr>
          <w:rFonts w:hint="eastAsia"/>
        </w:rPr>
        <w:br/>
      </w:r>
      <w:r>
        <w:rPr>
          <w:rFonts w:hint="eastAsia"/>
        </w:rPr>
        <w:t>　　第三节 电子级六氟化钼行业SWOT分析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电子级六氟化钼行业发展环境分析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电子级六氟化钼重点区域分析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电子级六氟化钼市场供需态势分析</w:t>
      </w:r>
      <w:r>
        <w:rPr>
          <w:rFonts w:hint="eastAsia"/>
        </w:rPr>
        <w:br/>
      </w:r>
      <w:r>
        <w:rPr>
          <w:rFonts w:hint="eastAsia"/>
        </w:rPr>
        <w:t>　　第一节 中国电子级六氟化钼市场运行情况分析</w:t>
      </w:r>
      <w:r>
        <w:rPr>
          <w:rFonts w:hint="eastAsia"/>
        </w:rPr>
        <w:br/>
      </w:r>
      <w:r>
        <w:rPr>
          <w:rFonts w:hint="eastAsia"/>
        </w:rPr>
        <w:t>　　　　一、国内电子级六氟化钼生产技术情况分析</w:t>
      </w:r>
      <w:r>
        <w:rPr>
          <w:rFonts w:hint="eastAsia"/>
        </w:rPr>
        <w:br/>
      </w:r>
      <w:r>
        <w:rPr>
          <w:rFonts w:hint="eastAsia"/>
        </w:rPr>
        <w:t>　　　　二、国内电子级六氟化钼市场需求情况分析</w:t>
      </w:r>
      <w:r>
        <w:rPr>
          <w:rFonts w:hint="eastAsia"/>
        </w:rPr>
        <w:br/>
      </w:r>
      <w:r>
        <w:rPr>
          <w:rFonts w:hint="eastAsia"/>
        </w:rPr>
        <w:t>　　第二节 中国电子级六氟化钼行业市场供需平衡分析</w:t>
      </w:r>
      <w:r>
        <w:rPr>
          <w:rFonts w:hint="eastAsia"/>
        </w:rPr>
        <w:br/>
      </w:r>
      <w:r>
        <w:rPr>
          <w:rFonts w:hint="eastAsia"/>
        </w:rPr>
        <w:t>　　第三节 中国电子级六氟化钼行业供需平衡预测</w:t>
      </w:r>
      <w:r>
        <w:rPr>
          <w:rFonts w:hint="eastAsia"/>
        </w:rPr>
        <w:br/>
      </w:r>
      <w:r>
        <w:rPr>
          <w:rFonts w:hint="eastAsia"/>
        </w:rPr>
        <w:br/>
      </w:r>
      <w:r>
        <w:rPr>
          <w:rFonts w:hint="eastAsia"/>
        </w:rPr>
        <w:t>第七章 2009-2016年电子级六氟化钼进出口分析</w:t>
      </w:r>
      <w:r>
        <w:rPr>
          <w:rFonts w:hint="eastAsia"/>
        </w:rPr>
        <w:br/>
      </w:r>
      <w:r>
        <w:rPr>
          <w:rFonts w:hint="eastAsia"/>
        </w:rPr>
        <w:t>　　第一节 2009-2011年电子级六氟化钼进出口对比分析</w:t>
      </w:r>
      <w:r>
        <w:rPr>
          <w:rFonts w:hint="eastAsia"/>
        </w:rPr>
        <w:br/>
      </w:r>
      <w:r>
        <w:rPr>
          <w:rFonts w:hint="eastAsia"/>
        </w:rPr>
        <w:t>　　　　一、2009-2011年电子级六氟化钼进出口总量对比分析</w:t>
      </w:r>
      <w:r>
        <w:rPr>
          <w:rFonts w:hint="eastAsia"/>
        </w:rPr>
        <w:br/>
      </w:r>
      <w:r>
        <w:rPr>
          <w:rFonts w:hint="eastAsia"/>
        </w:rPr>
        <w:t>　　　　二、2009-2011年电子级六氟化钼进出口金额对比分析</w:t>
      </w:r>
      <w:r>
        <w:rPr>
          <w:rFonts w:hint="eastAsia"/>
        </w:rPr>
        <w:br/>
      </w:r>
      <w:r>
        <w:rPr>
          <w:rFonts w:hint="eastAsia"/>
        </w:rPr>
        <w:t>　　第二节 2009-2011年电子级六氟化钼进口分析</w:t>
      </w:r>
      <w:r>
        <w:rPr>
          <w:rFonts w:hint="eastAsia"/>
        </w:rPr>
        <w:br/>
      </w:r>
      <w:r>
        <w:rPr>
          <w:rFonts w:hint="eastAsia"/>
        </w:rPr>
        <w:t>　　　　一、2009-2011年电子级六氟化钼进口数量变化分析</w:t>
      </w:r>
      <w:r>
        <w:rPr>
          <w:rFonts w:hint="eastAsia"/>
        </w:rPr>
        <w:br/>
      </w:r>
      <w:r>
        <w:rPr>
          <w:rFonts w:hint="eastAsia"/>
        </w:rPr>
        <w:t>　　　　二、2009-2011年电子级六氟化钼进口金额变化分析</w:t>
      </w:r>
      <w:r>
        <w:rPr>
          <w:rFonts w:hint="eastAsia"/>
        </w:rPr>
        <w:br/>
      </w:r>
      <w:r>
        <w:rPr>
          <w:rFonts w:hint="eastAsia"/>
        </w:rPr>
        <w:t>　　第三节 2009-2011年电子级六氟化钼出口分析</w:t>
      </w:r>
      <w:r>
        <w:rPr>
          <w:rFonts w:hint="eastAsia"/>
        </w:rPr>
        <w:br/>
      </w:r>
      <w:r>
        <w:rPr>
          <w:rFonts w:hint="eastAsia"/>
        </w:rPr>
        <w:t>　　　　一、2009-2011年电子级六氟化钼出口数量变化分析</w:t>
      </w:r>
      <w:r>
        <w:rPr>
          <w:rFonts w:hint="eastAsia"/>
        </w:rPr>
        <w:br/>
      </w:r>
      <w:r>
        <w:rPr>
          <w:rFonts w:hint="eastAsia"/>
        </w:rPr>
        <w:t>　　　　二、2009-2011年电子级六氟化钼出口金额变化分析</w:t>
      </w:r>
      <w:r>
        <w:rPr>
          <w:rFonts w:hint="eastAsia"/>
        </w:rPr>
        <w:br/>
      </w:r>
      <w:r>
        <w:rPr>
          <w:rFonts w:hint="eastAsia"/>
        </w:rPr>
        <w:t>　　第四节 2012-2016年电子级六氟化钼进出口预测</w:t>
      </w:r>
      <w:r>
        <w:rPr>
          <w:rFonts w:hint="eastAsia"/>
        </w:rPr>
        <w:br/>
      </w:r>
      <w:r>
        <w:rPr>
          <w:rFonts w:hint="eastAsia"/>
        </w:rPr>
        <w:br/>
      </w:r>
      <w:r>
        <w:rPr>
          <w:rFonts w:hint="eastAsia"/>
        </w:rPr>
        <w:t>第八章 2009-2011年中国电子级六氟化钼行业总体发展状况</w:t>
      </w:r>
      <w:r>
        <w:rPr>
          <w:rFonts w:hint="eastAsia"/>
        </w:rPr>
        <w:br/>
      </w:r>
      <w:r>
        <w:rPr>
          <w:rFonts w:hint="eastAsia"/>
        </w:rPr>
        <w:t>　　第一节 中国电子级六氟化钼行业规模情况分析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中国电子级六氟化钼行业财务能力分析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电子级六氟化钼行业竞争情况</w:t>
      </w:r>
      <w:r>
        <w:rPr>
          <w:rFonts w:hint="eastAsia"/>
        </w:rPr>
        <w:br/>
      </w:r>
      <w:r>
        <w:rPr>
          <w:rFonts w:hint="eastAsia"/>
        </w:rPr>
        <w:t>　　第一节 我国电子级六氟化钼行业竞争格局分析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主要电子级六氟化钼企业竞争分析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国内重点电子级六氟化钼企业竞争分析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电子级六氟化钼行业未来发展预测及投资前景分析</w:t>
      </w:r>
      <w:r>
        <w:rPr>
          <w:rFonts w:hint="eastAsia"/>
        </w:rPr>
        <w:br/>
      </w:r>
      <w:r>
        <w:rPr>
          <w:rFonts w:hint="eastAsia"/>
        </w:rPr>
        <w:t>　　第一节 2012-2016年电子级六氟化钼行业发展预测</w:t>
      </w:r>
      <w:r>
        <w:rPr>
          <w:rFonts w:hint="eastAsia"/>
        </w:rPr>
        <w:br/>
      </w:r>
      <w:r>
        <w:rPr>
          <w:rFonts w:hint="eastAsia"/>
        </w:rPr>
        <w:t>　　　　一、2012-2016年电子级六氟化钼行业市场容量预测</w:t>
      </w:r>
      <w:r>
        <w:rPr>
          <w:rFonts w:hint="eastAsia"/>
        </w:rPr>
        <w:br/>
      </w:r>
      <w:r>
        <w:rPr>
          <w:rFonts w:hint="eastAsia"/>
        </w:rPr>
        <w:t>　　　　二、2012-2016年电子级六氟化钼进出口预测</w:t>
      </w:r>
      <w:r>
        <w:rPr>
          <w:rFonts w:hint="eastAsia"/>
        </w:rPr>
        <w:br/>
      </w:r>
      <w:r>
        <w:rPr>
          <w:rFonts w:hint="eastAsia"/>
        </w:rPr>
        <w:t>　　　　三、2012-2016年电子级六氟化钼竞争格局预测</w:t>
      </w:r>
      <w:r>
        <w:rPr>
          <w:rFonts w:hint="eastAsia"/>
        </w:rPr>
        <w:br/>
      </w:r>
      <w:r>
        <w:rPr>
          <w:rFonts w:hint="eastAsia"/>
        </w:rPr>
        <w:t>　　第二节 电子级六氟化钼产品投资机会</w:t>
      </w:r>
      <w:r>
        <w:rPr>
          <w:rFonts w:hint="eastAsia"/>
        </w:rPr>
        <w:br/>
      </w:r>
      <w:r>
        <w:rPr>
          <w:rFonts w:hint="eastAsia"/>
        </w:rPr>
        <w:t>　　第三节 电子级六氟化钼产品投资收益预测</w:t>
      </w:r>
      <w:r>
        <w:rPr>
          <w:rFonts w:hint="eastAsia"/>
        </w:rPr>
        <w:br/>
      </w:r>
      <w:r>
        <w:rPr>
          <w:rFonts w:hint="eastAsia"/>
        </w:rPr>
        <w:t>　　第四节 电子级六氟化钼产品投资热点及未来投资方向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中国电子级六氟化钼行业市场发展趋势预测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9dd467175492c" w:history="1">
        <w:r>
          <w:rPr>
            <w:rStyle w:val="Hyperlink"/>
          </w:rPr>
          <w:t>二〇一二年中国电子级六氟化钼市场调研及未来四年发展前景预测报告</w:t>
        </w:r>
      </w:hyperlink>
      <w:r>
        <w:rPr>
          <w:color w:val="C00000"/>
        </w:rPr>
        <w:t>》，报告编号：</w:t>
      </w:r>
      <w:r>
        <w:rPr>
          <w:rFonts w:hint="eastAsia"/>
          <w:color w:val="C00000"/>
        </w:rPr>
        <w:t>1002A1A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9dd467175492c" w:history="1">
        <w:r>
          <w:rPr>
            <w:rStyle w:val="Hyperlink"/>
          </w:rPr>
          <w:t>https://www.20087.com/2012-04/R_eryierdianzijiliufuhuazuoshichangdia.html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a8162edd04020" w:history="1">
      <w:r>
        <w:rPr>
          <w:rStyle w:val="Hyperlink"/>
        </w:rPr>
        <w:t>二〇一二年中国电子级六氟化钼市场调研及未来四年发展前景预测报告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dianzijiliufuhuazuoshichangdia.html" TargetMode="External" Id="R4489dd467175492c" /></Relationships>
</file>

<file path=word/_rels/header2.xml.rels>&#65279;<?xml version="1.0" encoding="utf-8"?><Relationships xmlns="http://schemas.openxmlformats.org/package/2006/relationships"><Relationship Type="http://schemas.openxmlformats.org/officeDocument/2006/relationships/hyperlink" Target="https://www.20087.com/2012-04/R_eryierdianzijiliufuhuazuoshichangdia.html" TargetMode="External" Id="R8c8a8162edd0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2012-04-23T05:32:00Z</dcterms:created>
  <dcterms:modified xsi:type="dcterms:W3CDTF">2012-04-23T06:32:00Z</dcterms:modified>
  <dc:subject>二〇一二年中国电子级六氟化钼市场调研及未来四年发展前景预测报告</dc:subject>
  <dc:title>二〇一二年中国电子级六氟化钼市场调研及未来四年发展前景预测报告</dc:title>
  <cp:keywords>二〇一二年中国电子级六氟化钼市场调研及未来四年发展前景预测报告</cp:keywords>
  <dc:description>二〇一二年中国电子级六氟化钼市场调研及未来四年发展前景预测报告</dc:description>
</cp:coreProperties>
</file>