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0fed8940247b7" w:history="1">
              <w:r>
                <w:rPr>
                  <w:rStyle w:val="Hyperlink"/>
                </w:rPr>
                <w:t>2008-2011年中国核桃种植深加工行业发展回顾及2012-2016年趋势预测报告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0fed8940247b7" w:history="1">
              <w:r>
                <w:rPr>
                  <w:rStyle w:val="Hyperlink"/>
                </w:rPr>
                <w:t>2008-2011年中国核桃种植深加工行业发展回顾及2012-2016年趋势预测报告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0fed8940247b7" w:history="1">
                <w:r>
                  <w:rPr>
                    <w:rStyle w:val="Hyperlink"/>
                  </w:rPr>
                  <w:t>https://www.20087.com/2012-04/R_hetaozhongzhishenjiagonghangyefazhan.html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一、世界核桃分布和种植情况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2011-2012年世界核桃发展形势分析</w:t>
      </w:r>
      <w:r>
        <w:rPr>
          <w:rFonts w:hint="eastAsia"/>
        </w:rPr>
        <w:br/>
      </w:r>
      <w:r>
        <w:rPr>
          <w:rFonts w:hint="eastAsia"/>
        </w:rPr>
        <w:t>　　　　一、国外核桃生产概况</w:t>
      </w:r>
      <w:r>
        <w:rPr>
          <w:rFonts w:hint="eastAsia"/>
        </w:rPr>
        <w:br/>
      </w:r>
      <w:r>
        <w:rPr>
          <w:rFonts w:hint="eastAsia"/>
        </w:rPr>
        <w:t>　　　　二、国外核桃进出口贸易分析</w:t>
      </w:r>
      <w:r>
        <w:rPr>
          <w:rFonts w:hint="eastAsia"/>
        </w:rPr>
        <w:br/>
      </w:r>
      <w:r>
        <w:rPr>
          <w:rFonts w:hint="eastAsia"/>
        </w:rPr>
        <w:t>　　　　三、世界核桃深加工市场分析</w:t>
      </w:r>
      <w:r>
        <w:rPr>
          <w:rFonts w:hint="eastAsia"/>
        </w:rPr>
        <w:br/>
      </w:r>
      <w:r>
        <w:rPr>
          <w:rFonts w:hint="eastAsia"/>
        </w:rPr>
        <w:t>　　第三节 2012-2016年世界核桃产业发展前景预测分析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2011-2012年世界生产核桃主要国家发展形势分析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第二节 土耳其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第四节 南斯拉夫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第五节 罗马尼亚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t>　　第六节 法国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二、2011-2012年产量统计分析</w:t>
      </w:r>
      <w:r>
        <w:rPr>
          <w:rFonts w:hint="eastAsia"/>
        </w:rPr>
        <w:br/>
      </w:r>
      <w:r>
        <w:rPr>
          <w:rFonts w:hint="eastAsia"/>
        </w:rPr>
        <w:t>　　　　三、2011-2012年市场消费状况分析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2011-2012年中国核桃行业市场发展环境分析（PEST分析法）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2011-2012年中国核桃行业技术环境分析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2011-2012年中国核桃加工产业技术发展分析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2011-2012年中国核桃产业发展的思考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2011-2012年中国核桃市场流通现况分析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二、核桃市场流通渠道分析</w:t>
      </w:r>
      <w:r>
        <w:rPr>
          <w:rFonts w:hint="eastAsia"/>
        </w:rPr>
        <w:br/>
      </w:r>
      <w:r>
        <w:rPr>
          <w:rFonts w:hint="eastAsia"/>
        </w:rPr>
        <w:t>　　　　三、核桃市场价格分析</w:t>
      </w:r>
      <w:r>
        <w:rPr>
          <w:rFonts w:hint="eastAsia"/>
        </w:rPr>
        <w:br/>
      </w:r>
      <w:r>
        <w:rPr>
          <w:rFonts w:hint="eastAsia"/>
        </w:rPr>
        <w:t>　　第三节 2011-2012年中国核桃市场消费变化趋势分析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2011-2012年中国核桃加工产业发展规模分析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2011-2012年中国核桃加工产业技术发展分析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一、2011-2012年中国核桃加工技术现状分析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二、2011-2012年中国核桃粉加工工艺分析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三、2011-2012年中国核桃仁加工工艺分析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四、2011-2012年中国核桃罐头加工工艺分析</w:t>
      </w:r>
      <w:r>
        <w:rPr>
          <w:rFonts w:hint="eastAsia"/>
        </w:rPr>
        <w:br/>
      </w:r>
      <w:r>
        <w:rPr>
          <w:rFonts w:hint="eastAsia"/>
        </w:rPr>
        <w:t>　　第二节 2011-2012年中国核桃加工产品品种介绍</w:t>
      </w:r>
      <w:r>
        <w:rPr>
          <w:rFonts w:hint="eastAsia"/>
        </w:rPr>
        <w:br/>
      </w:r>
      <w:r>
        <w:rPr>
          <w:rFonts w:hint="eastAsia"/>
        </w:rPr>
        <w:t>　　第三节 2011-2012年中国新开工核桃加工产业项目分析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一、2011-2012年中国核桃国内销售市场现状分析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二、2011-2012年国内核桃批发市场现状分析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三、2011-2012年国内核桃零售市场发展现状分析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2011-2012年中国核桃以及核桃深加工产品价格走势分析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2011-2012年中国核桃以及核桃深加工产品消费状况统计分析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七、不同场合消费情况分析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2006-2010年中国未去壳核桃（08023100）进出口数据监测分析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2006-2010年中国未去壳核桃进出口平均单价分析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2006-2010年中国去壳核桃（08023200）进出口数据监测分析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2006-2010年中国去壳核桃进出口平均单价分析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一、2011-2012年中国核桃产业竞争模式分析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二、2011-2012年中国核桃产品竞争力分析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三、2011-2012年中国核桃品牌竞争力分析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2011-2012年中国核桃产业竞争策略分析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2011-2012年中国核桃种植基地发展情况分析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重庆市核桃种植基地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第二节 四川核桃种植基地分析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第三节 云南省核桃种植基地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第四节 山西省核桃种植基地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第五节 新疆核桃种植基地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第六节 青海省核桃种植基地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第七节 陕西省核桃种植基地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第八节 河北省核桃种植基地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第九节 河南省核桃种植基地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第十节 安徽省核桃种植基地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t>　　第十一节 甘肃省核桃种植基地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2011-2012年中国核桃深加工产业优势企业财务状况及竞争力分析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2011-2012年中国核桃产业链发展局势分析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2011-2012年中国核桃上游产业链发展动态分析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2011-2012年中国核桃下游产业链发展动态分析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2012-2016年中国核桃产业发展趋势分析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2012-2016年中国核桃产业发展趋势分析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二、产业结构预测分析</w:t>
      </w:r>
      <w:r>
        <w:rPr>
          <w:rFonts w:hint="eastAsia"/>
        </w:rPr>
        <w:br/>
      </w:r>
      <w:r>
        <w:rPr>
          <w:rFonts w:hint="eastAsia"/>
        </w:rPr>
        <w:t>　　　　三、核桃产业竞争格局预测分析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2012-2016年中国核桃产业发展前景趋势分析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2011-2012年中国核桃产业总体投资情况分析</w:t>
      </w:r>
      <w:r>
        <w:rPr>
          <w:rFonts w:hint="eastAsia"/>
        </w:rPr>
        <w:br/>
      </w:r>
      <w:r>
        <w:rPr>
          <w:rFonts w:hint="eastAsia"/>
        </w:rPr>
        <w:t>　　　　一、2011-2012年外商投资中国核桃产业情况分析</w:t>
      </w:r>
      <w:r>
        <w:rPr>
          <w:rFonts w:hint="eastAsia"/>
        </w:rPr>
        <w:br/>
      </w:r>
      <w:r>
        <w:rPr>
          <w:rFonts w:hint="eastAsia"/>
        </w:rPr>
        <w:t>　　　　二、2011-2012年港台商投资中国核桃产业情况分析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三、2011-2012年中国企业投资核桃产业情况分析</w:t>
      </w:r>
      <w:r>
        <w:rPr>
          <w:rFonts w:hint="eastAsia"/>
        </w:rPr>
        <w:br/>
      </w:r>
      <w:r>
        <w:rPr>
          <w:rFonts w:hint="eastAsia"/>
        </w:rPr>
        <w:t>　　　　四、2011-2012年中国核桃产业投资效益分析</w:t>
      </w:r>
      <w:r>
        <w:rPr>
          <w:rFonts w:hint="eastAsia"/>
        </w:rPr>
        <w:br/>
      </w:r>
      <w:r>
        <w:rPr>
          <w:rFonts w:hint="eastAsia"/>
        </w:rPr>
        <w:t>　　第二节 2012-2016年中国核桃产业投资趋势预测分析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2012-2016年中国核桃产业投资价值与机会分析</w:t>
      </w:r>
      <w:r>
        <w:rPr>
          <w:rFonts w:hint="eastAsia"/>
        </w:rPr>
        <w:br/>
      </w:r>
      <w:r>
        <w:rPr>
          <w:rFonts w:hint="eastAsia"/>
        </w:rPr>
        <w:t>　　第四节 (中-智-林)2012-2016年中国核桃产业投资风险及防范措施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2012-2016年世界核桃产业发展前景预测</w:t>
      </w:r>
      <w:r>
        <w:rPr>
          <w:rFonts w:hint="eastAsia"/>
        </w:rPr>
        <w:br/>
      </w:r>
      <w:r>
        <w:rPr>
          <w:rFonts w:hint="eastAsia"/>
        </w:rPr>
        <w:t>　　图表 2 2010-2012年2月美国核桃产量统计分析</w:t>
      </w:r>
      <w:r>
        <w:rPr>
          <w:rFonts w:hint="eastAsia"/>
        </w:rPr>
        <w:br/>
      </w:r>
      <w:r>
        <w:rPr>
          <w:rFonts w:hint="eastAsia"/>
        </w:rPr>
        <w:t>　　图表 3 2010-2012年2月美国核桃市场消费状况分析</w:t>
      </w:r>
      <w:r>
        <w:rPr>
          <w:rFonts w:hint="eastAsia"/>
        </w:rPr>
        <w:br/>
      </w:r>
      <w:r>
        <w:rPr>
          <w:rFonts w:hint="eastAsia"/>
        </w:rPr>
        <w:t>　　图表 4 2010-2012年2月土耳其核桃产量状况分析</w:t>
      </w:r>
      <w:r>
        <w:rPr>
          <w:rFonts w:hint="eastAsia"/>
        </w:rPr>
        <w:br/>
      </w:r>
      <w:r>
        <w:rPr>
          <w:rFonts w:hint="eastAsia"/>
        </w:rPr>
        <w:t>　　图表 7 2010-2012年2月意大利核桃产量统计分析</w:t>
      </w:r>
      <w:r>
        <w:rPr>
          <w:rFonts w:hint="eastAsia"/>
        </w:rPr>
        <w:br/>
      </w:r>
      <w:r>
        <w:rPr>
          <w:rFonts w:hint="eastAsia"/>
        </w:rPr>
        <w:t>　　图表 9 2010-2012年2月南斯拉夫核桃市场种植面积增长分析</w:t>
      </w:r>
      <w:r>
        <w:rPr>
          <w:rFonts w:hint="eastAsia"/>
        </w:rPr>
        <w:br/>
      </w:r>
      <w:r>
        <w:rPr>
          <w:rFonts w:hint="eastAsia"/>
        </w:rPr>
        <w:t>　　图表 10 2010-2012年2月南斯拉夫核桃产量统计分析</w:t>
      </w:r>
      <w:r>
        <w:rPr>
          <w:rFonts w:hint="eastAsia"/>
        </w:rPr>
        <w:br/>
      </w:r>
      <w:r>
        <w:rPr>
          <w:rFonts w:hint="eastAsia"/>
        </w:rPr>
        <w:t>　　图表 11 2010-2012年2月南斯拉夫核桃市场消费状况分析</w:t>
      </w:r>
      <w:r>
        <w:rPr>
          <w:rFonts w:hint="eastAsia"/>
        </w:rPr>
        <w:br/>
      </w:r>
      <w:r>
        <w:rPr>
          <w:rFonts w:hint="eastAsia"/>
        </w:rPr>
        <w:t>　　图表 12 2010-2012年2月罗马核桃市场种植面积增长分析</w:t>
      </w:r>
      <w:r>
        <w:rPr>
          <w:rFonts w:hint="eastAsia"/>
        </w:rPr>
        <w:br/>
      </w:r>
      <w:r>
        <w:rPr>
          <w:rFonts w:hint="eastAsia"/>
        </w:rPr>
        <w:t>　　图表 19 2011年1月-2012年1月CPI月度同比涨幅走势图</w:t>
      </w:r>
      <w:r>
        <w:rPr>
          <w:rFonts w:hint="eastAsia"/>
        </w:rPr>
        <w:br/>
      </w:r>
      <w:r>
        <w:rPr>
          <w:rFonts w:hint="eastAsia"/>
        </w:rPr>
        <w:t>　　图表 20 2011年1月-2012年1月PPI月度同比涨幅走势图</w:t>
      </w:r>
      <w:r>
        <w:rPr>
          <w:rFonts w:hint="eastAsia"/>
        </w:rPr>
        <w:br/>
      </w:r>
      <w:r>
        <w:rPr>
          <w:rFonts w:hint="eastAsia"/>
        </w:rPr>
        <w:t>　　图表 21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22 2006-2011年城镇居民可支配收入及其实际增长速度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23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25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26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27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29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30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31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32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33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34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35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37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39 2012年2月4日国内核桃批发市场最新核桃价格行情：</w:t>
      </w:r>
      <w:r>
        <w:rPr>
          <w:rFonts w:hint="eastAsia"/>
        </w:rPr>
        <w:br/>
      </w:r>
      <w:r>
        <w:rPr>
          <w:rFonts w:hint="eastAsia"/>
        </w:rPr>
        <w:t>　　图表 40 中国核桃以及核桃深加工产品不同品种价格走势分析</w:t>
      </w:r>
      <w:r>
        <w:rPr>
          <w:rFonts w:hint="eastAsia"/>
        </w:rPr>
        <w:br/>
      </w:r>
      <w:r>
        <w:rPr>
          <w:rFonts w:hint="eastAsia"/>
        </w:rPr>
        <w:t>　　图表 41 中国核桃以及核桃深加工产品不同区域价格走势分析</w:t>
      </w:r>
      <w:r>
        <w:rPr>
          <w:rFonts w:hint="eastAsia"/>
        </w:rPr>
        <w:br/>
      </w:r>
      <w:r>
        <w:rPr>
          <w:rFonts w:hint="eastAsia"/>
        </w:rPr>
        <w:t>　　图表 42 中国核桃以及核桃深加工产品不同季节价格走势分析</w:t>
      </w:r>
      <w:r>
        <w:rPr>
          <w:rFonts w:hint="eastAsia"/>
        </w:rPr>
        <w:br/>
      </w:r>
      <w:r>
        <w:rPr>
          <w:rFonts w:hint="eastAsia"/>
        </w:rPr>
        <w:t>　　图表 43 中国核桃以及核桃深加工产品不同等级价格走势分析</w:t>
      </w:r>
      <w:r>
        <w:rPr>
          <w:rFonts w:hint="eastAsia"/>
        </w:rPr>
        <w:br/>
      </w:r>
      <w:r>
        <w:rPr>
          <w:rFonts w:hint="eastAsia"/>
        </w:rPr>
        <w:t>　　图表 44 中国核桃鲜果与深加工品价格走势分析</w:t>
      </w:r>
      <w:r>
        <w:rPr>
          <w:rFonts w:hint="eastAsia"/>
        </w:rPr>
        <w:br/>
      </w:r>
      <w:r>
        <w:rPr>
          <w:rFonts w:hint="eastAsia"/>
        </w:rPr>
        <w:t>　　图表 45 中国核桃以及核桃深加工产品不同性别消费分析</w:t>
      </w:r>
      <w:r>
        <w:rPr>
          <w:rFonts w:hint="eastAsia"/>
        </w:rPr>
        <w:br/>
      </w:r>
      <w:r>
        <w:rPr>
          <w:rFonts w:hint="eastAsia"/>
        </w:rPr>
        <w:t>　　图表 46 中国核桃以及核桃深加工产品不同年龄消费分析</w:t>
      </w:r>
      <w:r>
        <w:rPr>
          <w:rFonts w:hint="eastAsia"/>
        </w:rPr>
        <w:br/>
      </w:r>
      <w:r>
        <w:rPr>
          <w:rFonts w:hint="eastAsia"/>
        </w:rPr>
        <w:t>　　图表 47 中国核桃以及核桃深加工产品不同学历消费分析</w:t>
      </w:r>
      <w:r>
        <w:rPr>
          <w:rFonts w:hint="eastAsia"/>
        </w:rPr>
        <w:br/>
      </w:r>
      <w:r>
        <w:rPr>
          <w:rFonts w:hint="eastAsia"/>
        </w:rPr>
        <w:t>　　图表 48 中国核桃以及核桃深加工产品不同区域消费分析</w:t>
      </w:r>
      <w:r>
        <w:rPr>
          <w:rFonts w:hint="eastAsia"/>
        </w:rPr>
        <w:br/>
      </w:r>
      <w:r>
        <w:rPr>
          <w:rFonts w:hint="eastAsia"/>
        </w:rPr>
        <w:t>　　图表 49 中国核桃以及核桃深加工产品城市消费分析</w:t>
      </w:r>
      <w:r>
        <w:rPr>
          <w:rFonts w:hint="eastAsia"/>
        </w:rPr>
        <w:br/>
      </w:r>
      <w:r>
        <w:rPr>
          <w:rFonts w:hint="eastAsia"/>
        </w:rPr>
        <w:t>　　图表 50 中国核桃以及核桃深加工产品农村消费分析</w:t>
      </w:r>
      <w:r>
        <w:rPr>
          <w:rFonts w:hint="eastAsia"/>
        </w:rPr>
        <w:br/>
      </w:r>
      <w:r>
        <w:rPr>
          <w:rFonts w:hint="eastAsia"/>
        </w:rPr>
        <w:t>　　图表 51 中国核桃以及核桃深加工产品不同场合消费分析</w:t>
      </w:r>
      <w:r>
        <w:rPr>
          <w:rFonts w:hint="eastAsia"/>
        </w:rPr>
        <w:br/>
      </w:r>
      <w:r>
        <w:rPr>
          <w:rFonts w:hint="eastAsia"/>
        </w:rPr>
        <w:t>　　图表 52 中国核桃以及核桃深加工产品不同季节消费分析</w:t>
      </w:r>
      <w:r>
        <w:rPr>
          <w:rFonts w:hint="eastAsia"/>
        </w:rPr>
        <w:br/>
      </w:r>
      <w:r>
        <w:rPr>
          <w:rFonts w:hint="eastAsia"/>
        </w:rPr>
        <w:t>　　图表 54 我国核桃仁消费渠道分析</w:t>
      </w:r>
      <w:r>
        <w:rPr>
          <w:rFonts w:hint="eastAsia"/>
        </w:rPr>
        <w:br/>
      </w:r>
      <w:r>
        <w:rPr>
          <w:rFonts w:hint="eastAsia"/>
        </w:rPr>
        <w:t>　　图表 56 我国核桃露消费渠道分析</w:t>
      </w:r>
      <w:r>
        <w:rPr>
          <w:rFonts w:hint="eastAsia"/>
        </w:rPr>
        <w:br/>
      </w:r>
      <w:r>
        <w:rPr>
          <w:rFonts w:hint="eastAsia"/>
        </w:rPr>
        <w:t>　　图表 58 我国核桃油消费渠道分析</w:t>
      </w:r>
      <w:r>
        <w:rPr>
          <w:rFonts w:hint="eastAsia"/>
        </w:rPr>
        <w:br/>
      </w:r>
      <w:r>
        <w:rPr>
          <w:rFonts w:hint="eastAsia"/>
        </w:rPr>
        <w:t>　　图表 60 我国核桃粉消费渠道分析</w:t>
      </w:r>
      <w:r>
        <w:rPr>
          <w:rFonts w:hint="eastAsia"/>
        </w:rPr>
        <w:br/>
      </w:r>
      <w:r>
        <w:rPr>
          <w:rFonts w:hint="eastAsia"/>
        </w:rPr>
        <w:t>　　图表 66 中国未去壳核桃进口国家分析</w:t>
      </w:r>
      <w:r>
        <w:rPr>
          <w:rFonts w:hint="eastAsia"/>
        </w:rPr>
        <w:br/>
      </w:r>
      <w:r>
        <w:rPr>
          <w:rFonts w:hint="eastAsia"/>
        </w:rPr>
        <w:t>　　图表 67 中国未去壳核桃出口国家分析</w:t>
      </w:r>
      <w:r>
        <w:rPr>
          <w:rFonts w:hint="eastAsia"/>
        </w:rPr>
        <w:br/>
      </w:r>
      <w:r>
        <w:rPr>
          <w:rFonts w:hint="eastAsia"/>
        </w:rPr>
        <w:t>　　图表 70 2010-2012年2月我国去壳核桃出口数量分析</w:t>
      </w:r>
      <w:r>
        <w:rPr>
          <w:rFonts w:hint="eastAsia"/>
        </w:rPr>
        <w:br/>
      </w:r>
      <w:r>
        <w:rPr>
          <w:rFonts w:hint="eastAsia"/>
        </w:rPr>
        <w:t>　　图表 71 2010-2012年2月我国去壳核桃出口金额分析</w:t>
      </w:r>
      <w:r>
        <w:rPr>
          <w:rFonts w:hint="eastAsia"/>
        </w:rPr>
        <w:br/>
      </w:r>
      <w:r>
        <w:rPr>
          <w:rFonts w:hint="eastAsia"/>
        </w:rPr>
        <w:t>　　图表 72 2010-2012年2月我国去壳核桃进出口平均单价分析</w:t>
      </w:r>
      <w:r>
        <w:rPr>
          <w:rFonts w:hint="eastAsia"/>
        </w:rPr>
        <w:br/>
      </w:r>
      <w:r>
        <w:rPr>
          <w:rFonts w:hint="eastAsia"/>
        </w:rPr>
        <w:t>　　图表 73 中国去壳核桃进口国家分析</w:t>
      </w:r>
      <w:r>
        <w:rPr>
          <w:rFonts w:hint="eastAsia"/>
        </w:rPr>
        <w:br/>
      </w:r>
      <w:r>
        <w:rPr>
          <w:rFonts w:hint="eastAsia"/>
        </w:rPr>
        <w:t>　　图表 74 中国去壳核桃出口国家分析</w:t>
      </w:r>
      <w:r>
        <w:rPr>
          <w:rFonts w:hint="eastAsia"/>
        </w:rPr>
        <w:br/>
      </w:r>
      <w:r>
        <w:rPr>
          <w:rFonts w:hint="eastAsia"/>
        </w:rPr>
        <w:t>　　图表 77 2010-2012年2月重庆市核桃需求量统计分析</w:t>
      </w:r>
      <w:r>
        <w:rPr>
          <w:rFonts w:hint="eastAsia"/>
        </w:rPr>
        <w:br/>
      </w:r>
      <w:r>
        <w:rPr>
          <w:rFonts w:hint="eastAsia"/>
        </w:rPr>
        <w:t>　　图表 79 2010-2012年2月四川核桃销量统计分析</w:t>
      </w:r>
      <w:r>
        <w:rPr>
          <w:rFonts w:hint="eastAsia"/>
        </w:rPr>
        <w:br/>
      </w:r>
      <w:r>
        <w:rPr>
          <w:rFonts w:hint="eastAsia"/>
        </w:rPr>
        <w:t>　　图表 90 2010-2012年2月青海省核桃产量统计分析</w:t>
      </w:r>
      <w:r>
        <w:rPr>
          <w:rFonts w:hint="eastAsia"/>
        </w:rPr>
        <w:br/>
      </w:r>
      <w:r>
        <w:rPr>
          <w:rFonts w:hint="eastAsia"/>
        </w:rPr>
        <w:t>　　图表 91 2010-2012年2月青海省核桃销量统计分析</w:t>
      </w:r>
      <w:r>
        <w:rPr>
          <w:rFonts w:hint="eastAsia"/>
        </w:rPr>
        <w:br/>
      </w:r>
      <w:r>
        <w:rPr>
          <w:rFonts w:hint="eastAsia"/>
        </w:rPr>
        <w:t>　　图表 92 2010-2012年2月青海省核桃需求量统计分析</w:t>
      </w:r>
      <w:r>
        <w:rPr>
          <w:rFonts w:hint="eastAsia"/>
        </w:rPr>
        <w:br/>
      </w:r>
      <w:r>
        <w:rPr>
          <w:rFonts w:hint="eastAsia"/>
        </w:rPr>
        <w:t>　　图表 93 2010-2012年2月陕西核桃产量统计分析</w:t>
      </w:r>
      <w:r>
        <w:rPr>
          <w:rFonts w:hint="eastAsia"/>
        </w:rPr>
        <w:br/>
      </w:r>
      <w:r>
        <w:rPr>
          <w:rFonts w:hint="eastAsia"/>
        </w:rPr>
        <w:t>　　图表 94 2010-2012年2月陕西省核桃销量统计分析</w:t>
      </w:r>
      <w:r>
        <w:rPr>
          <w:rFonts w:hint="eastAsia"/>
        </w:rPr>
        <w:br/>
      </w:r>
      <w:r>
        <w:rPr>
          <w:rFonts w:hint="eastAsia"/>
        </w:rPr>
        <w:t>　　图表 97 2010-2012年2月河北省核桃销量统计分析</w:t>
      </w:r>
      <w:r>
        <w:rPr>
          <w:rFonts w:hint="eastAsia"/>
        </w:rPr>
        <w:br/>
      </w:r>
      <w:r>
        <w:rPr>
          <w:rFonts w:hint="eastAsia"/>
        </w:rPr>
        <w:t>　　图表 99 2010-2012年2月河南省核桃产量统计分析</w:t>
      </w:r>
      <w:r>
        <w:rPr>
          <w:rFonts w:hint="eastAsia"/>
        </w:rPr>
        <w:br/>
      </w:r>
      <w:r>
        <w:rPr>
          <w:rFonts w:hint="eastAsia"/>
        </w:rPr>
        <w:t>　　图表 100 2010-2012年2月河南省核桃销量统计分析</w:t>
      </w:r>
      <w:r>
        <w:rPr>
          <w:rFonts w:hint="eastAsia"/>
        </w:rPr>
        <w:br/>
      </w:r>
      <w:r>
        <w:rPr>
          <w:rFonts w:hint="eastAsia"/>
        </w:rPr>
        <w:t>　　图表 101 2010-2012年2月河南省核桃需求量统计分析</w:t>
      </w:r>
      <w:r>
        <w:rPr>
          <w:rFonts w:hint="eastAsia"/>
        </w:rPr>
        <w:br/>
      </w:r>
      <w:r>
        <w:rPr>
          <w:rFonts w:hint="eastAsia"/>
        </w:rPr>
        <w:t>　　图表 102 2010-2012年2月安徽省核桃产量统计分析</w:t>
      </w:r>
      <w:r>
        <w:rPr>
          <w:rFonts w:hint="eastAsia"/>
        </w:rPr>
        <w:br/>
      </w:r>
      <w:r>
        <w:rPr>
          <w:rFonts w:hint="eastAsia"/>
        </w:rPr>
        <w:t>　　图表 103 2010-2012年2月安徽省核桃销量统计分析</w:t>
      </w:r>
      <w:r>
        <w:rPr>
          <w:rFonts w:hint="eastAsia"/>
        </w:rPr>
        <w:br/>
      </w:r>
      <w:r>
        <w:rPr>
          <w:rFonts w:hint="eastAsia"/>
        </w:rPr>
        <w:t>　　图表 104 2010-2012年2月安徽省核桃需求量统计分析</w:t>
      </w:r>
      <w:r>
        <w:rPr>
          <w:rFonts w:hint="eastAsia"/>
        </w:rPr>
        <w:br/>
      </w:r>
      <w:r>
        <w:rPr>
          <w:rFonts w:hint="eastAsia"/>
        </w:rPr>
        <w:t>　　图表 107 2010-2012年2月甘肃省核桃需求量统计分析</w:t>
      </w:r>
      <w:r>
        <w:rPr>
          <w:rFonts w:hint="eastAsia"/>
        </w:rPr>
        <w:br/>
      </w:r>
      <w:r>
        <w:rPr>
          <w:rFonts w:hint="eastAsia"/>
        </w:rPr>
        <w:t>　　图表 108 近4年山西特达土畜产有限公司总资产周转次数变化情况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近4年山西特达土畜产有限公司销售毛利率变化情况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近4年山西特达土畜产有限公司资产负债率变化情况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近4年山西特达土畜产有限公司固定资产周转次数情况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近4年山西特达土畜产有限公司流动资产周转次数变化情况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近4年山西特达土畜产有限公司产权比率变化情况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近4年山西特达土畜产有限公司已获利息倍数变化情况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近4年石家庄市丸京干果有限公司总资产周转次数变化情况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近4年石家庄市丸京干果有限公司销售毛利率变化情况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近4年石家庄市丸京干果有限公司资产负债率变化情况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近4年石家庄市丸京干果有限公司固定资产周转次数情况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近4年石家庄市丸京干果有限公司流动资产周转次数变化情况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近4年石家庄市丸京干果有限公司产权比率变化情况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近4年石家庄市丸京干果有限公司已获利息倍数变化情况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近4年汾阳市裕源土特产品贸易有限公司总资产周转次数变化情况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近4年汾阳市裕源土特产品贸易有限公司销售毛利率变化情况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近4年汾阳市裕源土特产品贸易有限公司资产负债率变化情况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近4年汾阳市裕源土特产品贸易有限公司固定资产周转次数情况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近4年汾阳市裕源土特产品贸易有限公司流动资产周转次数变化情况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近4年汾阳市裕源土特产品贸易有限公司产权比率变化情况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近4年汾阳市裕源土特产品贸易有限公司已获利息倍数变化情况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近4年山西晋西核桃食品有限公司总资产周转次数变化情况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近4年山西晋西核桃食品有限公司销售毛利率变化情况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近4年山西晋西核桃食品有限公司资产负债率变化情况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近4年山西晋西核桃食品有限公司固定资产周转次数情况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近4年山西晋西核桃食品有限公司流动资产周转次数变化情况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近4年山西晋西核桃食品有限公司产权比率变化情况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近4年山西晋西核桃食品有限公司已获利息倍数变化情况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近4年安徽省宁国市詹氏天然食品有限公司总资产周转次数变化情况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近4年安徽省宁国市詹氏天然食品有限公司销售毛利率变化情况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近4年安徽省宁国市詹氏天然食品有限公司资产负债率变化情况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近4年安徽省宁国市詹氏天然食品有限公司固定资产周转次数情况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近4年安徽省宁国市詹氏天然食品有限公司流动资产周转次数变化情况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近4年安徽省宁国市詹氏天然食品有限公司产权比率变化情况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近4年安徽省宁国市詹氏天然食品有限公司已获利息倍数变化情况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近4年杭州深宝绿色食品有限公司总资产周转次数变化情况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近4年杭州深宝绿色食品有限公司销售毛利率变化情况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近4年杭州深宝绿色食品有限公司资产负债率变化情况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近4年杭州深宝绿色食品有限公司固定资产周转次数情况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近4年杭州深宝绿色食品有限公司流动资产周转次数变化情况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近4年杭州深宝绿色食品有限公司产权比率变化情况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近4年杭州深宝绿色食品有限公司已获利息倍数变化情况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近4年杭州临安新东林食品有限公司总资产周转次数变化情况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近4年杭州临安新东林食品有限公司销售毛利率变化情况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近4年杭州临安新东林食品有限公司资产负债率变化情况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近4年杭州临安新东林食品有限公司固定资产周转次数情况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近4年杭州临安新东林食品有限公司流动资产周转次数变化情况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近4年杭州临安新东林食品有限公司产权比率变化情况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近4年杭州临安新东林食品有限公司已获利息倍数变化情况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157 近4年吉林天龙食品有限公司总资产周转次数变化情况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近4年吉林天龙食品有限公司销售毛利率变化情况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近4年吉林天龙食品有限公司资产负债率变化情况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近4年吉林天龙食品有限公司固定资产周转次数情况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近4年吉林天龙食品有限公司流动资产周转次数变化情况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近4年吉林天龙食品有限公司产权比率变化情况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近4年吉林天龙食品有限公司已获利息倍数变化情况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近4年河北晶品果业有限公司总资产周转次数变化情况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近4年河北晶品果业有限公司销售毛利率变化情况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近4年河北晶品果业有限公司资产负债率变化情况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近4年河北晶品果业有限公司固定资产周转次数情况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近4年河北晶品果业有限公司流动资产周转次数变化情况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近4年河北晶品果业有限公司产权比率变化情况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近4年河北晶品果业有限公司已获利息倍数变化情况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171 近4年富华食品有限公司总资产周转次数变化情况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近4年富华食品有限公司销售毛利率变化情况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近4年富华食品有限公司资产负债率变化情况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近4年富华食品有限公司固定资产周转次数情况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近4年富华食品有限公司流动资产周转次数变化情况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176 近4年富华食品有限公司产权比率变化情况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近4年富华食品有限公司已获利息倍数变化情况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190 2012-2012年核桃行业经营风险及控制策略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0fed8940247b7" w:history="1">
        <w:r>
          <w:rPr>
            <w:rStyle w:val="Hyperlink"/>
          </w:rPr>
          <w:t>2008-2011年中国核桃种植深加工行业发展回顾及2012-2016年趋势预测报告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0fed8940247b7" w:history="1">
        <w:r>
          <w:rPr>
            <w:rStyle w:val="Hyperlink"/>
          </w:rPr>
          <w:t>https://www.20087.com/2012-04/R_hetaozhongzhishenjiagonghangyefazhan.html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ac9f0fdb64018" w:history="1">
      <w:r>
        <w:rPr>
          <w:rStyle w:val="Hyperlink"/>
        </w:rPr>
        <w:t>2008-2011年中国核桃种植深加工行业发展回顾及2012-2016年趋势预测报告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etaozhongzhishenjiagonghangyefazhan.html" TargetMode="External" Id="Rbe70fed89402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etaozhongzhishenjiagonghangyefazhan.html" TargetMode="External" Id="R1fdac9f0fdb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2012-04-09T07:07:00Z</dcterms:created>
  <dcterms:modified xsi:type="dcterms:W3CDTF">2012-04-09T08:07:00Z</dcterms:modified>
  <dc:subject>2008-2011年中国核桃种植深加工行业发展回顾及2012-2016年趋势预测报告</dc:subject>
  <dc:title>2008-2011年中国核桃种植深加工行业发展回顾及2012-2016年趋势预测报告</dc:title>
  <cp:keywords>2008-2011年中国核桃种植深加工行业发展回顾及2012-2016年趋势预测报告</cp:keywords>
  <dc:description>2008-2011年中国核桃种植深加工行业发展回顾及2012-2016年趋势预测报告</dc:description>
</cp:coreProperties>
</file>