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96736ae1324f5a" w:history="1">
              <w:r>
                <w:rPr>
                  <w:rStyle w:val="Hyperlink"/>
                </w:rPr>
                <w:t>2008-2011年中国男鞋行业发展回顾及2012-2016年走势分析报告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96736ae1324f5a" w:history="1">
              <w:r>
                <w:rPr>
                  <w:rStyle w:val="Hyperlink"/>
                </w:rPr>
                <w:t>2008-2011年中国男鞋行业发展回顾及2012-2016年走势分析报告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0991106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596736ae1324f5a" w:history="1">
                <w:r>
                  <w:rPr>
                    <w:rStyle w:val="Hyperlink"/>
                  </w:rPr>
                  <w:t>https://www.20087.com/2012-04/R_nanxiehangyefazhanhuiguji2012_2016ni.html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7596736ae1324f5a" w:history="1">
        <w:r>
          <w:rPr>
            <w:rStyle w:val="Hyperlink"/>
          </w:rPr>
          <w:t>2008-2011年中国男鞋行业发展回顾及2012-2016年走势分析报告</w:t>
        </w:r>
      </w:hyperlink>
      <w:r>
        <w:rPr>
          <w:rFonts w:hint="eastAsia"/>
        </w:rPr>
        <w:t>全面剖析了男鞋行业的市场规模、需求及价格动态。报告通过对男鞋产业链的深入挖掘，详细分析了行业现状，并对男鞋市场前景及发展趋势进行了科学预测。男鞋报告还深入探索了各细分市场的特点，突出关注男鞋重点企业的经营状况，全面揭示了男鞋行业竞争格局、品牌影响力和市场集中度。男鞋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男鞋相关概述</w:t>
      </w:r>
      <w:r>
        <w:rPr>
          <w:rFonts w:hint="eastAsia"/>
        </w:rPr>
        <w:br/>
      </w:r>
      <w:r>
        <w:rPr>
          <w:rFonts w:hint="eastAsia"/>
        </w:rPr>
        <w:t>　　第一节 男鞋阐述</w:t>
      </w:r>
      <w:r>
        <w:rPr>
          <w:rFonts w:hint="eastAsia"/>
        </w:rPr>
        <w:br/>
      </w:r>
      <w:r>
        <w:rPr>
          <w:rFonts w:hint="eastAsia"/>
        </w:rPr>
        <w:t>　　　　一、男鞋的品质与成本</w:t>
      </w:r>
      <w:r>
        <w:rPr>
          <w:rFonts w:hint="eastAsia"/>
        </w:rPr>
        <w:br/>
      </w:r>
      <w:r>
        <w:rPr>
          <w:rFonts w:hint="eastAsia"/>
        </w:rPr>
        <w:t>　　　　二、男鞋的功用</w:t>
      </w:r>
      <w:r>
        <w:rPr>
          <w:rFonts w:hint="eastAsia"/>
        </w:rPr>
        <w:br/>
      </w:r>
      <w:r>
        <w:rPr>
          <w:rFonts w:hint="eastAsia"/>
        </w:rPr>
        <w:t>　　第二节 男鞋的分类</w:t>
      </w:r>
      <w:r>
        <w:rPr>
          <w:rFonts w:hint="eastAsia"/>
        </w:rPr>
        <w:br/>
      </w:r>
      <w:r>
        <w:rPr>
          <w:rFonts w:hint="eastAsia"/>
        </w:rPr>
        <w:t>　　第三节 男鞋的制造流程</w:t>
      </w:r>
      <w:r>
        <w:rPr>
          <w:rFonts w:hint="eastAsia"/>
        </w:rPr>
        <w:br/>
      </w:r>
      <w:r>
        <w:rPr>
          <w:rFonts w:hint="eastAsia"/>
        </w:rPr>
        <w:t>　　第四节 男鞋产业简况</w:t>
      </w:r>
      <w:r>
        <w:rPr>
          <w:rFonts w:hint="eastAsia"/>
        </w:rPr>
        <w:br/>
      </w:r>
      <w:r>
        <w:rPr>
          <w:rFonts w:hint="eastAsia"/>
        </w:rPr>
        <w:t>　　　　一、男鞋产业链条分析</w:t>
      </w:r>
      <w:r>
        <w:rPr>
          <w:rFonts w:hint="eastAsia"/>
        </w:rPr>
        <w:br/>
      </w:r>
      <w:r>
        <w:rPr>
          <w:rFonts w:hint="eastAsia"/>
        </w:rPr>
        <w:t>　　　　二、男鞋产业生命周期分析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2010-2011年世界男鞋产业发展透析</w:t>
      </w:r>
      <w:r>
        <w:rPr>
          <w:rFonts w:hint="eastAsia"/>
        </w:rPr>
        <w:br/>
      </w:r>
      <w:r>
        <w:rPr>
          <w:rFonts w:hint="eastAsia"/>
        </w:rPr>
        <w:t>　　第一节 2010-2011年世界男鞋产业运营环境分析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二、世界男鞋产业发展现状</w:t>
      </w:r>
      <w:r>
        <w:rPr>
          <w:rFonts w:hint="eastAsia"/>
        </w:rPr>
        <w:br/>
      </w:r>
      <w:r>
        <w:rPr>
          <w:rFonts w:hint="eastAsia"/>
        </w:rPr>
        <w:t>　　第二节 2010-2011年世界男鞋行业发展总况</w:t>
      </w:r>
      <w:r>
        <w:rPr>
          <w:rFonts w:hint="eastAsia"/>
        </w:rPr>
        <w:br/>
      </w:r>
      <w:r>
        <w:rPr>
          <w:rFonts w:hint="eastAsia"/>
        </w:rPr>
        <w:t>　　　　一、产品差异化分析</w:t>
      </w:r>
      <w:r>
        <w:rPr>
          <w:rFonts w:hint="eastAsia"/>
        </w:rPr>
        <w:br/>
      </w:r>
      <w:r>
        <w:rPr>
          <w:rFonts w:hint="eastAsia"/>
        </w:rPr>
        <w:t>　　　　二、主流厂商技术领先</w:t>
      </w:r>
      <w:r>
        <w:rPr>
          <w:rFonts w:hint="eastAsia"/>
        </w:rPr>
        <w:br/>
      </w:r>
      <w:r>
        <w:rPr>
          <w:rFonts w:hint="eastAsia"/>
        </w:rPr>
        <w:t>　　　　三、市场品牌调查</w:t>
      </w:r>
      <w:r>
        <w:rPr>
          <w:rFonts w:hint="eastAsia"/>
        </w:rPr>
        <w:br/>
      </w:r>
      <w:r>
        <w:rPr>
          <w:rFonts w:hint="eastAsia"/>
        </w:rPr>
        <w:t>　　第三节 2010-2011年世界男鞋重点国家及地区市场分析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2010-2011年中国男鞋行业市场发展环境分析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2010-2011年中国男鞋行业政策环境分析</w:t>
      </w:r>
      <w:r>
        <w:rPr>
          <w:rFonts w:hint="eastAsia"/>
        </w:rPr>
        <w:br/>
      </w:r>
      <w:r>
        <w:rPr>
          <w:rFonts w:hint="eastAsia"/>
        </w:rPr>
        <w:t>　　　　一、男鞋行业监管管理体制</w:t>
      </w:r>
      <w:r>
        <w:rPr>
          <w:rFonts w:hint="eastAsia"/>
        </w:rPr>
        <w:br/>
      </w:r>
      <w:r>
        <w:rPr>
          <w:rFonts w:hint="eastAsia"/>
        </w:rPr>
        <w:t>　　　　二、男鞋行业相关政策及法律法规分析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三、男鞋进出口相关政策分析</w:t>
      </w:r>
      <w:r>
        <w:rPr>
          <w:rFonts w:hint="eastAsia"/>
        </w:rPr>
        <w:br/>
      </w:r>
      <w:r>
        <w:rPr>
          <w:rFonts w:hint="eastAsia"/>
        </w:rPr>
        <w:t>　　第三节 2010-2011年中国男鞋行业社会环境分析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2010-2011年中国男鞋市场供需调查分析</w:t>
      </w:r>
      <w:r>
        <w:rPr>
          <w:rFonts w:hint="eastAsia"/>
        </w:rPr>
        <w:br/>
      </w:r>
      <w:r>
        <w:rPr>
          <w:rFonts w:hint="eastAsia"/>
        </w:rPr>
        <w:t>　　第一节 2010-2011年中国男鞋市场供给分析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2010-2011年中国男鞋市场需求分析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2010-2011年中国男鞋产业发展存在问题分析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2006-2011年中国男鞋产品市场进出口数据分析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2006-2011年中国男鞋产品出口统计</w:t>
      </w:r>
      <w:r>
        <w:rPr>
          <w:rFonts w:hint="eastAsia"/>
        </w:rPr>
        <w:br/>
      </w:r>
      <w:r>
        <w:rPr>
          <w:rFonts w:hint="eastAsia"/>
        </w:rPr>
        <w:t>　　第二节 2006-2011年中国男鞋产品进口统计</w:t>
      </w:r>
      <w:r>
        <w:rPr>
          <w:rFonts w:hint="eastAsia"/>
        </w:rPr>
        <w:br/>
      </w:r>
      <w:r>
        <w:rPr>
          <w:rFonts w:hint="eastAsia"/>
        </w:rPr>
        <w:t>　　第三节 2006-2011年中国男鞋产品进出口价格对比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中国男鞋产品进口主要来源地及出口目的地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2006-2011年中国男鞋产量统计分析</w:t>
      </w:r>
      <w:r>
        <w:rPr>
          <w:rFonts w:hint="eastAsia"/>
        </w:rPr>
        <w:br/>
      </w:r>
      <w:r>
        <w:rPr>
          <w:rFonts w:hint="eastAsia"/>
        </w:rPr>
        <w:t>　　第一节 2006-2010年全国男鞋产量分析</w:t>
      </w:r>
      <w:r>
        <w:rPr>
          <w:rFonts w:hint="eastAsia"/>
        </w:rPr>
        <w:br/>
      </w:r>
      <w:r>
        <w:rPr>
          <w:rFonts w:hint="eastAsia"/>
        </w:rPr>
        <w:t>　　第二节 2011年全国及主要省份男鞋产量分析</w:t>
      </w:r>
      <w:r>
        <w:rPr>
          <w:rFonts w:hint="eastAsia"/>
        </w:rPr>
        <w:br/>
      </w:r>
      <w:r>
        <w:rPr>
          <w:rFonts w:hint="eastAsia"/>
        </w:rPr>
        <w:t>　　第三节 2011年男鞋产量集中度分析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2006-2011年中国男鞋产业主要数据监测分析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2006-2011年中国男鞋行业规模分析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2011年中国男鞋行业结构分析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2006-2011年中国男鞋行业产值分析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2006-2011年中国男鞋行业成本费用分析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2006-2011年中国男鞋行业盈利能力分析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2010-2011年世界男鞋重点厂商分析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二、男鞋市场竞争力分析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二、男鞋市场竞争力分析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二、男鞋市场竞争力分析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中国男鞋产业重点企业竞争性财务数据分析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2011-2015年中国男鞋市场投资潜力及前景预测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2011-2015年中国男鞋市场未来发展趋势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一、中国男鞋行业发展趋势</w:t>
      </w:r>
      <w:r>
        <w:rPr>
          <w:rFonts w:hint="eastAsia"/>
        </w:rPr>
        <w:br/>
      </w:r>
      <w:r>
        <w:rPr>
          <w:rFonts w:hint="eastAsia"/>
        </w:rPr>
        <w:t>　　　　二、男鞋产品技术的发展走向</w:t>
      </w:r>
      <w:r>
        <w:rPr>
          <w:rFonts w:hint="eastAsia"/>
        </w:rPr>
        <w:br/>
      </w:r>
      <w:r>
        <w:rPr>
          <w:rFonts w:hint="eastAsia"/>
        </w:rPr>
        <w:t>　　　　三、男鞋行业未来发展方向</w:t>
      </w:r>
      <w:r>
        <w:rPr>
          <w:rFonts w:hint="eastAsia"/>
        </w:rPr>
        <w:br/>
      </w:r>
      <w:r>
        <w:rPr>
          <w:rFonts w:hint="eastAsia"/>
        </w:rPr>
        <w:t>　　第二节 2011-2015年中国男鞋市场前景展望</w:t>
      </w:r>
      <w:r>
        <w:rPr>
          <w:rFonts w:hint="eastAsia"/>
        </w:rPr>
        <w:br/>
      </w:r>
      <w:r>
        <w:rPr>
          <w:rFonts w:hint="eastAsia"/>
        </w:rPr>
        <w:t>　　　　一、中国男鞋市场发展前景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三、2015年中国男鞋市场规模预测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2011-2015年中国男鞋市场投资潜力分析</w:t>
      </w:r>
      <w:r>
        <w:rPr>
          <w:rFonts w:hint="eastAsia"/>
        </w:rPr>
        <w:br/>
      </w:r>
      <w:r>
        <w:rPr>
          <w:rFonts w:hint="eastAsia"/>
        </w:rPr>
        <w:t>　　第一节 2010-2011年中国男鞋投资概况</w:t>
      </w:r>
      <w:r>
        <w:rPr>
          <w:rFonts w:hint="eastAsia"/>
        </w:rPr>
        <w:br/>
      </w:r>
      <w:r>
        <w:rPr>
          <w:rFonts w:hint="eastAsia"/>
        </w:rPr>
        <w:t>　　　　一、中国男鞋投资环境</w:t>
      </w:r>
      <w:r>
        <w:rPr>
          <w:rFonts w:hint="eastAsia"/>
        </w:rPr>
        <w:br/>
      </w:r>
      <w:r>
        <w:rPr>
          <w:rFonts w:hint="eastAsia"/>
        </w:rPr>
        <w:t>　　　　二、男鞋行业上游投资决定的产业整体规模</w:t>
      </w:r>
      <w:r>
        <w:rPr>
          <w:rFonts w:hint="eastAsia"/>
        </w:rPr>
        <w:br/>
      </w:r>
      <w:r>
        <w:rPr>
          <w:rFonts w:hint="eastAsia"/>
        </w:rPr>
        <w:t>　　　　三、男鞋产品市场投资热情</w:t>
      </w:r>
      <w:r>
        <w:rPr>
          <w:rFonts w:hint="eastAsia"/>
        </w:rPr>
        <w:br/>
      </w:r>
      <w:r>
        <w:rPr>
          <w:rFonts w:hint="eastAsia"/>
        </w:rPr>
        <w:t>　　第二节 中国男鞋产业投资模式分析</w:t>
      </w:r>
      <w:r>
        <w:rPr>
          <w:rFonts w:hint="eastAsia"/>
        </w:rPr>
        <w:br/>
      </w:r>
      <w:r>
        <w:rPr>
          <w:rFonts w:hint="eastAsia"/>
        </w:rPr>
        <w:t>　　　　一、自行投资建设</w:t>
      </w:r>
      <w:r>
        <w:rPr>
          <w:rFonts w:hint="eastAsia"/>
        </w:rPr>
        <w:br/>
      </w:r>
      <w:r>
        <w:rPr>
          <w:rFonts w:hint="eastAsia"/>
        </w:rPr>
        <w:t>　　　　二、合作投资</w:t>
      </w:r>
      <w:r>
        <w:rPr>
          <w:rFonts w:hint="eastAsia"/>
        </w:rPr>
        <w:br/>
      </w:r>
      <w:r>
        <w:rPr>
          <w:rFonts w:hint="eastAsia"/>
        </w:rPr>
        <w:t>　　　　三、收购模式</w:t>
      </w:r>
      <w:r>
        <w:rPr>
          <w:rFonts w:hint="eastAsia"/>
        </w:rPr>
        <w:br/>
      </w:r>
      <w:r>
        <w:rPr>
          <w:rFonts w:hint="eastAsia"/>
        </w:rPr>
        <w:t>　　　　四、参股现有企业</w:t>
      </w:r>
      <w:r>
        <w:rPr>
          <w:rFonts w:hint="eastAsia"/>
        </w:rPr>
        <w:br/>
      </w:r>
      <w:r>
        <w:rPr>
          <w:rFonts w:hint="eastAsia"/>
        </w:rPr>
        <w:t>　　第三节 2011-2015年中国男鞋投资机会分析</w:t>
      </w:r>
      <w:r>
        <w:rPr>
          <w:rFonts w:hint="eastAsia"/>
        </w:rPr>
        <w:br/>
      </w:r>
      <w:r>
        <w:rPr>
          <w:rFonts w:hint="eastAsia"/>
        </w:rPr>
        <w:t>　　　　一、中国男鞋投资吸引力分析</w:t>
      </w:r>
      <w:r>
        <w:rPr>
          <w:rFonts w:hint="eastAsia"/>
        </w:rPr>
        <w:br/>
      </w:r>
      <w:r>
        <w:rPr>
          <w:rFonts w:hint="eastAsia"/>
        </w:rPr>
        <w:t>　　　　二、中国男鞋产业投资潜力分析</w:t>
      </w:r>
      <w:r>
        <w:rPr>
          <w:rFonts w:hint="eastAsia"/>
        </w:rPr>
        <w:br/>
      </w:r>
      <w:r>
        <w:rPr>
          <w:rFonts w:hint="eastAsia"/>
        </w:rPr>
        <w:t>　　第四节 中智林~－2011-2015年中国男鞋投资风险分析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四、进退入壁垒风险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96736ae1324f5a" w:history="1">
        <w:r>
          <w:rPr>
            <w:rStyle w:val="Hyperlink"/>
          </w:rPr>
          <w:t>2008-2011年中国男鞋行业发展回顾及2012-2016年走势分析报告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0991106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596736ae1324f5a" w:history="1">
        <w:r>
          <w:rPr>
            <w:rStyle w:val="Hyperlink"/>
          </w:rPr>
          <w:t>https://www.20087.com/2012-04/R_nanxiehangyefazhanhuiguji2012_2016ni.html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af2ba0a64b4c73" w:history="1">
      <w:r>
        <w:rPr>
          <w:rStyle w:val="Hyperlink"/>
        </w:rPr>
        <w:t>2008-2011年中国男鞋行业发展回顾及2012-2016年走势分析报告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nanxiehangyefazhanhuiguji2012_2016ni.html" TargetMode="External" Id="R7596736ae1324f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nanxiehangyefazhanhuiguji2012_2016ni.html" TargetMode="External" Id="Radaf2ba0a64b4c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2012-04-05T04:10:00Z</dcterms:created>
  <dcterms:modified xsi:type="dcterms:W3CDTF">2012-04-05T05:10:00Z</dcterms:modified>
  <dc:subject>2008-2011年中国男鞋行业发展回顾及2012-2016年走势分析报告</dc:subject>
  <dc:title>2008-2011年中国男鞋行业发展回顾及2012-2016年走势分析报告</dc:title>
  <cp:keywords>2008-2011年中国男鞋行业发展回顾及2012-2016年走势分析报告</cp:keywords>
  <dc:description>2008-2011年中国男鞋行业发展回顾及2012-2016年走势分析报告</dc:description>
</cp:coreProperties>
</file>