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d53a4920c4551" w:history="1">
              <w:r>
                <w:rPr>
                  <w:rStyle w:val="Hyperlink"/>
                </w:rPr>
                <w:t>2025-2031年中国色母粒市场现状深度调研与发展趋势分析报告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d53a4920c4551" w:history="1">
              <w:r>
                <w:rPr>
                  <w:rStyle w:val="Hyperlink"/>
                </w:rPr>
                <w:t>2025-2031年中国色母粒市场现状深度调研与发展趋势分析报告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dd53a4920c4551" w:history="1">
                <w:r>
                  <w:rPr>
                    <w:rStyle w:val="Hyperlink"/>
                  </w:rPr>
                  <w:t>https://www.20087.com/0/97/SeMuLiWeiLaiFaZhanQuShi.html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母粒是一种用于塑料制品着色的添加剂，由颜料或染料与载体树脂制成的浓缩物。近年来，随着塑料加工业的发展和技术的进步，色母粒在提高着色效率、稳定性和分散性方面取得了长足进展。目前，色母粒不仅在提高颜料分散均匀性和着色强度方面有了显著改进，还在环保性能和安全性方面进行了优化。随着消费者对环保产品的需求增加，色母粒生产商开始采用更环保的颜料和生产方法。</w:t>
      </w:r>
      <w:r>
        <w:rPr>
          <w:rFonts w:hint="eastAsia"/>
        </w:rPr>
        <w:br/>
      </w:r>
      <w:r>
        <w:rPr>
          <w:rFonts w:hint="eastAsia"/>
        </w:rPr>
        <w:t>　　未来，色母粒将朝着更加环保化、高效化和多功能化的方向发展。一方面，随着对环境保护要求的提高，色母粒将更加注重采用生物降解材料和环保颜料，减少对环境的影响。另一方面，随着塑料制品向着更高质量的要求发展，色母粒将更加注重提高着色效率和色牢度，以满足高端塑料制品的需求。此外，随着对功能性塑料的需求增加，色母粒将更加注重开发具有特殊功能的产品，如抗菌、抗静电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dd53a4920c4551" w:history="1">
        <w:r>
          <w:rPr>
            <w:rStyle w:val="Hyperlink"/>
          </w:rPr>
          <w:t>2025-2031年中国色母粒市场现状深度调研与发展趋势分析报告</w:t>
        </w:r>
      </w:hyperlink>
      <w:r>
        <w:rPr>
          <w:rFonts w:hint="eastAsia"/>
        </w:rPr>
        <w:t>》系统分析了色母粒行业的市场规模、市场需求及价格波动，深入探讨了色母粒产业链关键环节及各细分市场特点。报告基于权威数据，科学预测了色母粒市场前景与发展趋势，同时评估了色母粒重点企业的经营状况，包括品牌影响力、市场集中度及竞争格局。通过SWOT分析，报告揭示了色母粒行业面临的风险与机遇，为色母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中国色母粒行业发展概述</w:t>
      </w:r>
      <w:r>
        <w:rPr>
          <w:rFonts w:hint="eastAsia"/>
        </w:rPr>
        <w:br/>
      </w:r>
      <w:r>
        <w:rPr>
          <w:rFonts w:hint="eastAsia"/>
        </w:rPr>
        <w:t>　　第一节 行业发展情况概述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二、发展特点分析</w:t>
      </w:r>
      <w:r>
        <w:rPr>
          <w:rFonts w:hint="eastAsia"/>
        </w:rPr>
        <w:br/>
      </w:r>
      <w:r>
        <w:rPr>
          <w:rFonts w:hint="eastAsia"/>
        </w:rPr>
        <w:t>　　第二节 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一、行业的赢利性分析</w:t>
      </w:r>
      <w:r>
        <w:rPr>
          <w:rFonts w:hint="eastAsia"/>
        </w:rPr>
        <w:br/>
      </w:r>
      <w:r>
        <w:rPr>
          <w:rFonts w:hint="eastAsia"/>
        </w:rPr>
        <w:t>　　　　二、行业附加值的提升空间分析</w:t>
      </w:r>
      <w:r>
        <w:rPr>
          <w:rFonts w:hint="eastAsia"/>
        </w:rPr>
        <w:br/>
      </w:r>
      <w:r>
        <w:rPr>
          <w:rFonts w:hint="eastAsia"/>
        </w:rPr>
        <w:t>　　　　三、行业进入壁垒与退出机制分析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2020-2025年世界色母粒行业市场发展现状分析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全球色母粒行业发展历程回顾</w:t>
      </w:r>
      <w:r>
        <w:rPr>
          <w:rFonts w:hint="eastAsia"/>
        </w:rPr>
        <w:br/>
      </w:r>
      <w:r>
        <w:rPr>
          <w:rFonts w:hint="eastAsia"/>
        </w:rPr>
        <w:t>　　第二节 全球色母粒行业市场规模分析</w:t>
      </w:r>
      <w:r>
        <w:rPr>
          <w:rFonts w:hint="eastAsia"/>
        </w:rPr>
        <w:br/>
      </w:r>
      <w:r>
        <w:rPr>
          <w:rFonts w:hint="eastAsia"/>
        </w:rPr>
        <w:t>　　第三节 全球色母粒行业市场区域分布情况</w:t>
      </w:r>
      <w:r>
        <w:rPr>
          <w:rFonts w:hint="eastAsia"/>
        </w:rPr>
        <w:br/>
      </w:r>
      <w:r>
        <w:rPr>
          <w:rFonts w:hint="eastAsia"/>
        </w:rPr>
        <w:t>　　第四节 2025-2031年全球色母粒市场规模预测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2020-2025年中国色母粒产业发展环境分析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中国色母粒行业政策环境分析</w:t>
      </w:r>
      <w:r>
        <w:rPr>
          <w:rFonts w:hint="eastAsia"/>
        </w:rPr>
        <w:br/>
      </w:r>
      <w:r>
        <w:rPr>
          <w:rFonts w:hint="eastAsia"/>
        </w:rPr>
        <w:t>　　第三节 中国色母粒产业社会环境发展分析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2020-2025年中国色母粒所属产业运行情况</w:t>
      </w:r>
      <w:r>
        <w:rPr>
          <w:rFonts w:hint="eastAsia"/>
        </w:rPr>
        <w:br/>
      </w:r>
      <w:r>
        <w:rPr>
          <w:rFonts w:hint="eastAsia"/>
        </w:rPr>
        <w:t>　　第一节 中国色母粒所属行业发展状况情况介绍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二、行业技术现状分析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第二节 行业市场规模分析</w:t>
      </w:r>
      <w:r>
        <w:rPr>
          <w:rFonts w:hint="eastAsia"/>
        </w:rPr>
        <w:br/>
      </w:r>
      <w:r>
        <w:rPr>
          <w:rFonts w:hint="eastAsia"/>
        </w:rPr>
        <w:t>　　第三节 色母粒所属行业市场供需情况分析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一、行业产能情况分析</w:t>
      </w:r>
      <w:r>
        <w:rPr>
          <w:rFonts w:hint="eastAsia"/>
        </w:rPr>
        <w:br/>
      </w:r>
      <w:r>
        <w:rPr>
          <w:rFonts w:hint="eastAsia"/>
        </w:rPr>
        <w:t>　　　　中国色母粒行业产能区域分布</w:t>
      </w:r>
      <w:r>
        <w:rPr>
          <w:rFonts w:hint="eastAsia"/>
        </w:rPr>
        <w:br/>
      </w:r>
      <w:r>
        <w:rPr>
          <w:rFonts w:hint="eastAsia"/>
        </w:rPr>
        <w:t>　　　　二、行业产值分析</w:t>
      </w:r>
      <w:r>
        <w:rPr>
          <w:rFonts w:hint="eastAsia"/>
        </w:rPr>
        <w:br/>
      </w:r>
      <w:r>
        <w:rPr>
          <w:rFonts w:hint="eastAsia"/>
        </w:rPr>
        <w:t>　　　　三、行业产量统计与分析</w:t>
      </w:r>
      <w:r>
        <w:rPr>
          <w:rFonts w:hint="eastAsia"/>
        </w:rPr>
        <w:br/>
      </w:r>
      <w:r>
        <w:rPr>
          <w:rFonts w:hint="eastAsia"/>
        </w:rPr>
        <w:t>　　　　四、行业需求量分析</w:t>
      </w:r>
      <w:r>
        <w:rPr>
          <w:rFonts w:hint="eastAsia"/>
        </w:rPr>
        <w:br/>
      </w:r>
      <w:r>
        <w:rPr>
          <w:rFonts w:hint="eastAsia"/>
        </w:rPr>
        <w:t>　　第四节 色母粒所属行业发展趋势分析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2020-2025年中国色母粒市场格局分析</w:t>
      </w:r>
      <w:r>
        <w:rPr>
          <w:rFonts w:hint="eastAsia"/>
        </w:rPr>
        <w:br/>
      </w:r>
      <w:r>
        <w:rPr>
          <w:rFonts w:hint="eastAsia"/>
        </w:rPr>
        <w:t>　　第一节 中国色母粒行业竞争现状分析</w:t>
      </w:r>
      <w:r>
        <w:rPr>
          <w:rFonts w:hint="eastAsia"/>
        </w:rPr>
        <w:br/>
      </w:r>
      <w:r>
        <w:rPr>
          <w:rFonts w:hint="eastAsia"/>
        </w:rPr>
        <w:t>　　第二节 中国色母粒行业集中度分析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t>　　　　三、行业区域集中度分析</w:t>
      </w:r>
      <w:r>
        <w:rPr>
          <w:rFonts w:hint="eastAsia"/>
        </w:rPr>
        <w:br/>
      </w:r>
      <w:r>
        <w:rPr>
          <w:rFonts w:hint="eastAsia"/>
        </w:rPr>
        <w:t>　　第三节 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2020-2025年中国色母粒行业竞争情况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第三节 行业竞争力优势分析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2020-2025年色母粒制造所属行业数据监测</w:t>
      </w:r>
      <w:r>
        <w:rPr>
          <w:rFonts w:hint="eastAsia"/>
        </w:rPr>
        <w:br/>
      </w:r>
      <w:r>
        <w:rPr>
          <w:rFonts w:hint="eastAsia"/>
        </w:rPr>
        <w:t>　　第一节 中国色母粒所属行业规模分析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中国色母粒所属行业产值分析</w:t>
      </w:r>
      <w:r>
        <w:rPr>
          <w:rFonts w:hint="eastAsia"/>
        </w:rPr>
        <w:br/>
      </w:r>
      <w:r>
        <w:rPr>
          <w:rFonts w:hint="eastAsia"/>
        </w:rPr>
        <w:t>　　第三节 中国色母粒所属行业成本费用分析</w:t>
      </w:r>
      <w:r>
        <w:rPr>
          <w:rFonts w:hint="eastAsia"/>
        </w:rPr>
        <w:br/>
      </w:r>
      <w:r>
        <w:rPr>
          <w:rFonts w:hint="eastAsia"/>
        </w:rPr>
        <w:t>　　第四节 中国色母粒所属行业运营效益分析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2020-2025年色母粒行业重点生产企业分析</w:t>
      </w:r>
      <w:r>
        <w:rPr>
          <w:rFonts w:hint="eastAsia"/>
        </w:rPr>
        <w:br/>
      </w:r>
      <w:r>
        <w:rPr>
          <w:rFonts w:hint="eastAsia"/>
        </w:rPr>
        <w:t>　　第一节 东莞市翊源塑胶原料有限公司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无锡市长虹化塑色粒有限公司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山东鲁燕色母粒有限公司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山东淄博博山金杰色母料厂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无锡市长虹化塑色粒有限公司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2025-2031年中国色母粒行业发展前景分析与预测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2025-2031年色母粒行业未来发展前景分析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一、2025-2031年色母粒行业国内投资环境分析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二、2025-2031年色母粒行业市场机会分析</w:t>
      </w:r>
      <w:r>
        <w:rPr>
          <w:rFonts w:hint="eastAsia"/>
        </w:rPr>
        <w:br/>
      </w:r>
      <w:r>
        <w:rPr>
          <w:rFonts w:hint="eastAsia"/>
        </w:rPr>
        <w:t>　　　　三、2025-2031年色母粒行业投资增速预测</w:t>
      </w:r>
      <w:r>
        <w:rPr>
          <w:rFonts w:hint="eastAsia"/>
        </w:rPr>
        <w:br/>
      </w:r>
      <w:r>
        <w:rPr>
          <w:rFonts w:hint="eastAsia"/>
        </w:rPr>
        <w:t>　　第二节 2025-2031年色母粒行业未来发展趋势预测</w:t>
      </w:r>
      <w:r>
        <w:rPr>
          <w:rFonts w:hint="eastAsia"/>
        </w:rPr>
        <w:br/>
      </w:r>
      <w:r>
        <w:rPr>
          <w:rFonts w:hint="eastAsia"/>
        </w:rPr>
        <w:t>　　第三节 2025-2031年色母粒行业市场发展预测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一、2025-2031年色母粒行业市场规模预测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二、2025-2031年色母粒行业市场规模增速预测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三、2025-2031年色母粒行业产值规模预测</w:t>
      </w:r>
      <w:r>
        <w:rPr>
          <w:rFonts w:hint="eastAsia"/>
        </w:rPr>
        <w:br/>
      </w:r>
      <w:r>
        <w:rPr>
          <w:rFonts w:hint="eastAsia"/>
        </w:rPr>
        <w:t>　　　　四、2025-2031年色母粒行业产值增速预测</w:t>
      </w:r>
      <w:r>
        <w:rPr>
          <w:rFonts w:hint="eastAsia"/>
        </w:rPr>
        <w:br/>
      </w:r>
      <w:r>
        <w:rPr>
          <w:rFonts w:hint="eastAsia"/>
        </w:rPr>
        <w:t>　　第四节 2025-2031年色母粒行业盈利走势预测</w:t>
      </w:r>
      <w:r>
        <w:rPr>
          <w:rFonts w:hint="eastAsia"/>
        </w:rPr>
        <w:br/>
      </w:r>
      <w:r>
        <w:rPr>
          <w:rFonts w:hint="eastAsia"/>
        </w:rPr>
        <w:t>　　　　一、2025-2031年色母粒行业毛利润同比增速预测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二、2025-2031年色母粒行业利润总额同比增速预测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2025-2031年色母粒行业投资风险与营销分析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2025-2031年色母粒行业进入壁垒分析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一、技术壁垒分析</w:t>
      </w:r>
      <w:r>
        <w:rPr>
          <w:rFonts w:hint="eastAsia"/>
        </w:rPr>
        <w:br/>
      </w:r>
      <w:r>
        <w:rPr>
          <w:rFonts w:hint="eastAsia"/>
        </w:rPr>
        <w:t>　　　　二、规模壁垒分析</w:t>
      </w:r>
      <w:r>
        <w:rPr>
          <w:rFonts w:hint="eastAsia"/>
        </w:rPr>
        <w:br/>
      </w:r>
      <w:r>
        <w:rPr>
          <w:rFonts w:hint="eastAsia"/>
        </w:rPr>
        <w:t>　　　　三、品牌壁垒分析</w:t>
      </w:r>
      <w:r>
        <w:rPr>
          <w:rFonts w:hint="eastAsia"/>
        </w:rPr>
        <w:br/>
      </w:r>
      <w:r>
        <w:rPr>
          <w:rFonts w:hint="eastAsia"/>
        </w:rPr>
        <w:t>　　　　四、其他壁垒分析</w:t>
      </w:r>
      <w:r>
        <w:rPr>
          <w:rFonts w:hint="eastAsia"/>
        </w:rPr>
        <w:br/>
      </w:r>
      <w:r>
        <w:rPr>
          <w:rFonts w:hint="eastAsia"/>
        </w:rPr>
        <w:t>　　第二节 2025-2031年色母粒行业投资风险分析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2025-2031年色母粒行业发展策略及投资建议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2025-2031年色母粒行业市场的重点客户战略实施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2025-2031年色母粒行业发展策略分析</w:t>
      </w:r>
      <w:r>
        <w:rPr>
          <w:rFonts w:hint="eastAsia"/>
        </w:rPr>
        <w:br/>
      </w:r>
      <w:r>
        <w:rPr>
          <w:rFonts w:hint="eastAsia"/>
        </w:rPr>
        <w:t>　　第三节 (中智~林)2025-2031年色母粒投资建议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2020-2025年我国色母粒行业企业数量增长趋势图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2020-2025年我国色母粒行业亏损企业数量增长趋势图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2020-2025年我国色母粒行业从业人数增长趋势图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2020-2025年我国色母粒行业资产规模增长趋势图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2020-2025年我国色母粒行业产成品增长趋势图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2020-2025年我国色母粒行业工业销售产值增长趋势图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2020-2025年我国色母粒行业销售成本增长趋势图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2020-2025年我国色母粒行业费用使用统计图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2020-2025年我国色母粒行业主要盈利指标统计图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2020-2025年我国色母粒行业主要盈利指标增长趋势图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2020-2025年色母粒行业市场供给</w:t>
      </w:r>
      <w:r>
        <w:rPr>
          <w:rFonts w:hint="eastAsia"/>
        </w:rPr>
        <w:br/>
      </w:r>
      <w:r>
        <w:rPr>
          <w:rFonts w:hint="eastAsia"/>
        </w:rPr>
        <w:t>　　图表 2020-2025年色母粒行业市场需求</w:t>
      </w:r>
      <w:r>
        <w:rPr>
          <w:rFonts w:hint="eastAsia"/>
        </w:rPr>
        <w:br/>
      </w:r>
      <w:r>
        <w:rPr>
          <w:rFonts w:hint="eastAsia"/>
        </w:rPr>
        <w:t>　　图表 2020-2025年色母粒行业市场规模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2025-2031年中国色母粒行业市场规模预测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2025-2031年中国色母粒行业供给预测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2025-2031年中国色母粒行业需求预测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2025-2031年中国色母粒行业价格指数预测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d53a4920c4551" w:history="1">
        <w:r>
          <w:rPr>
            <w:rStyle w:val="Hyperlink"/>
          </w:rPr>
          <w:t>2025-2031年中国色母粒市场现状深度调研与发展趋势分析报告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dd53a4920c4551" w:history="1">
        <w:r>
          <w:rPr>
            <w:rStyle w:val="Hyperlink"/>
          </w:rPr>
          <w:t>https://www.20087.com/0/97/SeMuLiWeiLaiFaZhanQuShi.html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热点：色母粒厂家企业名单、色母粒厂家企业名单、纺丝色母粒知识、色母粒的用途、色母粒行业利润高吗、色母粒图片、消泡母粒、色母粒是做什么用的、色母粒生产厂家有哪些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7983a517c4195" w:history="1">
      <w:r>
        <w:rPr>
          <w:rStyle w:val="Hyperlink"/>
        </w:rPr>
        <w:t>2025-2031年中国色母粒市场现状深度调研与发展趋势分析报告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SeMuLiWeiLaiFaZhanQuShi.html" TargetMode="External" Id="R9ddd53a4920c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SeMuLiWeiLaiFaZhanQuShi.html" TargetMode="External" Id="Rea47983a517c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2025-04-22T06:40:00Z</dcterms:created>
  <dcterms:modified xsi:type="dcterms:W3CDTF">2025-04-22T07:40:00Z</dcterms:modified>
  <dc:subject>2025-2031年中国色母粒市场现状深度调研与发展趋势分析报告</dc:subject>
  <dc:title>2025-2031年中国色母粒市场现状深度调研与发展趋势分析报告</dc:title>
  <cp:keywords>2025-2031年中国色母粒市场现状深度调研与发展趋势分析报告</cp:keywords>
  <dc:description>2025-2031年中国色母粒市场现状深度调研与发展趋势分析报告</dc:description>
</cp:coreProperties>
</file>