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dde33a26a46a6" w:history="1">
              <w:r>
                <w:rPr>
                  <w:rStyle w:val="Hyperlink"/>
                </w:rPr>
                <w:t>2008-2012年中国传动设备市场深度剖析及未来四年走势预测报告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dde33a26a46a6" w:history="1">
              <w:r>
                <w:rPr>
                  <w:rStyle w:val="Hyperlink"/>
                </w:rPr>
                <w:t>2008-2012年中国传动设备市场深度剖析及未来四年走势预测报告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dde33a26a46a6" w:history="1">
                <w:r>
                  <w:rPr>
                    <w:rStyle w:val="Hyperlink"/>
                  </w:rPr>
                  <w:t>https://www.20087.com/2012-04/R_chuandongshebeishichangshendupoxijiw.html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设备是工业自动化和机械制造领域的重要组成部分，包括齿轮箱、链条、皮带等。近年来，随着制造业的转型升级，对传动设备的性能要求越来越高。现代传动设备不仅需要具备高效率、低噪音的特点，还需要能够适应复杂的工况和长时间的连续运行。随着精密制造技术和新材料的应用，传动设备的可靠性得到了显著提升，如通过优化设计减少摩擦损失，提高传动效率。</w:t>
      </w:r>
      <w:r>
        <w:rPr>
          <w:rFonts w:hint="eastAsia"/>
        </w:rPr>
        <w:br/>
      </w:r>
      <w:r>
        <w:rPr>
          <w:rFonts w:hint="eastAsia"/>
        </w:rPr>
        <w:t>　　未来，传动设备将朝着更加高效、智能和可持续的方向发展。市场调研网认为，随着智能制造技术的进步，传动设备将集成更多的传感器和智能控制系统，实现远程监控和预防性维护。此外，随着对节能减排的重视，传动设备将采用更加节能的设计，如通过优化传动比减少能耗。同时，随着对环保要求的提高，传动设备将采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传动设备行业概述</w:t>
      </w:r>
      <w:r>
        <w:rPr>
          <w:rFonts w:hint="eastAsia"/>
        </w:rPr>
        <w:br/>
      </w:r>
      <w:r>
        <w:rPr>
          <w:rFonts w:hint="eastAsia"/>
        </w:rPr>
        <w:t>　　第一节 传动设备产品概述</w:t>
      </w:r>
      <w:r>
        <w:rPr>
          <w:rFonts w:hint="eastAsia"/>
        </w:rPr>
        <w:br/>
      </w:r>
      <w:r>
        <w:rPr>
          <w:rFonts w:hint="eastAsia"/>
        </w:rPr>
        <w:t>　　第二节 传动设备产品说明</w:t>
      </w:r>
      <w:r>
        <w:rPr>
          <w:rFonts w:hint="eastAsia"/>
        </w:rPr>
        <w:br/>
      </w:r>
      <w:r>
        <w:rPr>
          <w:rFonts w:hint="eastAsia"/>
        </w:rPr>
        <w:t>　　　　一、传动设备用途</w:t>
      </w:r>
      <w:r>
        <w:rPr>
          <w:rFonts w:hint="eastAsia"/>
        </w:rPr>
        <w:br/>
      </w:r>
      <w:r>
        <w:rPr>
          <w:rFonts w:hint="eastAsia"/>
        </w:rPr>
        <w:t>　　　　二、传动设备特征</w:t>
      </w:r>
      <w:r>
        <w:rPr>
          <w:rFonts w:hint="eastAsia"/>
        </w:rPr>
        <w:br/>
      </w:r>
      <w:r>
        <w:rPr>
          <w:rFonts w:hint="eastAsia"/>
        </w:rPr>
        <w:t>　　　　三、传动设备分类情况</w:t>
      </w:r>
      <w:r>
        <w:rPr>
          <w:rFonts w:hint="eastAsia"/>
        </w:rPr>
        <w:br/>
      </w:r>
      <w:r>
        <w:rPr>
          <w:rFonts w:hint="eastAsia"/>
        </w:rPr>
        <w:t>　　第三节 传动设备产业链分析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全球传动设备行业市场概况</w:t>
      </w:r>
      <w:r>
        <w:rPr>
          <w:rFonts w:hint="eastAsia"/>
        </w:rPr>
        <w:br/>
      </w:r>
      <w:r>
        <w:rPr>
          <w:rFonts w:hint="eastAsia"/>
        </w:rPr>
        <w:t>第三章 中国传动设备行业分析</w:t>
      </w:r>
      <w:r>
        <w:rPr>
          <w:rFonts w:hint="eastAsia"/>
        </w:rPr>
        <w:br/>
      </w:r>
      <w:r>
        <w:rPr>
          <w:rFonts w:hint="eastAsia"/>
        </w:rPr>
        <w:t>　　第一节 中国传动设备市场存在的问题分析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中国传动设备市场面临的挑战分析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传动设备行业SWOT分析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传动设备重点区域分析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中国传动设备市场运行情况分析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一、国内传动设备生产技术情况分析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二、国内传动设备市场需求情况分析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中国传动设备行业市场供需平衡分析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中国传动设备行业供需平衡预测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2009-2016年传动设备进出口分析</w:t>
      </w:r>
      <w:r>
        <w:rPr>
          <w:rFonts w:hint="eastAsia"/>
        </w:rPr>
        <w:br/>
      </w:r>
      <w:r>
        <w:rPr>
          <w:rFonts w:hint="eastAsia"/>
        </w:rPr>
        <w:t>　　第一节 2009-2011年传动设备进出口对比分析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一、2009-2011年传动设备进出口总量对比分析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二、2009-2011年传动设备进出口金额对比分析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2009-2011年传动设备进口分析</w:t>
      </w:r>
      <w:r>
        <w:rPr>
          <w:rFonts w:hint="eastAsia"/>
        </w:rPr>
        <w:br/>
      </w:r>
      <w:r>
        <w:rPr>
          <w:rFonts w:hint="eastAsia"/>
        </w:rPr>
        <w:t>　　　　一、2009-2011年传动设备进口数量变化分析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二、2009-2011年传动设备进口金额变化分析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2009-2011年传动设备出口分析</w:t>
      </w:r>
      <w:r>
        <w:rPr>
          <w:rFonts w:hint="eastAsia"/>
        </w:rPr>
        <w:br/>
      </w:r>
      <w:r>
        <w:rPr>
          <w:rFonts w:hint="eastAsia"/>
        </w:rPr>
        <w:t>　　　　一、2009-2011年传动设备出口数量变化分析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二、2009-2011年传动设备出口金额变化分析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2012-2016年传动设备进出口预测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2009-2011年中国传动设备行业总体发展状况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中国传动设备行业财务能力分析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传动设备行业竞争情况</w:t>
      </w:r>
      <w:r>
        <w:rPr>
          <w:rFonts w:hint="eastAsia"/>
        </w:rPr>
        <w:br/>
      </w:r>
      <w:r>
        <w:rPr>
          <w:rFonts w:hint="eastAsia"/>
        </w:rPr>
        <w:t>　　第一节 我国传动设备行业竞争格局分析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主要传动设备企业竞争分析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国内重点传动设备企业竞争分析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2012-2016年传动设备行业发展预测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一、2012-2016年传动设备行业市场容量预测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二、2012-2016年传动设备进出口预测</w:t>
      </w:r>
      <w:r>
        <w:rPr>
          <w:rFonts w:hint="eastAsia"/>
        </w:rPr>
        <w:br/>
      </w:r>
      <w:r>
        <w:rPr>
          <w:rFonts w:hint="eastAsia"/>
        </w:rPr>
        <w:t>　　　　三、2012-2016年传动设备竞争格局预测</w:t>
      </w:r>
      <w:r>
        <w:rPr>
          <w:rFonts w:hint="eastAsia"/>
        </w:rPr>
        <w:br/>
      </w:r>
      <w:r>
        <w:rPr>
          <w:rFonts w:hint="eastAsia"/>
        </w:rPr>
        <w:t>　　第二节 传动设备产品投资机会</w:t>
      </w:r>
      <w:r>
        <w:rPr>
          <w:rFonts w:hint="eastAsia"/>
        </w:rPr>
        <w:br/>
      </w:r>
      <w:r>
        <w:rPr>
          <w:rFonts w:hint="eastAsia"/>
        </w:rPr>
        <w:t>　　第三节 传动设备产品投资收益预测</w:t>
      </w:r>
      <w:r>
        <w:rPr>
          <w:rFonts w:hint="eastAsia"/>
        </w:rPr>
        <w:br/>
      </w:r>
      <w:r>
        <w:rPr>
          <w:rFonts w:hint="eastAsia"/>
        </w:rPr>
        <w:t>　　第四节 传动设备产品投资热点及未来投资方向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中国传动设备行业市场发展趋势预测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dde33a26a46a6" w:history="1">
        <w:r>
          <w:rPr>
            <w:rStyle w:val="Hyperlink"/>
          </w:rPr>
          <w:t>2008-2012年中国传动设备市场深度剖析及未来四年走势预测报告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dde33a26a46a6" w:history="1">
        <w:r>
          <w:rPr>
            <w:rStyle w:val="Hyperlink"/>
          </w:rPr>
          <w:t>https://www.20087.com/2012-04/R_chuandongshebeishichangshendupoxijiw.html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热点：传动设备苏州有限公司、蜗轮蜗杆升降机德齿(山东)传动设备、欧尼斯特传动设备、传动设备安全锁闭设施是什么、传动设备装置容易产生静电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6f0fb556b430e" w:history="1">
      <w:r>
        <w:rPr>
          <w:rStyle w:val="Hyperlink"/>
        </w:rPr>
        <w:t>2008-2012年中国传动设备市场深度剖析及未来四年走势预测报告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andongshebeishichangshendupoxijiw.html" TargetMode="External" Id="R2b5dde33a26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andongshebeishichangshendupoxijiw.html" TargetMode="External" Id="R0db6f0fb556b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2012-04-25T06:34:00Z</dcterms:created>
  <dcterms:modified xsi:type="dcterms:W3CDTF">2012-04-25T07:34:00Z</dcterms:modified>
  <dc:subject>2008-2012年中国传动设备市场深度剖析及未来四年走势预测报告</dc:subject>
  <dc:title>2008-2012年中国传动设备市场深度剖析及未来四年走势预测报告</dc:title>
  <cp:keywords>2008-2012年中国传动设备市场深度剖析及未来四年走势预测报告</cp:keywords>
  <dc:description>2008-2012年中国传动设备市场深度剖析及未来四年走势预测报告</dc:description>
</cp:coreProperties>
</file>