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0a37aa6354887" w:history="1">
              <w:r>
                <w:rPr>
                  <w:rStyle w:val="Hyperlink"/>
                </w:rPr>
                <w:t>2008-2012年中国飞机电缆市场运行态势及发展前景分析报告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0a37aa6354887" w:history="1">
              <w:r>
                <w:rPr>
                  <w:rStyle w:val="Hyperlink"/>
                </w:rPr>
                <w:t>2008-2012年中国飞机电缆市场运行态势及发展前景分析报告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0a37aa6354887" w:history="1">
                <w:r>
                  <w:rPr>
                    <w:rStyle w:val="Hyperlink"/>
                  </w:rPr>
                  <w:t>https://www.20087.com/2012-04/R_feijidianlanshichangyunxingtaishijif.html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缆是航空电气系统的重要组成部分，负责传输电力、信号和数据，其性能直接影响到飞行安全与效率。随着航空业对安全性、可靠性的要求不断提高，飞机电缆的制造标准日益严格。目前，飞机电缆不仅需要具备优异的导电性能，还要能够在极端温度、高压差等恶劣环境下保持稳定工作。此外，为了适应现代飞机的复杂电气架构，电缆还需具备轻量化、高集成度的特点。然而，如何在确保产品质量的同时控制成本，是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飞机电缆将朝着更高性能、更智能化的方向发展。通过采用新型绝缘材料与连接技术，可以提高电缆的耐久性和抗干扰能力，同时减少重量，提升飞机的整体性能。随着数字化转型的深入，未来的飞机电缆将集成更多智能组件，如内置传感器用于监测温度、电流等参数，实现对电缆状态的实时监控与故障预警。此外，随着可持续发展目标的提出，环保型材料的应用将成为飞机电缆行业的一个重要趋势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飞机电缆概述</w:t>
      </w:r>
      <w:r>
        <w:rPr>
          <w:rFonts w:hint="eastAsia"/>
        </w:rPr>
        <w:br/>
      </w:r>
      <w:r>
        <w:rPr>
          <w:rFonts w:hint="eastAsia"/>
        </w:rPr>
        <w:t>　　第一节 飞机电缆定义</w:t>
      </w:r>
      <w:r>
        <w:rPr>
          <w:rFonts w:hint="eastAsia"/>
        </w:rPr>
        <w:br/>
      </w:r>
      <w:r>
        <w:rPr>
          <w:rFonts w:hint="eastAsia"/>
        </w:rPr>
        <w:t>　　第二节 飞机电缆行业发展历程</w:t>
      </w:r>
      <w:r>
        <w:rPr>
          <w:rFonts w:hint="eastAsia"/>
        </w:rPr>
        <w:br/>
      </w:r>
      <w:r>
        <w:rPr>
          <w:rFonts w:hint="eastAsia"/>
        </w:rPr>
        <w:t>　　第三节 飞机电缆分类情况</w:t>
      </w:r>
      <w:r>
        <w:rPr>
          <w:rFonts w:hint="eastAsia"/>
        </w:rPr>
        <w:br/>
      </w:r>
      <w:r>
        <w:rPr>
          <w:rFonts w:hint="eastAsia"/>
        </w:rPr>
        <w:t>　　第四节 飞机电缆产业链分析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2011-2012年中国飞机电缆行业发展环境分析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2011-2012年中国飞机电缆行业发展政策环境分析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2011-2012年中国飞机电缆行业发展社会环境分析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中国飞机电缆生产现状分析</w:t>
      </w:r>
      <w:r>
        <w:rPr>
          <w:rFonts w:hint="eastAsia"/>
        </w:rPr>
        <w:br/>
      </w:r>
      <w:r>
        <w:rPr>
          <w:rFonts w:hint="eastAsia"/>
        </w:rPr>
        <w:t>　　第一节 飞机电缆行业总体规模</w:t>
      </w:r>
      <w:r>
        <w:rPr>
          <w:rFonts w:hint="eastAsia"/>
        </w:rPr>
        <w:br/>
      </w:r>
      <w:r>
        <w:rPr>
          <w:rFonts w:hint="eastAsia"/>
        </w:rPr>
        <w:t>　　第二节 飞机电缆产能概况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飞机电缆产量概况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三、2012-2017年产量预测</w:t>
      </w:r>
      <w:r>
        <w:rPr>
          <w:rFonts w:hint="eastAsia"/>
        </w:rPr>
        <w:br/>
      </w:r>
      <w:r>
        <w:rPr>
          <w:rFonts w:hint="eastAsia"/>
        </w:rPr>
        <w:t>　　第四节 飞机电缆产业的生命周期分析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飞机电缆产业供需情况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2010-2011年中国飞机电缆行业总体发展状况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2009年中国飞机电缆行业发展概况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2009年中国飞机电缆行业发展态势分析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2009年中国飞机电缆行业发展特点分析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2009年中国飞机电缆行业市场供需分析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一、2012-2017年我国飞机电缆市场竞争趋势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二、2012-2017年飞机电缆行业竞争格局展望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三、2012-2017年飞机电缆行业竞争策略分析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2012年上半年飞机电缆行业投资情况分析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飞机电缆行业投资机会分析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二、可以投资的飞机电缆模式</w:t>
      </w:r>
      <w:r>
        <w:rPr>
          <w:rFonts w:hint="eastAsia"/>
        </w:rPr>
        <w:br/>
      </w:r>
      <w:r>
        <w:rPr>
          <w:rFonts w:hint="eastAsia"/>
        </w:rPr>
        <w:t>　　　　三、2012年上半年飞机电缆投资机会</w:t>
      </w:r>
      <w:r>
        <w:rPr>
          <w:rFonts w:hint="eastAsia"/>
        </w:rPr>
        <w:br/>
      </w:r>
      <w:r>
        <w:rPr>
          <w:rFonts w:hint="eastAsia"/>
        </w:rPr>
        <w:t>　　　　四、2012年上半年飞机电缆投资新方向</w:t>
      </w:r>
      <w:r>
        <w:rPr>
          <w:rFonts w:hint="eastAsia"/>
        </w:rPr>
        <w:br/>
      </w:r>
      <w:r>
        <w:rPr>
          <w:rFonts w:hint="eastAsia"/>
        </w:rPr>
        <w:t>　　第三节 飞机电缆行业发展前景分析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一、金融危机下飞机电缆市场的发展前景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二、2012年上半年飞机电缆市场面临的发展商机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2012-2017年中国飞机电缆行业发展前景预测分析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2012-2017年中国飞机电缆行业发展预测分析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一、未来飞机电缆发展分析</w:t>
      </w:r>
      <w:r>
        <w:rPr>
          <w:rFonts w:hint="eastAsia"/>
        </w:rPr>
        <w:br/>
      </w:r>
      <w:r>
        <w:rPr>
          <w:rFonts w:hint="eastAsia"/>
        </w:rPr>
        <w:t>　　　　二、未来飞机电缆行业技术开发方向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2012-2017年中国飞机电缆行业市场前景分析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飞机电缆产业用户度分析</w:t>
      </w:r>
      <w:r>
        <w:rPr>
          <w:rFonts w:hint="eastAsia"/>
        </w:rPr>
        <w:br/>
      </w:r>
      <w:r>
        <w:rPr>
          <w:rFonts w:hint="eastAsia"/>
        </w:rPr>
        <w:t>　　第一节 飞机电缆产业用户认知程度</w:t>
      </w:r>
      <w:r>
        <w:rPr>
          <w:rFonts w:hint="eastAsia"/>
        </w:rPr>
        <w:br/>
      </w:r>
      <w:r>
        <w:rPr>
          <w:rFonts w:hint="eastAsia"/>
        </w:rPr>
        <w:t>　　第二节 飞机电缆产业用户关注因素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2012-2017年飞机电缆行业发展趋势及投资风险分析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当前飞机电缆存在的问题</w:t>
      </w:r>
      <w:r>
        <w:rPr>
          <w:rFonts w:hint="eastAsia"/>
        </w:rPr>
        <w:br/>
      </w:r>
      <w:r>
        <w:rPr>
          <w:rFonts w:hint="eastAsia"/>
        </w:rPr>
        <w:t>　　第二节 飞机电缆未来发展预测分析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一、中国飞机电缆发展方向分析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二、2012-2017年中国飞机电缆行业发展规模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三、2012-2017年中国飞机电缆行业发展趋势预测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2012-2017年中国飞机电缆行业投资风险分析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湖北航天电缆有限公司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四.未来发展趋势</w:t>
      </w:r>
      <w:r>
        <w:rPr>
          <w:rFonts w:hint="eastAsia"/>
        </w:rPr>
        <w:br/>
      </w:r>
      <w:r>
        <w:rPr>
          <w:rFonts w:hint="eastAsia"/>
        </w:rPr>
        <w:t>　　第四节 江西瑞金金字电线电缆有限公司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(中:智:林)上海汉欣电线电缆有限公司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飞机电缆地区销售分析</w:t>
      </w:r>
      <w:r>
        <w:rPr>
          <w:rFonts w:hint="eastAsia"/>
        </w:rPr>
        <w:br/>
      </w:r>
      <w:r>
        <w:rPr>
          <w:rFonts w:hint="eastAsia"/>
        </w:rPr>
        <w:t>　　　　一、飞机电缆各地区对比销售分析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二、飞机电缆“重点地区一”销售分析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三、飞机电缆“重点地区二”销售分析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四、飞机电缆“重点地区三”销售分析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五、飞机电缆“重点地区四”销售分析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0a37aa6354887" w:history="1">
        <w:r>
          <w:rPr>
            <w:rStyle w:val="Hyperlink"/>
          </w:rPr>
          <w:t>2008-2012年中国飞机电缆市场运行态势及发展前景分析报告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0a37aa6354887" w:history="1">
        <w:r>
          <w:rPr>
            <w:rStyle w:val="Hyperlink"/>
          </w:rPr>
          <w:t>https://www.20087.com/2012-04/R_feijidianlanshichangyunxingtaishijif.html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4a3d83bf4e72" w:history="1">
      <w:r>
        <w:rPr>
          <w:rStyle w:val="Hyperlink"/>
        </w:rPr>
        <w:t>2008-2012年中国飞机电缆市场运行态势及发展前景分析报告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ijidianlanshichangyunxingtaishijif.html" TargetMode="External" Id="R60a0a37aa63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ijidianlanshichangyunxingtaishijif.html" TargetMode="External" Id="R831e4a3d83bf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2012-04-08T07:10:00Z</dcterms:created>
  <dcterms:modified xsi:type="dcterms:W3CDTF">2012-04-08T08:10:00Z</dcterms:modified>
  <dc:subject>2008-2012年中国飞机电缆市场运行态势及发展前景分析报告</dc:subject>
  <dc:title>2008-2012年中国飞机电缆市场运行态势及发展前景分析报告</dc:title>
  <cp:keywords>2008-2012年中国飞机电缆市场运行态势及发展前景分析报告</cp:keywords>
  <dc:description>2008-2012年中国飞机电缆市场运行态势及发展前景分析报告</dc:description>
</cp:coreProperties>
</file>