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e58d53acd4b4e" w:history="1">
              <w:r>
                <w:rPr>
                  <w:rStyle w:val="Hyperlink"/>
                </w:rPr>
                <w:t>2009-2012年中国健康、医疗网站行业运行环境及投资风险研究报告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e58d53acd4b4e" w:history="1">
              <w:r>
                <w:rPr>
                  <w:rStyle w:val="Hyperlink"/>
                </w:rPr>
                <w:t>2009-2012年中国健康、医疗网站行业运行环境及投资风险研究报告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e58d53acd4b4e" w:history="1">
                <w:r>
                  <w:rPr>
                    <w:rStyle w:val="Hyperlink"/>
                  </w:rPr>
                  <w:t>https://www.20087.com/DiaoYan/2012-04/jiankangyiliaowangzhanhangyeyunxingh.html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be58d53acd4b4e" w:history="1">
        <w:r>
          <w:rPr>
            <w:rStyle w:val="Hyperlink"/>
          </w:rPr>
          <w:t>2009-2012年中国健康、医疗网站行业运行环境及投资风险研究报告</w:t>
        </w:r>
      </w:hyperlink>
      <w:r>
        <w:rPr>
          <w:rFonts w:hint="eastAsia"/>
        </w:rPr>
        <w:t>》首先介绍了健康医疗网站行业发展环境，接着分析了健康医疗网站价格走势，然后分别介绍了中国健康医疗网站行业的区域分布情况。随后，介绍了健康医疗网站行业的融资及竞争情况，详细分析了相关行业对健康医疗网站行业发展的影响，并对健康医疗网站行业的投资风险、资源、发展及相关政策等进行了详细的数据分析。报告同时给出了健康，医疗网站行业重点企业运营状况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2008年中国健康、医疗网站运行概况</w:t>
      </w:r>
      <w:r>
        <w:rPr>
          <w:rFonts w:hint="eastAsia"/>
        </w:rPr>
        <w:br/>
      </w:r>
      <w:r>
        <w:rPr>
          <w:rFonts w:hint="eastAsia"/>
        </w:rPr>
        <w:t>　　第一节 2008年健康、医疗网站重点产品运行分析</w:t>
      </w:r>
      <w:r>
        <w:rPr>
          <w:rFonts w:hint="eastAsia"/>
        </w:rPr>
        <w:br/>
      </w:r>
      <w:r>
        <w:rPr>
          <w:rFonts w:hint="eastAsia"/>
        </w:rPr>
        <w:t>　　第三节 我国健康、医疗网站产业特征与行业重要性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2008年健康、医疗网站发展宏观经济环境分析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2008年宏观经济政策影响</w:t>
      </w:r>
      <w:r>
        <w:rPr>
          <w:rFonts w:hint="eastAsia"/>
        </w:rPr>
        <w:br/>
      </w:r>
      <w:r>
        <w:rPr>
          <w:rFonts w:hint="eastAsia"/>
        </w:rPr>
        <w:t>　　第二节 2008年中国经济运行预测</w:t>
      </w:r>
      <w:r>
        <w:rPr>
          <w:rFonts w:hint="eastAsia"/>
        </w:rPr>
        <w:br/>
      </w:r>
      <w:r>
        <w:rPr>
          <w:rFonts w:hint="eastAsia"/>
        </w:rPr>
        <w:t>　　第三节 十一五期间国民经济发展预测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2008年国际经济环境分析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健康、医疗网站行业2008年政策环境变化分析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国内健康、医疗网站行业政策分析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2008年国际健康、医疗网站行业发展分析</w:t>
      </w:r>
      <w:r>
        <w:rPr>
          <w:rFonts w:hint="eastAsia"/>
        </w:rPr>
        <w:br/>
      </w:r>
      <w:r>
        <w:rPr>
          <w:rFonts w:hint="eastAsia"/>
        </w:rPr>
        <w:t>　　第一节 世界健康、医疗网站生产与消费格局分析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2008年世界健康、医疗网站市场存在的问题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健康、医疗网站重点产品2008年走势分析</w:t>
      </w:r>
      <w:r>
        <w:rPr>
          <w:rFonts w:hint="eastAsia"/>
        </w:rPr>
        <w:br/>
      </w:r>
      <w:r>
        <w:rPr>
          <w:rFonts w:hint="eastAsia"/>
        </w:rPr>
        <w:t>第五章 我国健康、医疗网站行业供需状况分析</w:t>
      </w:r>
      <w:r>
        <w:rPr>
          <w:rFonts w:hint="eastAsia"/>
        </w:rPr>
        <w:br/>
      </w:r>
      <w:r>
        <w:rPr>
          <w:rFonts w:hint="eastAsia"/>
        </w:rPr>
        <w:t>　　第一节 健康、医疗网站行业市场需求分析</w:t>
      </w:r>
      <w:r>
        <w:rPr>
          <w:rFonts w:hint="eastAsia"/>
        </w:rPr>
        <w:br/>
      </w:r>
      <w:r>
        <w:rPr>
          <w:rFonts w:hint="eastAsia"/>
        </w:rPr>
        <w:t>　　第二节 健康、医疗网站行业供给能力分析</w:t>
      </w:r>
      <w:r>
        <w:rPr>
          <w:rFonts w:hint="eastAsia"/>
        </w:rPr>
        <w:br/>
      </w:r>
      <w:r>
        <w:rPr>
          <w:rFonts w:hint="eastAsia"/>
        </w:rPr>
        <w:t>　　第三节 健康、医疗网站行业进出口贸易分析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健康、医疗网站行业前十强省市比较分析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健康、医疗网站行业竞争绩效分析</w:t>
      </w:r>
      <w:r>
        <w:rPr>
          <w:rFonts w:hint="eastAsia"/>
        </w:rPr>
        <w:br/>
      </w:r>
      <w:r>
        <w:rPr>
          <w:rFonts w:hint="eastAsia"/>
        </w:rPr>
        <w:t>　　第一节 健康、医疗网站行业总体效益水平分析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健康、医疗网站行业产业集中度分析</w:t>
      </w:r>
      <w:r>
        <w:rPr>
          <w:rFonts w:hint="eastAsia"/>
        </w:rPr>
        <w:br/>
      </w:r>
      <w:r>
        <w:rPr>
          <w:rFonts w:hint="eastAsia"/>
        </w:rPr>
        <w:t>　　第三节 健康、医疗网站行业不同所有制企业绩效分析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健康、医疗网站行业不同规模企业绩效分析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健康、医疗网站市场分销体系分析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健康、医疗网站行业区域分析</w:t>
      </w:r>
      <w:r>
        <w:rPr>
          <w:rFonts w:hint="eastAsia"/>
        </w:rPr>
        <w:br/>
      </w:r>
      <w:r>
        <w:rPr>
          <w:rFonts w:hint="eastAsia"/>
        </w:rPr>
        <w:t>　　第一节 我国健康、医疗网站企业区域分析</w:t>
      </w:r>
      <w:r>
        <w:rPr>
          <w:rFonts w:hint="eastAsia"/>
        </w:rPr>
        <w:br/>
      </w:r>
      <w:r>
        <w:rPr>
          <w:rFonts w:hint="eastAsia"/>
        </w:rPr>
        <w:t>　　第二节 山东省健康、医疗网站行业发展状况分析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一、山东省健康、医疗网站行业产销分析</w:t>
      </w:r>
      <w:r>
        <w:rPr>
          <w:rFonts w:hint="eastAsia"/>
        </w:rPr>
        <w:br/>
      </w:r>
      <w:r>
        <w:rPr>
          <w:rFonts w:hint="eastAsia"/>
        </w:rPr>
        <w:t>　　　　二、山东省健康、医疗网站行业盈利能力分析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三、山东省健康、医疗网站行业偿债能力分析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四、山东省健康、医疗网站行业营运能力分析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广东省健康、医疗网站行业发展状况分析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一、广东省健康、医疗网站行业产销分析</w:t>
      </w:r>
      <w:r>
        <w:rPr>
          <w:rFonts w:hint="eastAsia"/>
        </w:rPr>
        <w:br/>
      </w:r>
      <w:r>
        <w:rPr>
          <w:rFonts w:hint="eastAsia"/>
        </w:rPr>
        <w:t>　　　　二、广东省健康、医疗网站行业盈利能力分析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三、广东省健康、医疗网站行业偿债能力分析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四、广东省健康、医疗网站行业营运能力分析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江苏省健康、医疗网站行业发展状况分析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一、江苏省健康、医疗网站行业产销分析</w:t>
      </w:r>
      <w:r>
        <w:rPr>
          <w:rFonts w:hint="eastAsia"/>
        </w:rPr>
        <w:br/>
      </w:r>
      <w:r>
        <w:rPr>
          <w:rFonts w:hint="eastAsia"/>
        </w:rPr>
        <w:t>　　　　二、江苏省健康、医疗网站行业盈利能力分析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三、江苏省健康、医疗网站行业偿债能力分析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四、江苏省健康、医疗网站行业营运能力分析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浙江省健康、医疗网站行业发展状况分析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一、浙江省健康、医疗网站行业产销分析</w:t>
      </w:r>
      <w:r>
        <w:rPr>
          <w:rFonts w:hint="eastAsia"/>
        </w:rPr>
        <w:br/>
      </w:r>
      <w:r>
        <w:rPr>
          <w:rFonts w:hint="eastAsia"/>
        </w:rPr>
        <w:t>　　　　二、浙江省健康、医疗网站行业盈利能力分析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三、浙江省健康、医疗网站行业偿债能力分析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四、浙江省健康、医疗网站行业营运能力分析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健康、医疗网站行业融资及竞争分析</w:t>
      </w:r>
      <w:r>
        <w:rPr>
          <w:rFonts w:hint="eastAsia"/>
        </w:rPr>
        <w:br/>
      </w:r>
      <w:r>
        <w:rPr>
          <w:rFonts w:hint="eastAsia"/>
        </w:rPr>
        <w:t>第九章 我国健康、医疗网站行业投融资分析</w:t>
      </w:r>
      <w:r>
        <w:rPr>
          <w:rFonts w:hint="eastAsia"/>
        </w:rPr>
        <w:br/>
      </w:r>
      <w:r>
        <w:rPr>
          <w:rFonts w:hint="eastAsia"/>
        </w:rPr>
        <w:t>　　第一节 我国健康、医疗网站行业企业所有制状况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我国健康、医疗网站行业外资进入状况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我国健康、医疗网站行业合作与并购</w:t>
      </w:r>
      <w:r>
        <w:rPr>
          <w:rFonts w:hint="eastAsia"/>
        </w:rPr>
        <w:br/>
      </w:r>
      <w:r>
        <w:rPr>
          <w:rFonts w:hint="eastAsia"/>
        </w:rPr>
        <w:t>　　第四节 我国健康、医疗网站行业投资体制分析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我国健康、医疗网站行业资本市场融资分析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健康、医疗网站产业经营策略分析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我国健康、医疗网站行业重点企业分析</w:t>
      </w:r>
      <w:r>
        <w:rPr>
          <w:rFonts w:hint="eastAsia"/>
        </w:rPr>
        <w:br/>
      </w:r>
      <w:r>
        <w:rPr>
          <w:rFonts w:hint="eastAsia"/>
        </w:rPr>
        <w:t>　　第一节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我国健康、医疗网站产业消费量预测</w:t>
      </w:r>
      <w:r>
        <w:rPr>
          <w:rFonts w:hint="eastAsia"/>
        </w:rPr>
        <w:br/>
      </w:r>
      <w:r>
        <w:rPr>
          <w:rFonts w:hint="eastAsia"/>
        </w:rPr>
        <w:t>　　第一节 我国健康、医疗网站消费总量预测研究思路与方法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2009～2012年健康、医疗网站需求总量时间序列法预测方案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2009～2012年健康、医疗网站需求总量曲线预测法预测方案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2009～2012年健康、医疗网站需求总量预测结果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我国健康、医疗网站产业供给预测</w:t>
      </w:r>
      <w:r>
        <w:rPr>
          <w:rFonts w:hint="eastAsia"/>
        </w:rPr>
        <w:br/>
      </w:r>
      <w:r>
        <w:rPr>
          <w:rFonts w:hint="eastAsia"/>
        </w:rPr>
        <w:t>　　第一节 我国健康、医疗网站生产总量预测研究思路与方法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2009～2012年健康、医疗网站生产总量时间序列法预测方案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2009～2012年健康、医疗网站生产总量曲线预测法预测方案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2009～2012年健康、医疗网站生产总量预测结果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健康、医疗网站相关产业2009年走势分析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健康、医疗网站行业成长能力及稳定性分析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健康、医疗网站行业生命周期分析</w:t>
      </w:r>
      <w:r>
        <w:rPr>
          <w:rFonts w:hint="eastAsia"/>
        </w:rPr>
        <w:br/>
      </w:r>
      <w:r>
        <w:rPr>
          <w:rFonts w:hint="eastAsia"/>
        </w:rPr>
        <w:t>　　第二节 健康、医疗网站行业增长性与波动性分析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健康、医疗网站行业集中程度分析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健康、医疗网站行业投资机会分析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2009～2011年健康、医疗网站行业主要区域投资机会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2009～2011年健康、医疗网站行业出口市场投资机会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2009～2011年健康、医疗网站行业企业的多元化投资机会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健康、医疗网站产业投资风险</w:t>
      </w:r>
      <w:r>
        <w:rPr>
          <w:rFonts w:hint="eastAsia"/>
        </w:rPr>
        <w:br/>
      </w:r>
      <w:r>
        <w:rPr>
          <w:rFonts w:hint="eastAsia"/>
        </w:rPr>
        <w:t>　　第一节 健康、医疗网站行业宏观调控风险</w:t>
      </w:r>
      <w:r>
        <w:rPr>
          <w:rFonts w:hint="eastAsia"/>
        </w:rPr>
        <w:br/>
      </w:r>
      <w:r>
        <w:rPr>
          <w:rFonts w:hint="eastAsia"/>
        </w:rPr>
        <w:t>　　第二节 健康、医疗网站行业竞争风险</w:t>
      </w:r>
      <w:r>
        <w:rPr>
          <w:rFonts w:hint="eastAsia"/>
        </w:rPr>
        <w:br/>
      </w:r>
      <w:r>
        <w:rPr>
          <w:rFonts w:hint="eastAsia"/>
        </w:rPr>
        <w:t>　　第三节 健康、医疗网站行业供需波动风险</w:t>
      </w:r>
      <w:r>
        <w:rPr>
          <w:rFonts w:hint="eastAsia"/>
        </w:rPr>
        <w:br/>
      </w:r>
      <w:r>
        <w:rPr>
          <w:rFonts w:hint="eastAsia"/>
        </w:rPr>
        <w:t>　　第三节 健康、医疗网站行业技术创新风险</w:t>
      </w:r>
      <w:r>
        <w:rPr>
          <w:rFonts w:hint="eastAsia"/>
        </w:rPr>
        <w:br/>
      </w:r>
      <w:r>
        <w:rPr>
          <w:rFonts w:hint="eastAsia"/>
        </w:rPr>
        <w:t>　　第三节 中~智~林~　健康、医疗网站行业经营管理风险</w:t>
      </w:r>
      <w:r>
        <w:rPr>
          <w:rFonts w:hint="eastAsia"/>
        </w:rPr>
        <w:br/>
      </w:r>
      <w:r>
        <w:rPr>
          <w:rFonts w:hint="eastAsia"/>
        </w:rPr>
        <w:t>　　附录一：健康、医疗网站的定义和分类</w:t>
      </w:r>
      <w:r>
        <w:rPr>
          <w:rFonts w:hint="eastAsia"/>
        </w:rPr>
        <w:br/>
      </w:r>
      <w:r>
        <w:rPr>
          <w:rFonts w:hint="eastAsia"/>
        </w:rPr>
        <w:t>　　附录二：健康、医疗网站行业重点发展领域和结构调整方向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e58d53acd4b4e" w:history="1">
        <w:r>
          <w:rPr>
            <w:rStyle w:val="Hyperlink"/>
          </w:rPr>
          <w:t>2009-2012年中国健康、医疗网站行业运行环境及投资风险研究报告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e58d53acd4b4e" w:history="1">
        <w:r>
          <w:rPr>
            <w:rStyle w:val="Hyperlink"/>
          </w:rPr>
          <w:t>https://www.20087.com/DiaoYan/2012-04/jiankangyiliaowangzhanhangyeyunxingh.html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c3526e9874ff6" w:history="1">
      <w:r>
        <w:rPr>
          <w:rStyle w:val="Hyperlink"/>
        </w:rPr>
        <w:t>2009-2012年中国健康、医疗网站行业运行环境及投资风险研究报告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ankangyiliaowangzhanhangyeyunxingh.html" TargetMode="External" Id="R8fbe58d53ac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ankangyiliaowangzhanhangyeyunxingh.html" TargetMode="External" Id="Rae1c3526e987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2012-04-19T07:47:00Z</dcterms:created>
  <dcterms:modified xsi:type="dcterms:W3CDTF">2012-04-19T08:47:00Z</dcterms:modified>
  <dc:subject>2009-2012年中国健康、医疗网站行业运行环境及投资风险研究报告</dc:subject>
  <dc:title>2009-2012年中国健康、医疗网站行业运行环境及投资风险研究报告</dc:title>
  <cp:keywords>2009-2012年中国健康、医疗网站行业运行环境及投资风险研究报告</cp:keywords>
  <dc:description>2009-2012年中国健康、医疗网站行业运行环境及投资风险研究报告</dc:description>
</cp:coreProperties>
</file>