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cd8ed80a24112" w:history="1">
              <w:r>
                <w:rPr>
                  <w:rStyle w:val="Hyperlink"/>
                </w:rPr>
                <w:t>2009-2012年中国葡萄糖酸亚铁市场调查及发展趋势研究报告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cd8ed80a24112" w:history="1">
              <w:r>
                <w:rPr>
                  <w:rStyle w:val="Hyperlink"/>
                </w:rPr>
                <w:t>2009-2012年中国葡萄糖酸亚铁市场调查及发展趋势研究报告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cd8ed80a24112" w:history="1">
                <w:r>
                  <w:rPr>
                    <w:rStyle w:val="Hyperlink"/>
                  </w:rPr>
                  <w:t>https://www.20087.com/DiaoYan/2012-04/putaotangsuanyatieshichangdiaochajif.html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亚铁是一种常用的铁补充剂，广泛应用于贫血治疗和营养强化食品中。近年来，随着消费者健康意识的提升和功能性食品市场的扩大，对优质铁源的需求持续增长。葡萄糖酸亚铁因其较高的生物利用度和较低的胃肠道刺激性，成为市场上的热门选择。同时，生产工艺的改进，如微胶囊化技术，提高了产品的稳定性和吸收率。</w:t>
      </w:r>
      <w:r>
        <w:rPr>
          <w:rFonts w:hint="eastAsia"/>
        </w:rPr>
        <w:br/>
      </w:r>
      <w:r>
        <w:rPr>
          <w:rFonts w:hint="eastAsia"/>
        </w:rPr>
        <w:t>　　未来，葡萄糖酸亚铁的开发将更加注重功能特性和产品形式的创新。市场调研网认为，一方面，通过配方优化和递送系统的设计，提升其在特定人群中的吸收效率，如孕妇和儿童。另一方面，结合个性化营养的理念，开发针对不同健康状况的定制化铁补充剂，满足消费者对健康管理和疾病预防的需求。</w:t>
      </w:r>
      <w:r>
        <w:rPr>
          <w:rFonts w:hint="eastAsia"/>
        </w:rPr>
        <w:br/>
      </w:r>
      <w:r>
        <w:rPr>
          <w:rFonts w:hint="eastAsia"/>
        </w:rPr>
        <w:t>　　《</w:t>
      </w:r>
      <w:hyperlink r:id="R901cd8ed80a24112" w:history="1">
        <w:r>
          <w:rPr>
            <w:rStyle w:val="Hyperlink"/>
          </w:rPr>
          <w:t>2009-2012年中国葡萄糖酸亚铁市场调查及发展趋势研究报告</w:t>
        </w:r>
      </w:hyperlink>
      <w:r>
        <w:rPr>
          <w:rFonts w:hint="eastAsia"/>
        </w:rPr>
        <w:t>》系统全面的调研了葡萄糖酸亚铁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901cd8ed80a24112" w:history="1">
        <w:r>
          <w:rPr>
            <w:rStyle w:val="Hyperlink"/>
          </w:rPr>
          <w:t>2009-2012年中国葡萄糖酸亚铁市场调查及发展趋势研究报告</w:t>
        </w:r>
      </w:hyperlink>
      <w:r>
        <w:rPr>
          <w:rFonts w:hint="eastAsia"/>
        </w:rPr>
        <w:t>》，2009年葡萄糖酸亚铁行业市场规模达 亿元，预计2012年市场规模将达 亿元，期间年均复合增长率（CAGR）达 %。报告以产品微观部分作为调研重点，采用纵向分析和横向对比相结合的方法，分别对葡萄糖酸亚铁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葡萄糖酸亚铁产品专项调查方法介绍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葡萄糖酸亚铁产品市场环境深度调研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产业结构调整对葡萄糖酸亚铁行业的影响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葡萄糖酸亚铁产品生产深度调查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葡萄糖酸亚铁项目产品消费深度调查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2005-2008年葡萄糖酸亚铁产品进出口量值</w:t>
      </w:r>
      <w:r>
        <w:rPr>
          <w:rFonts w:hint="eastAsia"/>
        </w:rPr>
        <w:br/>
      </w:r>
      <w:r>
        <w:rPr>
          <w:rFonts w:hint="eastAsia"/>
        </w:rPr>
        <w:t>　　第四节 葡萄糖酸亚铁产品应用行业调查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2005-2008年葡萄糖酸亚铁行业运行回顾分析</w:t>
      </w:r>
      <w:r>
        <w:rPr>
          <w:rFonts w:hint="eastAsia"/>
        </w:rPr>
        <w:br/>
      </w:r>
      <w:r>
        <w:rPr>
          <w:rFonts w:hint="eastAsia"/>
        </w:rPr>
        <w:t>　　第一节 葡萄糖酸亚铁产品供需状况分析</w:t>
      </w:r>
      <w:r>
        <w:rPr>
          <w:rFonts w:hint="eastAsia"/>
        </w:rPr>
        <w:br/>
      </w:r>
      <w:r>
        <w:rPr>
          <w:rFonts w:hint="eastAsia"/>
        </w:rPr>
        <w:t>　　　　一、2005-2008年葡萄糖酸亚铁产品市场现状分析</w:t>
      </w:r>
      <w:r>
        <w:rPr>
          <w:rFonts w:hint="eastAsia"/>
        </w:rPr>
        <w:br/>
      </w:r>
      <w:r>
        <w:rPr>
          <w:rFonts w:hint="eastAsia"/>
        </w:rPr>
        <w:t>　　　　二、2005-2008年葡萄糖酸亚铁产品供应现状分析</w:t>
      </w:r>
      <w:r>
        <w:rPr>
          <w:rFonts w:hint="eastAsia"/>
        </w:rPr>
        <w:br/>
      </w:r>
      <w:r>
        <w:rPr>
          <w:rFonts w:hint="eastAsia"/>
        </w:rPr>
        <w:t>　　　　三、2005-2008年葡萄糖酸亚铁产品需求现状分析</w:t>
      </w:r>
      <w:r>
        <w:rPr>
          <w:rFonts w:hint="eastAsia"/>
        </w:rPr>
        <w:br/>
      </w:r>
      <w:r>
        <w:rPr>
          <w:rFonts w:hint="eastAsia"/>
        </w:rPr>
        <w:t>　　第二节 葡萄糖酸亚铁进出口状况分析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葡萄糖酸亚铁行业财务基本面分析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葡萄糖酸亚铁项目产品原材料市场调查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二、葡萄糖酸亚铁产品生产区域结构调查</w:t>
      </w:r>
      <w:r>
        <w:rPr>
          <w:rFonts w:hint="eastAsia"/>
        </w:rPr>
        <w:br/>
      </w:r>
      <w:r>
        <w:rPr>
          <w:rFonts w:hint="eastAsia"/>
        </w:rPr>
        <w:t>　　　　三、2009-2010年葡萄糖酸亚铁产品原材料生产规模预测</w:t>
      </w:r>
      <w:r>
        <w:rPr>
          <w:rFonts w:hint="eastAsia"/>
        </w:rPr>
        <w:br/>
      </w:r>
      <w:r>
        <w:rPr>
          <w:rFonts w:hint="eastAsia"/>
        </w:rPr>
        <w:t>　　第二节 产品原材料价格走势调查</w:t>
      </w:r>
      <w:r>
        <w:rPr>
          <w:rFonts w:hint="eastAsia"/>
        </w:rPr>
        <w:br/>
      </w:r>
      <w:r>
        <w:rPr>
          <w:rFonts w:hint="eastAsia"/>
        </w:rPr>
        <w:t>　　　　一、葡萄糖酸亚铁产品原材料历年价格调查</w:t>
      </w:r>
      <w:r>
        <w:rPr>
          <w:rFonts w:hint="eastAsia"/>
        </w:rPr>
        <w:br/>
      </w:r>
      <w:r>
        <w:rPr>
          <w:rFonts w:hint="eastAsia"/>
        </w:rPr>
        <w:t>　　　　二、葡萄糖酸亚铁产品原材料走势预测</w:t>
      </w:r>
      <w:r>
        <w:rPr>
          <w:rFonts w:hint="eastAsia"/>
        </w:rPr>
        <w:br/>
      </w:r>
      <w:r>
        <w:rPr>
          <w:rFonts w:hint="eastAsia"/>
        </w:rPr>
        <w:t>　　　　三、葡萄糖酸亚铁产品原材料走势对企业影响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葡萄糖酸亚铁行业竞争现状分析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葡萄糖酸亚铁产品技术深度调查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葡萄糖酸亚铁产品重点企业深度调研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二、分析</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第六节 葡萄糖酸亚铁产品主要生产企业财务情况调查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第十节 建议</w:t>
      </w:r>
      <w:r>
        <w:rPr>
          <w:rFonts w:hint="eastAsia"/>
        </w:rPr>
        <w:br/>
      </w:r>
      <w:r>
        <w:rPr>
          <w:rFonts w:hint="eastAsia"/>
        </w:rPr>
        <w:br/>
      </w:r>
      <w:r>
        <w:rPr>
          <w:rFonts w:hint="eastAsia"/>
        </w:rPr>
        <w:t>第十章 葡萄糖酸亚铁产品营销策略调研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2009-2010年葡萄糖酸亚铁产品发展前景展望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二、2009-2010年葡萄糖酸亚铁产品发展趋势展望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2009-2010年葡萄糖酸亚铁产品市场预测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2009-2010年葡萄糖酸亚铁产品市场供应能力预测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2009-2010年葡萄糖酸亚铁产品进出口预测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专家观点与研究结论</w:t>
      </w:r>
      <w:r>
        <w:rPr>
          <w:rFonts w:hint="eastAsia"/>
        </w:rPr>
        <w:br/>
      </w:r>
      <w:r>
        <w:rPr>
          <w:rFonts w:hint="eastAsia"/>
        </w:rPr>
        <w:t>　　第一节 报告主要研究结论</w:t>
      </w:r>
      <w:r>
        <w:rPr>
          <w:rFonts w:hint="eastAsia"/>
        </w:rPr>
        <w:br/>
      </w:r>
      <w:r>
        <w:rPr>
          <w:rFonts w:hint="eastAsia"/>
        </w:rPr>
        <w:t>　　第二节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cd8ed80a24112" w:history="1">
        <w:r>
          <w:rPr>
            <w:rStyle w:val="Hyperlink"/>
          </w:rPr>
          <w:t>2009-2012年中国葡萄糖酸亚铁市场调查及发展趋势研究报告</w:t>
        </w:r>
      </w:hyperlink>
      <w:r>
        <w:rPr>
          <w:color w:val="C00000"/>
        </w:rPr>
        <w:t>》，报告编号：</w:t>
      </w:r>
      <w:r>
        <w:rPr>
          <w:rFonts w:hint="eastAsia"/>
          <w:color w:val="C00000"/>
        </w:rPr>
        <w:t>1056050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cd8ed80a24112" w:history="1">
        <w:r>
          <w:rPr>
            <w:rStyle w:val="Hyperlink"/>
          </w:rPr>
          <w:t>https://www.20087.com/DiaoYan/2012-04/putaotangsuanyatieshichangdiaochajif.html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酸亚铁不适宜人群、葡萄糖酸亚铁糖浆的功效与作用、什么补铁最好最快的方法、葡萄糖酸亚铁口服液、葡萄糖酸亚铁和乳酸亚铁区别、葡萄糖酸亚铁片、葡萄糖酸亚铁的铁含量、葡萄糖酸亚铁不适宜人群、葡萄糖酸亚铁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c16b721cb4765" w:history="1">
      <w:r>
        <w:rPr>
          <w:rStyle w:val="Hyperlink"/>
        </w:rPr>
        <w:t>2009-2012年中国葡萄糖酸亚铁市场调查及发展趋势研究报告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putaotangsuanyatieshichangdiaochajif.html" TargetMode="External" Id="R901cd8ed80a24112" /></Relationships>
</file>

<file path=word/_rels/header2.xml.rels>&#65279;<?xml version="1.0" encoding="utf-8"?><Relationships xmlns="http://schemas.openxmlformats.org/package/2006/relationships"><Relationship Type="http://schemas.openxmlformats.org/officeDocument/2006/relationships/hyperlink" Target="https://www.20087.com/DiaoYan/2012-04/putaotangsuanyatieshichangdiaochajif.html" TargetMode="External" Id="R288c16b721cb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2012-04-17T03:04:00Z</dcterms:created>
  <dcterms:modified xsi:type="dcterms:W3CDTF">2012-04-17T04:04:00Z</dcterms:modified>
  <dc:subject>2009-2012年中国葡萄糖酸亚铁市场调查及发展趋势研究报告</dc:subject>
  <dc:title>2009-2012年中国葡萄糖酸亚铁市场调查及发展趋势研究报告</dc:title>
  <cp:keywords>2009-2012年中国葡萄糖酸亚铁市场调查及发展趋势研究报告</cp:keywords>
  <dc:description>2009-2012年中国葡萄糖酸亚铁市场调查及发展趋势研究报告</dc:description>
</cp:coreProperties>
</file>