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860ed57ccf41ae" w:history="1">
              <w:r>
                <w:rPr>
                  <w:rStyle w:val="Hyperlink"/>
                </w:rPr>
                <w:t>2009-2012年医用磁共振设备行业市场深度调研及前景预测报告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860ed57ccf41ae" w:history="1">
              <w:r>
                <w:rPr>
                  <w:rStyle w:val="Hyperlink"/>
                </w:rPr>
                <w:t>2009-2012年医用磁共振设备行业市场深度调研及前景预测报告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1053961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860ed57ccf41ae" w:history="1">
                <w:r>
                  <w:rPr>
                    <w:rStyle w:val="Hyperlink"/>
                  </w:rPr>
                  <w:t>https://www.20087.com/DiaoYan/2012-04/yiyongcigongzhenshebeihangyeshichang.html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医用磁共振成像设备，简称（MRI），分为永磁型磁共振成像系统、常导型磁共振成像系统和超导型磁共振成像系统三大类，在我国的医疗器械产业管理分类当中为三类医疗器械。</w:t>
      </w:r>
      <w:r>
        <w:rPr>
          <w:rFonts w:hint="eastAsia"/>
        </w:rPr>
        <w:br/>
      </w:r>
      <w:r>
        <w:rPr>
          <w:rFonts w:hint="eastAsia"/>
        </w:rPr>
        <w:t>　　目前，医用磁共振成像（MRI）技术是目前临床医学诊断最重要的工具之一，磁共振成像仪主要向高场强和低场强两极发展。高场强市场主要由国外跨国公司占据；而低场强大都采用进口部件组装，图像质量、成像速度不足，且价格偏高，无法和国外同行竞争。另外在装机量方面，目前西方发达国家，MRI的装机量已达到每百万人40台左右，而我国现在每百万人不到2台，同世界发达国家有着很大的差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860ed57ccf41ae" w:history="1">
        <w:r>
          <w:rPr>
            <w:rStyle w:val="Hyperlink"/>
          </w:rPr>
          <w:t>2009-2012年医用磁共振设备行业市场深度调研及前景预测报告</w:t>
        </w:r>
      </w:hyperlink>
      <w:r>
        <w:rPr>
          <w:rFonts w:hint="eastAsia"/>
        </w:rPr>
        <w:t>》在大量周密的市场调研基础上，着重翔实数据与资料，大量对比参考，是企业经营决策者和相关投资机构把握行业动态，做出正确判断和决策的最佳战略参考资料，本报告是您不可或缺的重要工具。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2009年医用磁共振设备行业发展综述</w:t>
      </w:r>
      <w:r>
        <w:rPr>
          <w:rFonts w:hint="eastAsia"/>
        </w:rPr>
        <w:br/>
      </w:r>
      <w:r>
        <w:rPr>
          <w:rFonts w:hint="eastAsia"/>
        </w:rPr>
        <w:t>　　第一节 医用磁共振设备行业界定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医用磁共振设备行业发展成熟度分析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医用磁共振设备行业科研技术发展现状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二、国内行业技术对比</w:t>
      </w:r>
      <w:r>
        <w:rPr>
          <w:rFonts w:hint="eastAsia"/>
        </w:rPr>
        <w:br/>
      </w:r>
      <w:r>
        <w:rPr>
          <w:rFonts w:hint="eastAsia"/>
        </w:rPr>
        <w:t>　　　　三、行业技术未来发展趋势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2009年医用磁共振设备行业发展环境</w:t>
      </w:r>
      <w:r>
        <w:rPr>
          <w:rFonts w:hint="eastAsia"/>
        </w:rPr>
        <w:br/>
      </w:r>
      <w:r>
        <w:rPr>
          <w:rFonts w:hint="eastAsia"/>
        </w:rPr>
        <w:t>　　第一节 2009年国内经济发展环境分析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二、人口环境分析</w:t>
      </w:r>
      <w:r>
        <w:rPr>
          <w:rFonts w:hint="eastAsia"/>
        </w:rPr>
        <w:br/>
      </w:r>
      <w:r>
        <w:rPr>
          <w:rFonts w:hint="eastAsia"/>
        </w:rPr>
        <w:t>　　第二节 2009年国内政策发展环境分析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三、金融行业政策</w:t>
      </w:r>
      <w:r>
        <w:rPr>
          <w:rFonts w:hint="eastAsia"/>
        </w:rPr>
        <w:br/>
      </w:r>
      <w:r>
        <w:rPr>
          <w:rFonts w:hint="eastAsia"/>
        </w:rPr>
        <w:t>　　　　四、医疗改革政策</w:t>
      </w:r>
      <w:r>
        <w:rPr>
          <w:rFonts w:hint="eastAsia"/>
        </w:rPr>
        <w:br/>
      </w:r>
      <w:r>
        <w:rPr>
          <w:rFonts w:hint="eastAsia"/>
        </w:rPr>
        <w:t>　　第三节 2009年国内社会及卫生环境分析</w:t>
      </w:r>
      <w:r>
        <w:rPr>
          <w:rFonts w:hint="eastAsia"/>
        </w:rPr>
        <w:br/>
      </w:r>
      <w:r>
        <w:rPr>
          <w:rFonts w:hint="eastAsia"/>
        </w:rPr>
        <w:t>　　　　一、农村和社区卫生</w:t>
      </w:r>
      <w:r>
        <w:rPr>
          <w:rFonts w:hint="eastAsia"/>
        </w:rPr>
        <w:br/>
      </w:r>
      <w:r>
        <w:rPr>
          <w:rFonts w:hint="eastAsia"/>
        </w:rPr>
        <w:t>　　　　二、医疗服务现状</w:t>
      </w:r>
      <w:r>
        <w:rPr>
          <w:rFonts w:hint="eastAsia"/>
        </w:rPr>
        <w:br/>
      </w:r>
      <w:r>
        <w:rPr>
          <w:rFonts w:hint="eastAsia"/>
        </w:rPr>
        <w:t>　　　　三、卫生资源状况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2009年医用磁共振设备行业国内市场及贸易现状</w:t>
      </w:r>
      <w:r>
        <w:rPr>
          <w:rFonts w:hint="eastAsia"/>
        </w:rPr>
        <w:br/>
      </w:r>
      <w:r>
        <w:rPr>
          <w:rFonts w:hint="eastAsia"/>
        </w:rPr>
        <w:t>　　第一节 行业国内市场发展现及其竞争对比分析</w:t>
      </w:r>
      <w:r>
        <w:rPr>
          <w:rFonts w:hint="eastAsia"/>
        </w:rPr>
        <w:br/>
      </w:r>
      <w:r>
        <w:rPr>
          <w:rFonts w:hint="eastAsia"/>
        </w:rPr>
        <w:t>　　　　一、国内市场发展现状及其集中度分析</w:t>
      </w:r>
      <w:r>
        <w:rPr>
          <w:rFonts w:hint="eastAsia"/>
        </w:rPr>
        <w:br/>
      </w:r>
      <w:r>
        <w:rPr>
          <w:rFonts w:hint="eastAsia"/>
        </w:rPr>
        <w:t>　　　　二、国内市场产品结构及发展趋势分析</w:t>
      </w:r>
      <w:r>
        <w:rPr>
          <w:rFonts w:hint="eastAsia"/>
        </w:rPr>
        <w:br/>
      </w:r>
      <w:r>
        <w:rPr>
          <w:rFonts w:hint="eastAsia"/>
        </w:rPr>
        <w:t>　　　　三、国内市场综合竞争力对比分析</w:t>
      </w:r>
      <w:r>
        <w:rPr>
          <w:rFonts w:hint="eastAsia"/>
        </w:rPr>
        <w:br/>
      </w:r>
      <w:r>
        <w:rPr>
          <w:rFonts w:hint="eastAsia"/>
        </w:rPr>
        <w:t>　　第二节 珠三角地区医用磁共振设备行业现状</w:t>
      </w:r>
      <w:r>
        <w:rPr>
          <w:rFonts w:hint="eastAsia"/>
        </w:rPr>
        <w:br/>
      </w:r>
      <w:r>
        <w:rPr>
          <w:rFonts w:hint="eastAsia"/>
        </w:rPr>
        <w:t>　　　　一、区域医疗器械行业发展现状</w:t>
      </w:r>
      <w:r>
        <w:rPr>
          <w:rFonts w:hint="eastAsia"/>
        </w:rPr>
        <w:br/>
      </w:r>
      <w:r>
        <w:rPr>
          <w:rFonts w:hint="eastAsia"/>
        </w:rPr>
        <w:t>　　　　二、区域磁共振设备产业贸易现状</w:t>
      </w:r>
      <w:r>
        <w:rPr>
          <w:rFonts w:hint="eastAsia"/>
        </w:rPr>
        <w:br/>
      </w:r>
      <w:r>
        <w:rPr>
          <w:rFonts w:hint="eastAsia"/>
        </w:rPr>
        <w:t>　　　　三、区域磁共振设备贸易数量及金额</w:t>
      </w:r>
      <w:r>
        <w:rPr>
          <w:rFonts w:hint="eastAsia"/>
        </w:rPr>
        <w:br/>
      </w:r>
      <w:r>
        <w:rPr>
          <w:rFonts w:hint="eastAsia"/>
        </w:rPr>
        <w:t>　　　　四、区域磁共振设备对外重点区域变化</w:t>
      </w:r>
      <w:r>
        <w:rPr>
          <w:rFonts w:hint="eastAsia"/>
        </w:rPr>
        <w:br/>
      </w:r>
      <w:r>
        <w:rPr>
          <w:rFonts w:hint="eastAsia"/>
        </w:rPr>
        <w:t>　　第三节 长三角地区医用磁共振设备行业现状</w:t>
      </w:r>
      <w:r>
        <w:rPr>
          <w:rFonts w:hint="eastAsia"/>
        </w:rPr>
        <w:br/>
      </w:r>
      <w:r>
        <w:rPr>
          <w:rFonts w:hint="eastAsia"/>
        </w:rPr>
        <w:t>　　　　一、区域医疗器械行业发展现状</w:t>
      </w:r>
      <w:r>
        <w:rPr>
          <w:rFonts w:hint="eastAsia"/>
        </w:rPr>
        <w:br/>
      </w:r>
      <w:r>
        <w:rPr>
          <w:rFonts w:hint="eastAsia"/>
        </w:rPr>
        <w:t>　　　　二、区域磁共振设备产业贸易现状</w:t>
      </w:r>
      <w:r>
        <w:rPr>
          <w:rFonts w:hint="eastAsia"/>
        </w:rPr>
        <w:br/>
      </w:r>
      <w:r>
        <w:rPr>
          <w:rFonts w:hint="eastAsia"/>
        </w:rPr>
        <w:t>　　　　三、区域磁共振设备贸易数量及金额</w:t>
      </w:r>
      <w:r>
        <w:rPr>
          <w:rFonts w:hint="eastAsia"/>
        </w:rPr>
        <w:br/>
      </w:r>
      <w:r>
        <w:rPr>
          <w:rFonts w:hint="eastAsia"/>
        </w:rPr>
        <w:t>　　　　四、区域磁共振设备对外重点区域变化</w:t>
      </w:r>
      <w:r>
        <w:rPr>
          <w:rFonts w:hint="eastAsia"/>
        </w:rPr>
        <w:br/>
      </w:r>
      <w:r>
        <w:rPr>
          <w:rFonts w:hint="eastAsia"/>
        </w:rPr>
        <w:t>　　第四节 环渤海经济区医用磁共振设备行业现状</w:t>
      </w:r>
      <w:r>
        <w:rPr>
          <w:rFonts w:hint="eastAsia"/>
        </w:rPr>
        <w:br/>
      </w:r>
      <w:r>
        <w:rPr>
          <w:rFonts w:hint="eastAsia"/>
        </w:rPr>
        <w:t>　　　　一、区域医疗器械行业发展现状</w:t>
      </w:r>
      <w:r>
        <w:rPr>
          <w:rFonts w:hint="eastAsia"/>
        </w:rPr>
        <w:br/>
      </w:r>
      <w:r>
        <w:rPr>
          <w:rFonts w:hint="eastAsia"/>
        </w:rPr>
        <w:t>　　　　二、区域磁共振设备产业贸易现状</w:t>
      </w:r>
      <w:r>
        <w:rPr>
          <w:rFonts w:hint="eastAsia"/>
        </w:rPr>
        <w:br/>
      </w:r>
      <w:r>
        <w:rPr>
          <w:rFonts w:hint="eastAsia"/>
        </w:rPr>
        <w:t>　　　　三、区域磁共振设备贸易数量及金额</w:t>
      </w:r>
      <w:r>
        <w:rPr>
          <w:rFonts w:hint="eastAsia"/>
        </w:rPr>
        <w:br/>
      </w:r>
      <w:r>
        <w:rPr>
          <w:rFonts w:hint="eastAsia"/>
        </w:rPr>
        <w:t>　　　　四、区域磁共振设备对外重点区域变化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2009年国际医用磁共振设备业对华贸易发展现状</w:t>
      </w:r>
      <w:r>
        <w:rPr>
          <w:rFonts w:hint="eastAsia"/>
        </w:rPr>
        <w:br/>
      </w:r>
      <w:r>
        <w:rPr>
          <w:rFonts w:hint="eastAsia"/>
        </w:rPr>
        <w:t>　　第一节 国际医用磁共振设备业对华贸易现状及对比</w:t>
      </w:r>
      <w:r>
        <w:rPr>
          <w:rFonts w:hint="eastAsia"/>
        </w:rPr>
        <w:br/>
      </w:r>
      <w:r>
        <w:rPr>
          <w:rFonts w:hint="eastAsia"/>
        </w:rPr>
        <w:t>　　　　一、国际磁共振设备业对华贸易集中度分析</w:t>
      </w:r>
      <w:r>
        <w:rPr>
          <w:rFonts w:hint="eastAsia"/>
        </w:rPr>
        <w:br/>
      </w:r>
      <w:r>
        <w:rPr>
          <w:rFonts w:hint="eastAsia"/>
        </w:rPr>
        <w:t>　　　　二、国际磁共振设备业对华市场产品结构变化</w:t>
      </w:r>
      <w:r>
        <w:rPr>
          <w:rFonts w:hint="eastAsia"/>
        </w:rPr>
        <w:br/>
      </w:r>
      <w:r>
        <w:rPr>
          <w:rFonts w:hint="eastAsia"/>
        </w:rPr>
        <w:t>　　　　三、国际磁共振设备业对华综合竞争力对比分析</w:t>
      </w:r>
      <w:r>
        <w:rPr>
          <w:rFonts w:hint="eastAsia"/>
        </w:rPr>
        <w:br/>
      </w:r>
      <w:r>
        <w:rPr>
          <w:rFonts w:hint="eastAsia"/>
        </w:rPr>
        <w:t>　　　　四、国际磁共振设备业对华出口数量及金额统计</w:t>
      </w:r>
      <w:r>
        <w:rPr>
          <w:rFonts w:hint="eastAsia"/>
        </w:rPr>
        <w:br/>
      </w:r>
      <w:r>
        <w:rPr>
          <w:rFonts w:hint="eastAsia"/>
        </w:rPr>
        <w:t>　　第二节 北美地区医用磁共振设备业对华贸易现状</w:t>
      </w:r>
      <w:r>
        <w:rPr>
          <w:rFonts w:hint="eastAsia"/>
        </w:rPr>
        <w:br/>
      </w:r>
      <w:r>
        <w:rPr>
          <w:rFonts w:hint="eastAsia"/>
        </w:rPr>
        <w:t>　　　　一、区域医疗器械行业发展现状</w:t>
      </w:r>
      <w:r>
        <w:rPr>
          <w:rFonts w:hint="eastAsia"/>
        </w:rPr>
        <w:br/>
      </w:r>
      <w:r>
        <w:rPr>
          <w:rFonts w:hint="eastAsia"/>
        </w:rPr>
        <w:t>　　　　二、区域磁共振设备产业对华贸易现状</w:t>
      </w:r>
      <w:r>
        <w:rPr>
          <w:rFonts w:hint="eastAsia"/>
        </w:rPr>
        <w:br/>
      </w:r>
      <w:r>
        <w:rPr>
          <w:rFonts w:hint="eastAsia"/>
        </w:rPr>
        <w:t>　　　　三、区域磁共振设备对华贸易数量及金额</w:t>
      </w:r>
      <w:r>
        <w:rPr>
          <w:rFonts w:hint="eastAsia"/>
        </w:rPr>
        <w:br/>
      </w:r>
      <w:r>
        <w:rPr>
          <w:rFonts w:hint="eastAsia"/>
        </w:rPr>
        <w:t>　　　　四、区域磁共振设备对华贸易重点区域变化</w:t>
      </w:r>
      <w:r>
        <w:rPr>
          <w:rFonts w:hint="eastAsia"/>
        </w:rPr>
        <w:br/>
      </w:r>
      <w:r>
        <w:rPr>
          <w:rFonts w:hint="eastAsia"/>
        </w:rPr>
        <w:t>　　第三节 欧盟地区医用磁共振设备业对华贸易现状</w:t>
      </w:r>
      <w:r>
        <w:rPr>
          <w:rFonts w:hint="eastAsia"/>
        </w:rPr>
        <w:br/>
      </w:r>
      <w:r>
        <w:rPr>
          <w:rFonts w:hint="eastAsia"/>
        </w:rPr>
        <w:t>　　　　一、区域医疗器械行业发展现状</w:t>
      </w:r>
      <w:r>
        <w:rPr>
          <w:rFonts w:hint="eastAsia"/>
        </w:rPr>
        <w:br/>
      </w:r>
      <w:r>
        <w:rPr>
          <w:rFonts w:hint="eastAsia"/>
        </w:rPr>
        <w:t>　　　　二、区域磁共振设备产业对华贸易现状</w:t>
      </w:r>
      <w:r>
        <w:rPr>
          <w:rFonts w:hint="eastAsia"/>
        </w:rPr>
        <w:br/>
      </w:r>
      <w:r>
        <w:rPr>
          <w:rFonts w:hint="eastAsia"/>
        </w:rPr>
        <w:t>　　　　三、区域磁共振设备对华贸易数量及金额</w:t>
      </w:r>
      <w:r>
        <w:rPr>
          <w:rFonts w:hint="eastAsia"/>
        </w:rPr>
        <w:br/>
      </w:r>
      <w:r>
        <w:rPr>
          <w:rFonts w:hint="eastAsia"/>
        </w:rPr>
        <w:t>　　　　四、区域磁共振设备对华贸易重点区域变化</w:t>
      </w:r>
      <w:r>
        <w:rPr>
          <w:rFonts w:hint="eastAsia"/>
        </w:rPr>
        <w:br/>
      </w:r>
      <w:r>
        <w:rPr>
          <w:rFonts w:hint="eastAsia"/>
        </w:rPr>
        <w:t>　　第四节 亚洲地区医用磁共振设备业对华贸易现状</w:t>
      </w:r>
      <w:r>
        <w:rPr>
          <w:rFonts w:hint="eastAsia"/>
        </w:rPr>
        <w:br/>
      </w:r>
      <w:r>
        <w:rPr>
          <w:rFonts w:hint="eastAsia"/>
        </w:rPr>
        <w:t>　　　　一、区域医疗器械行业发展现状</w:t>
      </w:r>
      <w:r>
        <w:rPr>
          <w:rFonts w:hint="eastAsia"/>
        </w:rPr>
        <w:br/>
      </w:r>
      <w:r>
        <w:rPr>
          <w:rFonts w:hint="eastAsia"/>
        </w:rPr>
        <w:t>　　　　二、区域磁共振设备产业对华贸易现状</w:t>
      </w:r>
      <w:r>
        <w:rPr>
          <w:rFonts w:hint="eastAsia"/>
        </w:rPr>
        <w:br/>
      </w:r>
      <w:r>
        <w:rPr>
          <w:rFonts w:hint="eastAsia"/>
        </w:rPr>
        <w:t>　　　　三、区域磁共振设备对华贸易数量及金额</w:t>
      </w:r>
      <w:r>
        <w:rPr>
          <w:rFonts w:hint="eastAsia"/>
        </w:rPr>
        <w:br/>
      </w:r>
      <w:r>
        <w:rPr>
          <w:rFonts w:hint="eastAsia"/>
        </w:rPr>
        <w:t>　　　　四、区域磁共振设备对华贸易重点区域变化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2009-2011年医用磁共振设备行业前景及其展望</w:t>
      </w:r>
      <w:r>
        <w:rPr>
          <w:rFonts w:hint="eastAsia"/>
        </w:rPr>
        <w:br/>
      </w:r>
      <w:r>
        <w:rPr>
          <w:rFonts w:hint="eastAsia"/>
        </w:rPr>
        <w:t>　　第一节 国内外医疗器械产业环境展望</w:t>
      </w:r>
      <w:r>
        <w:rPr>
          <w:rFonts w:hint="eastAsia"/>
        </w:rPr>
        <w:br/>
      </w:r>
      <w:r>
        <w:rPr>
          <w:rFonts w:hint="eastAsia"/>
        </w:rPr>
        <w:t>　　　　一、国内外宏观经济形势展望</w:t>
      </w:r>
      <w:r>
        <w:rPr>
          <w:rFonts w:hint="eastAsia"/>
        </w:rPr>
        <w:br/>
      </w:r>
      <w:r>
        <w:rPr>
          <w:rFonts w:hint="eastAsia"/>
        </w:rPr>
        <w:t>　　　　二、国内外政策走势及其影响</w:t>
      </w:r>
      <w:r>
        <w:rPr>
          <w:rFonts w:hint="eastAsia"/>
        </w:rPr>
        <w:br/>
      </w:r>
      <w:r>
        <w:rPr>
          <w:rFonts w:hint="eastAsia"/>
        </w:rPr>
        <w:t>　　　　三、国内外医疗器械产业发展前景展望</w:t>
      </w:r>
      <w:r>
        <w:rPr>
          <w:rFonts w:hint="eastAsia"/>
        </w:rPr>
        <w:br/>
      </w:r>
      <w:r>
        <w:rPr>
          <w:rFonts w:hint="eastAsia"/>
        </w:rPr>
        <w:t>　　第二节 世界医用磁共振设备行业发展展望</w:t>
      </w:r>
      <w:r>
        <w:rPr>
          <w:rFonts w:hint="eastAsia"/>
        </w:rPr>
        <w:br/>
      </w:r>
      <w:r>
        <w:rPr>
          <w:rFonts w:hint="eastAsia"/>
        </w:rPr>
        <w:t>　　　　一、世界医用磁共振设备行业发展前景</w:t>
      </w:r>
      <w:r>
        <w:rPr>
          <w:rFonts w:hint="eastAsia"/>
        </w:rPr>
        <w:br/>
      </w:r>
      <w:r>
        <w:rPr>
          <w:rFonts w:hint="eastAsia"/>
        </w:rPr>
        <w:t>　　　　二、世界医用磁共振设备技术发展前景</w:t>
      </w:r>
      <w:r>
        <w:rPr>
          <w:rFonts w:hint="eastAsia"/>
        </w:rPr>
        <w:br/>
      </w:r>
      <w:r>
        <w:rPr>
          <w:rFonts w:hint="eastAsia"/>
        </w:rPr>
        <w:t>　　　　三、世界医用磁共振设备行业对华贸易力度变化</w:t>
      </w:r>
      <w:r>
        <w:rPr>
          <w:rFonts w:hint="eastAsia"/>
        </w:rPr>
        <w:br/>
      </w:r>
      <w:r>
        <w:rPr>
          <w:rFonts w:hint="eastAsia"/>
        </w:rPr>
        <w:t>　　第三节 国内医用磁共振设备行业发展展望</w:t>
      </w:r>
      <w:r>
        <w:rPr>
          <w:rFonts w:hint="eastAsia"/>
        </w:rPr>
        <w:br/>
      </w:r>
      <w:r>
        <w:rPr>
          <w:rFonts w:hint="eastAsia"/>
        </w:rPr>
        <w:t>　　　　一、国内医用磁共振设备行业发展前景</w:t>
      </w:r>
      <w:r>
        <w:rPr>
          <w:rFonts w:hint="eastAsia"/>
        </w:rPr>
        <w:br/>
      </w:r>
      <w:r>
        <w:rPr>
          <w:rFonts w:hint="eastAsia"/>
        </w:rPr>
        <w:t>　　　　二、国内医用磁共振设备技术发展前景</w:t>
      </w:r>
      <w:r>
        <w:rPr>
          <w:rFonts w:hint="eastAsia"/>
        </w:rPr>
        <w:br/>
      </w:r>
      <w:r>
        <w:rPr>
          <w:rFonts w:hint="eastAsia"/>
        </w:rPr>
        <w:t>　　　　三、国内医用磁共振设备行业对外贸易力度变化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国内外医用磁共振设备行业优势企业发展及分析</w:t>
      </w:r>
      <w:r>
        <w:rPr>
          <w:rFonts w:hint="eastAsia"/>
        </w:rPr>
        <w:br/>
      </w:r>
      <w:r>
        <w:rPr>
          <w:rFonts w:hint="eastAsia"/>
        </w:rPr>
        <w:t>　　第一节 美国通用电气公司</w:t>
      </w:r>
      <w:r>
        <w:rPr>
          <w:rFonts w:hint="eastAsia"/>
        </w:rPr>
        <w:br/>
      </w:r>
      <w:r>
        <w:rPr>
          <w:rFonts w:hint="eastAsia"/>
        </w:rPr>
        <w:t>　　　　一、企业介绍及发展历程</w:t>
      </w:r>
      <w:r>
        <w:rPr>
          <w:rFonts w:hint="eastAsia"/>
        </w:rPr>
        <w:br/>
      </w:r>
      <w:r>
        <w:rPr>
          <w:rFonts w:hint="eastAsia"/>
        </w:rPr>
        <w:t>　　　　二、企业产品结构及竞争优势</w:t>
      </w:r>
      <w:r>
        <w:rPr>
          <w:rFonts w:hint="eastAsia"/>
        </w:rPr>
        <w:br/>
      </w:r>
      <w:r>
        <w:rPr>
          <w:rFonts w:hint="eastAsia"/>
        </w:rPr>
        <w:t>　　　　三、企业科研动态及其发展前景展望</w:t>
      </w:r>
      <w:r>
        <w:rPr>
          <w:rFonts w:hint="eastAsia"/>
        </w:rPr>
        <w:br/>
      </w:r>
      <w:r>
        <w:rPr>
          <w:rFonts w:hint="eastAsia"/>
        </w:rPr>
        <w:t>　　第二节 美国皮克（国际）公司</w:t>
      </w:r>
      <w:r>
        <w:rPr>
          <w:rFonts w:hint="eastAsia"/>
        </w:rPr>
        <w:br/>
      </w:r>
      <w:r>
        <w:rPr>
          <w:rFonts w:hint="eastAsia"/>
        </w:rPr>
        <w:t>　　　　一、企业介绍及发展历程</w:t>
      </w:r>
      <w:r>
        <w:rPr>
          <w:rFonts w:hint="eastAsia"/>
        </w:rPr>
        <w:br/>
      </w:r>
      <w:r>
        <w:rPr>
          <w:rFonts w:hint="eastAsia"/>
        </w:rPr>
        <w:t>　　　　二、企业产品结构及竞争优势</w:t>
      </w:r>
      <w:r>
        <w:rPr>
          <w:rFonts w:hint="eastAsia"/>
        </w:rPr>
        <w:br/>
      </w:r>
      <w:r>
        <w:rPr>
          <w:rFonts w:hint="eastAsia"/>
        </w:rPr>
        <w:t>　　　　三、企业科研动态及其发展前景展望</w:t>
      </w:r>
      <w:r>
        <w:rPr>
          <w:rFonts w:hint="eastAsia"/>
        </w:rPr>
        <w:br/>
      </w:r>
      <w:r>
        <w:rPr>
          <w:rFonts w:hint="eastAsia"/>
        </w:rPr>
        <w:t>　　第三节 西门子（中国）有限公司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一、企业介绍及发展历程</w:t>
      </w:r>
      <w:r>
        <w:rPr>
          <w:rFonts w:hint="eastAsia"/>
        </w:rPr>
        <w:br/>
      </w:r>
      <w:r>
        <w:rPr>
          <w:rFonts w:hint="eastAsia"/>
        </w:rPr>
        <w:t>　　　　二、企业产品结构及竞争优势</w:t>
      </w:r>
      <w:r>
        <w:rPr>
          <w:rFonts w:hint="eastAsia"/>
        </w:rPr>
        <w:br/>
      </w:r>
      <w:r>
        <w:rPr>
          <w:rFonts w:hint="eastAsia"/>
        </w:rPr>
        <w:t>　　　　三、企业科研动态及其发展前景展望</w:t>
      </w:r>
      <w:r>
        <w:rPr>
          <w:rFonts w:hint="eastAsia"/>
        </w:rPr>
        <w:br/>
      </w:r>
      <w:r>
        <w:rPr>
          <w:rFonts w:hint="eastAsia"/>
        </w:rPr>
        <w:t>　　第四节 东芝医疗系统（中国）有限公司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一、企业介绍及发展历程</w:t>
      </w:r>
      <w:r>
        <w:rPr>
          <w:rFonts w:hint="eastAsia"/>
        </w:rPr>
        <w:br/>
      </w:r>
      <w:r>
        <w:rPr>
          <w:rFonts w:hint="eastAsia"/>
        </w:rPr>
        <w:t>　　　　二、企业产品结构及竞争优势</w:t>
      </w:r>
      <w:r>
        <w:rPr>
          <w:rFonts w:hint="eastAsia"/>
        </w:rPr>
        <w:br/>
      </w:r>
      <w:r>
        <w:rPr>
          <w:rFonts w:hint="eastAsia"/>
        </w:rPr>
        <w:t>　　　　三、企业科研动态及其发展前景展望</w:t>
      </w:r>
      <w:r>
        <w:rPr>
          <w:rFonts w:hint="eastAsia"/>
        </w:rPr>
        <w:br/>
      </w:r>
      <w:r>
        <w:rPr>
          <w:rFonts w:hint="eastAsia"/>
        </w:rPr>
        <w:t>　　第五节 日本岛津医疗器械公司</w:t>
      </w:r>
      <w:r>
        <w:rPr>
          <w:rFonts w:hint="eastAsia"/>
        </w:rPr>
        <w:br/>
      </w:r>
      <w:r>
        <w:rPr>
          <w:rFonts w:hint="eastAsia"/>
        </w:rPr>
        <w:t>　　　　一、企业介绍及发展历程</w:t>
      </w:r>
      <w:r>
        <w:rPr>
          <w:rFonts w:hint="eastAsia"/>
        </w:rPr>
        <w:br/>
      </w:r>
      <w:r>
        <w:rPr>
          <w:rFonts w:hint="eastAsia"/>
        </w:rPr>
        <w:t>　　　　二、企业产品结构及竞争优势</w:t>
      </w:r>
      <w:r>
        <w:rPr>
          <w:rFonts w:hint="eastAsia"/>
        </w:rPr>
        <w:br/>
      </w:r>
      <w:r>
        <w:rPr>
          <w:rFonts w:hint="eastAsia"/>
        </w:rPr>
        <w:t>　　　　三、企业科研动态及其发展前景展望</w:t>
      </w:r>
      <w:r>
        <w:rPr>
          <w:rFonts w:hint="eastAsia"/>
        </w:rPr>
        <w:br/>
      </w:r>
      <w:r>
        <w:rPr>
          <w:rFonts w:hint="eastAsia"/>
        </w:rPr>
        <w:t>　　第六节 宁波鑫高益有限公司</w:t>
      </w:r>
      <w:r>
        <w:rPr>
          <w:rFonts w:hint="eastAsia"/>
        </w:rPr>
        <w:br/>
      </w:r>
      <w:r>
        <w:rPr>
          <w:rFonts w:hint="eastAsia"/>
        </w:rPr>
        <w:t>　　　　一、企业介绍及发展历程</w:t>
      </w:r>
      <w:r>
        <w:rPr>
          <w:rFonts w:hint="eastAsia"/>
        </w:rPr>
        <w:br/>
      </w:r>
      <w:r>
        <w:rPr>
          <w:rFonts w:hint="eastAsia"/>
        </w:rPr>
        <w:t>　　　　二、企业产品结构及竞争优势</w:t>
      </w:r>
      <w:r>
        <w:rPr>
          <w:rFonts w:hint="eastAsia"/>
        </w:rPr>
        <w:br/>
      </w:r>
      <w:r>
        <w:rPr>
          <w:rFonts w:hint="eastAsia"/>
        </w:rPr>
        <w:t>　　　　三、企业科研动态及其发展前景展望</w:t>
      </w:r>
      <w:r>
        <w:rPr>
          <w:rFonts w:hint="eastAsia"/>
        </w:rPr>
        <w:br/>
      </w:r>
      <w:r>
        <w:rPr>
          <w:rFonts w:hint="eastAsia"/>
        </w:rPr>
        <w:t>　　第七节 北京万东医疗装置有限公司</w:t>
      </w:r>
      <w:r>
        <w:rPr>
          <w:rFonts w:hint="eastAsia"/>
        </w:rPr>
        <w:br/>
      </w:r>
      <w:r>
        <w:rPr>
          <w:rFonts w:hint="eastAsia"/>
        </w:rPr>
        <w:t>　　　　一、企业介绍及发展历程</w:t>
      </w:r>
      <w:r>
        <w:rPr>
          <w:rFonts w:hint="eastAsia"/>
        </w:rPr>
        <w:br/>
      </w:r>
      <w:r>
        <w:rPr>
          <w:rFonts w:hint="eastAsia"/>
        </w:rPr>
        <w:t>　　　　二、企业产品结构及竞争优势</w:t>
      </w:r>
      <w:r>
        <w:rPr>
          <w:rFonts w:hint="eastAsia"/>
        </w:rPr>
        <w:br/>
      </w:r>
      <w:r>
        <w:rPr>
          <w:rFonts w:hint="eastAsia"/>
        </w:rPr>
        <w:t>　　　　三、企业科研动态及其发展前景展望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医用磁共振设备行业投资机会与风险分析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行业投资环境评价</w:t>
      </w:r>
      <w:r>
        <w:rPr>
          <w:rFonts w:hint="eastAsia"/>
        </w:rPr>
        <w:br/>
      </w:r>
      <w:r>
        <w:rPr>
          <w:rFonts w:hint="eastAsia"/>
        </w:rPr>
        <w:t>　　　　一、行业固定资产投资状况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二、在建及拟建项目分析</w:t>
      </w:r>
      <w:r>
        <w:rPr>
          <w:rFonts w:hint="eastAsia"/>
        </w:rPr>
        <w:br/>
      </w:r>
      <w:r>
        <w:rPr>
          <w:rFonts w:hint="eastAsia"/>
        </w:rPr>
        <w:t>　　　　三、投资吸引力分析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一、行业内部优势分析</w:t>
      </w:r>
      <w:r>
        <w:rPr>
          <w:rFonts w:hint="eastAsia"/>
        </w:rPr>
        <w:br/>
      </w:r>
      <w:r>
        <w:rPr>
          <w:rFonts w:hint="eastAsia"/>
        </w:rPr>
        <w:t>　　　　二、外部利好环境分析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(中:智林)行业投资建议及策略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860ed57ccf41ae" w:history="1">
        <w:r>
          <w:rPr>
            <w:rStyle w:val="Hyperlink"/>
          </w:rPr>
          <w:t>2009-2012年医用磁共振设备行业市场深度调研及前景预测报告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1053961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860ed57ccf41ae" w:history="1">
        <w:r>
          <w:rPr>
            <w:rStyle w:val="Hyperlink"/>
          </w:rPr>
          <w:t>https://www.20087.com/DiaoYan/2012-04/yiyongcigongzhenshebeihangyeshichang.html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7.0核磁共振哪些医院有、医用磁共振设备属于第几类、核磁共振仪器、医用磁共振设备有辐射吗、核磁胶片多少钱一张、医用磁共振成像设备、磁共振和核磁共振有什么区别、医用磁共振设备有哪些主要部件组成?各个部件的作用?、核磁共振周六周日可以做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4b08e74d074194" w:history="1">
      <w:r>
        <w:rPr>
          <w:rStyle w:val="Hyperlink"/>
        </w:rPr>
        <w:t>2009-2012年医用磁共振设备行业市场深度调研及前景预测报告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yiyongcigongzhenshebeihangyeshichang.html" TargetMode="External" Id="R5d860ed57ccf41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yiyongcigongzhenshebeihangyeshichang.html" TargetMode="External" Id="R4b4b08e74d0741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2012-04-16T04:13:00Z</dcterms:created>
  <dcterms:modified xsi:type="dcterms:W3CDTF">2012-04-16T05:13:00Z</dcterms:modified>
  <dc:subject>2009-2012年医用磁共振设备行业市场深度调研及前景预测报告</dc:subject>
  <dc:title>2009-2012年医用磁共振设备行业市场深度调研及前景预测报告</dc:title>
  <cp:keywords>2009-2012年医用磁共振设备行业市场深度调研及前景预测报告</cp:keywords>
  <dc:description>2009-2012年医用磁共振设备行业市场深度调研及前景预测报告</dc:description>
</cp:coreProperties>
</file>