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3db749a384881" w:history="1">
              <w:r>
                <w:rPr>
                  <w:rStyle w:val="Hyperlink"/>
                </w:rPr>
                <w:t>2009-2013年中国谷氨酸钠行业市场深度调研及投资前景评估预测报告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3db749a384881" w:history="1">
              <w:r>
                <w:rPr>
                  <w:rStyle w:val="Hyperlink"/>
                </w:rPr>
                <w:t>2009-2013年中国谷氨酸钠行业市场深度调研及投资前景评估预测报告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3db749a384881" w:history="1">
                <w:r>
                  <w:rPr>
                    <w:rStyle w:val="Hyperlink"/>
                  </w:rPr>
                  <w:t>https://www.20087.com/DiaoYan/2012-04/guansuannahangyeshichangshendudiaoya.html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谷氨酸钠行业概述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一、谷氨酸钠用途及应用领域</w:t>
      </w:r>
      <w:r>
        <w:rPr>
          <w:rFonts w:hint="eastAsia"/>
        </w:rPr>
        <w:br/>
      </w:r>
      <w:r>
        <w:rPr>
          <w:rFonts w:hint="eastAsia"/>
        </w:rPr>
        <w:t>　　　　二、谷氨酸钠理化性质及质量标准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三、谷氨酸钠技术指标</w:t>
      </w:r>
      <w:r>
        <w:rPr>
          <w:rFonts w:hint="eastAsia"/>
        </w:rPr>
        <w:br/>
      </w:r>
      <w:r>
        <w:rPr>
          <w:rFonts w:hint="eastAsia"/>
        </w:rPr>
        <w:t>　　　　四、2009年中国谷氨酸钠行业发展综述</w:t>
      </w:r>
      <w:r>
        <w:rPr>
          <w:rFonts w:hint="eastAsia"/>
        </w:rPr>
        <w:br/>
      </w:r>
      <w:r>
        <w:rPr>
          <w:rFonts w:hint="eastAsia"/>
        </w:rPr>
        <w:t>　　　　五、我国谷氨酸钠行业产能扩增起步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谷氨酸钠主要上游产品</w:t>
      </w:r>
      <w:r>
        <w:rPr>
          <w:rFonts w:hint="eastAsia"/>
        </w:rPr>
        <w:br/>
      </w:r>
      <w:r>
        <w:rPr>
          <w:rFonts w:hint="eastAsia"/>
        </w:rPr>
        <w:t>　　　　一、谷氨酸钠的性质</w:t>
      </w:r>
      <w:r>
        <w:rPr>
          <w:rFonts w:hint="eastAsia"/>
        </w:rPr>
        <w:br/>
      </w:r>
      <w:r>
        <w:rPr>
          <w:rFonts w:hint="eastAsia"/>
        </w:rPr>
        <w:t>　　　　二、谷氨酸钠的用途</w:t>
      </w:r>
      <w:r>
        <w:rPr>
          <w:rFonts w:hint="eastAsia"/>
        </w:rPr>
        <w:br/>
      </w:r>
      <w:r>
        <w:rPr>
          <w:rFonts w:hint="eastAsia"/>
        </w:rPr>
        <w:t>　　　　三、谷氨酸钠的性质及用途</w:t>
      </w:r>
      <w:r>
        <w:rPr>
          <w:rFonts w:hint="eastAsia"/>
        </w:rPr>
        <w:br/>
      </w:r>
      <w:r>
        <w:rPr>
          <w:rFonts w:hint="eastAsia"/>
        </w:rPr>
        <w:t>　　　　四、谷氨酸钠的生理效应与生物合成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谷氨酸钠行业发展形势分析</w:t>
      </w:r>
      <w:r>
        <w:rPr>
          <w:rFonts w:hint="eastAsia"/>
        </w:rPr>
        <w:br/>
      </w:r>
      <w:r>
        <w:rPr>
          <w:rFonts w:hint="eastAsia"/>
        </w:rPr>
        <w:t>　　第一节 谷氨酸钠行业发展概况</w:t>
      </w:r>
      <w:r>
        <w:rPr>
          <w:rFonts w:hint="eastAsia"/>
        </w:rPr>
        <w:br/>
      </w:r>
      <w:r>
        <w:rPr>
          <w:rFonts w:hint="eastAsia"/>
        </w:rPr>
        <w:t>　　　　一、谷氨酸钠行业发展特点分析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二、谷氨酸钠行业投资现状分析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三、谷氨酸钠行业总产值分析</w:t>
      </w:r>
      <w:r>
        <w:rPr>
          <w:rFonts w:hint="eastAsia"/>
        </w:rPr>
        <w:br/>
      </w:r>
      <w:r>
        <w:rPr>
          <w:rFonts w:hint="eastAsia"/>
        </w:rPr>
        <w:t>　　　　四、谷氨酸钠技术发展分析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谷氨酸钠产品生产工艺及技术趋势研究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国内谷氨酸钠产品市场供需分析</w:t>
      </w:r>
      <w:r>
        <w:rPr>
          <w:rFonts w:hint="eastAsia"/>
        </w:rPr>
        <w:br/>
      </w:r>
      <w:r>
        <w:rPr>
          <w:rFonts w:hint="eastAsia"/>
        </w:rPr>
        <w:t>　　第一节 谷氨酸钠市场特征分析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谷氨酸钠市场需求情况分析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谷氨酸钠市场供给情况分析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谷氨酸钠市场价格走势分析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谷氨酸钠市场供给平衡性分析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 （企业名称来电索取或自选企业）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谷氨酸钠国内外市场综述</w:t>
      </w:r>
      <w:r>
        <w:rPr>
          <w:rFonts w:hint="eastAsia"/>
        </w:rPr>
        <w:br/>
      </w:r>
      <w:r>
        <w:rPr>
          <w:rFonts w:hint="eastAsia"/>
        </w:rPr>
        <w:t>　　第一节 谷氨酸钠市场状况分析及预测</w:t>
      </w:r>
      <w:r>
        <w:rPr>
          <w:rFonts w:hint="eastAsia"/>
        </w:rPr>
        <w:br/>
      </w:r>
      <w:r>
        <w:rPr>
          <w:rFonts w:hint="eastAsia"/>
        </w:rPr>
        <w:t>　　第二节 谷氨酸钠产量分析及预测</w:t>
      </w:r>
      <w:r>
        <w:rPr>
          <w:rFonts w:hint="eastAsia"/>
        </w:rPr>
        <w:br/>
      </w:r>
      <w:r>
        <w:rPr>
          <w:rFonts w:hint="eastAsia"/>
        </w:rPr>
        <w:t>　　第三节 谷氨酸钠需求量分析及预测</w:t>
      </w:r>
      <w:r>
        <w:rPr>
          <w:rFonts w:hint="eastAsia"/>
        </w:rPr>
        <w:br/>
      </w:r>
      <w:r>
        <w:rPr>
          <w:rFonts w:hint="eastAsia"/>
        </w:rPr>
        <w:t>　　第四节 谷氨酸钠产供需状况分析及预测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谷氨酸钠价格分析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未来谷氨酸钠市场前景预测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谷氨酸钠产品投资前景分析</w:t>
      </w:r>
      <w:r>
        <w:rPr>
          <w:rFonts w:hint="eastAsia"/>
        </w:rPr>
        <w:br/>
      </w:r>
      <w:r>
        <w:rPr>
          <w:rFonts w:hint="eastAsia"/>
        </w:rPr>
        <w:t>　　第一节 谷氨酸钠产品投资机会</w:t>
      </w:r>
      <w:r>
        <w:rPr>
          <w:rFonts w:hint="eastAsia"/>
        </w:rPr>
        <w:br/>
      </w:r>
      <w:r>
        <w:rPr>
          <w:rFonts w:hint="eastAsia"/>
        </w:rPr>
        <w:t>　　第二节 谷氨酸钠产品投资风险</w:t>
      </w:r>
      <w:r>
        <w:rPr>
          <w:rFonts w:hint="eastAsia"/>
        </w:rPr>
        <w:br/>
      </w:r>
      <w:r>
        <w:rPr>
          <w:rFonts w:hint="eastAsia"/>
        </w:rPr>
        <w:t>　　第三节 谷氨酸钠产品投资收益预测</w:t>
      </w:r>
      <w:r>
        <w:rPr>
          <w:rFonts w:hint="eastAsia"/>
        </w:rPr>
        <w:br/>
      </w:r>
      <w:r>
        <w:rPr>
          <w:rFonts w:hint="eastAsia"/>
        </w:rPr>
        <w:t>　　第四节 谷氨酸钠产品投资热点及未来投资方向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谷氨酸钠生产行业投资环境分析及建议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谷氨酸钠行业营销策略分析及建议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谷氨酸钠行业企业经营发展分析及建议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谷氨酸钠市场竞争力分析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谷氨酸钠市场投资机会分析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中^智^林^：谷氨酸钠市场投资风险分析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2008-2009年全球谷氨酸钠供需一览表</w:t>
      </w:r>
      <w:r>
        <w:rPr>
          <w:rFonts w:hint="eastAsia"/>
        </w:rPr>
        <w:br/>
      </w:r>
      <w:r>
        <w:rPr>
          <w:rFonts w:hint="eastAsia"/>
        </w:rPr>
        <w:t>　　图表 2 2008-2009年全球谷氨酸钠新建或扩建装置一览表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2013年世界谷氨酸钠的供需预测一览表</w:t>
      </w:r>
      <w:r>
        <w:rPr>
          <w:rFonts w:hint="eastAsia"/>
        </w:rPr>
        <w:br/>
      </w:r>
      <w:r>
        <w:rPr>
          <w:rFonts w:hint="eastAsia"/>
        </w:rPr>
        <w:t>　　图表 4 2008-2009年中国谷氨酸钠装置生产一览表</w:t>
      </w:r>
      <w:r>
        <w:rPr>
          <w:rFonts w:hint="eastAsia"/>
        </w:rPr>
        <w:br/>
      </w:r>
      <w:r>
        <w:rPr>
          <w:rFonts w:hint="eastAsia"/>
        </w:rPr>
        <w:t>　　图表 5 国内谷氨酸钠装置的新建或扩建情况。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7 2008-2009年国内谷氨酸钠价格走势图</w:t>
      </w:r>
      <w:r>
        <w:rPr>
          <w:rFonts w:hint="eastAsia"/>
        </w:rPr>
        <w:br/>
      </w:r>
      <w:r>
        <w:rPr>
          <w:rFonts w:hint="eastAsia"/>
        </w:rPr>
        <w:t>　　图表 9 2008-2009年国内谷氨酸钠进出口贸易方式一览表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2008-2009年中国谷氨酸钠进口来源统计表</w:t>
      </w:r>
      <w:r>
        <w:rPr>
          <w:rFonts w:hint="eastAsia"/>
        </w:rPr>
        <w:br/>
      </w:r>
      <w:r>
        <w:rPr>
          <w:rFonts w:hint="eastAsia"/>
        </w:rPr>
        <w:t>　　图表 11 2008-2009年中国谷氨酸钠进口省市区统计表</w:t>
      </w:r>
      <w:r>
        <w:rPr>
          <w:rFonts w:hint="eastAsia"/>
        </w:rPr>
        <w:br/>
      </w:r>
      <w:r>
        <w:rPr>
          <w:rFonts w:hint="eastAsia"/>
        </w:rPr>
        <w:t>　　图表 12 2008-2009年中国谷氨酸钠出口省市区地统计表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3db749a384881" w:history="1">
        <w:r>
          <w:rPr>
            <w:rStyle w:val="Hyperlink"/>
          </w:rPr>
          <w:t>2009-2013年中国谷氨酸钠行业市场深度调研及投资前景评估预测报告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3db749a384881" w:history="1">
        <w:r>
          <w:rPr>
            <w:rStyle w:val="Hyperlink"/>
          </w:rPr>
          <w:t>https://www.20087.com/DiaoYan/2012-04/guansuannahangyeshichangshendudiaoya.html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钠对人体的危害、谷氨酸钠对人体的危害、谷氨酸钠在食品的作用、谷氨酸钠是味精吗、谷氨酸钠含量高的食物、谷氨酸钠是防腐剂吗、配料表谷氨酸钠能吃吗、谷氨酸钠化学式、谷氨酸钠和味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141c7545453b" w:history="1">
      <w:r>
        <w:rPr>
          <w:rStyle w:val="Hyperlink"/>
        </w:rPr>
        <w:t>2009-2013年中国谷氨酸钠行业市场深度调研及投资前景评估预测报告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suannahangyeshichangshendudiaoya.html" TargetMode="External" Id="R92d3db749a3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suannahangyeshichangshendudiaoya.html" TargetMode="External" Id="R4fe4141c7545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2012-04-14T03:19:00Z</dcterms:created>
  <dcterms:modified xsi:type="dcterms:W3CDTF">2012-04-14T04:19:00Z</dcterms:modified>
  <dc:subject>2009-2013年中国谷氨酸钠行业市场深度调研及投资前景评估预测报告</dc:subject>
  <dc:title>2009-2013年中国谷氨酸钠行业市场深度调研及投资前景评估预测报告</dc:title>
  <cp:keywords>2009-2013年中国谷氨酸钠行业市场深度调研及投资前景评估预测报告</cp:keywords>
  <dc:description>2009-2013年中国谷氨酸钠行业市场深度调研及投资前景评估预测报告</dc:description>
</cp:coreProperties>
</file>