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817e00d6d4783" w:history="1">
              <w:r>
                <w:rPr>
                  <w:rStyle w:val="Hyperlink"/>
                </w:rPr>
                <w:t>2010年中国网络增值服务行业市场调研报告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817e00d6d4783" w:history="1">
              <w:r>
                <w:rPr>
                  <w:rStyle w:val="Hyperlink"/>
                </w:rPr>
                <w:t>2010年中国网络增值服务行业市场调研报告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817e00d6d4783" w:history="1">
                <w:r>
                  <w:rPr>
                    <w:rStyle w:val="Hyperlink"/>
                  </w:rPr>
                  <w:t>https://www.20087.com/DiaoYan/2012-04/wangluozengzhifuwuhangyeshichangdiao.html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增值服务是通过互联网提供的额外服务，如在线游戏、云存储、在线教育等，因其能够提供便捷、个性化的服务而受到市场的重视。随着信息技术和材料科学的发展，现代网络增值服务不仅在服务质量和用户体验方面有所提升，还在提高服务便捷性和降低成本方面有所突破。目前，网络增值服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网络增值服务的发展将更加注重高效与智能化。市场调研网认为，一方面，随着新材料技术的应用，未来的网络增值服务将采用更加高效的网络技术和材料，提高服务的质量和用户体验。另一方面，随着物联网技术的发展，未来的网络增值服务将更加智能化，能够实现远程监控和智能管理，通过数据分析预测用户需求，提高系统的可靠性和维护效率。此外，随着可持续发展理念的普及，未来的网络增值服务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全球经济形势分析</w:t>
      </w:r>
      <w:r>
        <w:rPr>
          <w:rFonts w:hint="eastAsia"/>
        </w:rPr>
        <w:br/>
      </w:r>
      <w:r>
        <w:rPr>
          <w:rFonts w:hint="eastAsia"/>
        </w:rPr>
        <w:t>　　第二节 中国经济形势分析</w:t>
      </w:r>
      <w:r>
        <w:rPr>
          <w:rFonts w:hint="eastAsia"/>
        </w:rPr>
        <w:br/>
      </w:r>
      <w:r>
        <w:rPr>
          <w:rFonts w:hint="eastAsia"/>
        </w:rPr>
        <w:t>　　第三节 中国应对金融危机的措施分析</w:t>
      </w:r>
      <w:r>
        <w:rPr>
          <w:rFonts w:hint="eastAsia"/>
        </w:rPr>
        <w:br/>
      </w:r>
      <w:r>
        <w:rPr>
          <w:rFonts w:hint="eastAsia"/>
        </w:rPr>
        <w:t>　　第四节 2009-2012年中国经济发展趋势预测分析</w:t>
      </w:r>
      <w:r>
        <w:rPr>
          <w:rFonts w:hint="eastAsia"/>
        </w:rPr>
        <w:br/>
      </w:r>
      <w:r>
        <w:rPr>
          <w:rFonts w:hint="eastAsia"/>
        </w:rPr>
        <w:t>　　第五节 金融危机对国内网络增值服务行业的影响分析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互联网行业概述</w:t>
      </w:r>
      <w:r>
        <w:rPr>
          <w:rFonts w:hint="eastAsia"/>
        </w:rPr>
        <w:br/>
      </w:r>
      <w:r>
        <w:rPr>
          <w:rFonts w:hint="eastAsia"/>
        </w:rPr>
        <w:t>　　第一节 中国互联网用户规模进入爆炸式增长阶段</w:t>
      </w:r>
      <w:r>
        <w:rPr>
          <w:rFonts w:hint="eastAsia"/>
        </w:rPr>
        <w:br/>
      </w:r>
      <w:r>
        <w:rPr>
          <w:rFonts w:hint="eastAsia"/>
        </w:rPr>
        <w:t>　　第二节 中国互联网产业发展的良好政策环境逐步形成</w:t>
      </w:r>
      <w:r>
        <w:rPr>
          <w:rFonts w:hint="eastAsia"/>
        </w:rPr>
        <w:br/>
      </w:r>
      <w:r>
        <w:rPr>
          <w:rFonts w:hint="eastAsia"/>
        </w:rPr>
        <w:t>　　第三节 互联网产业发展生态环境日益有利</w:t>
      </w:r>
      <w:r>
        <w:rPr>
          <w:rFonts w:hint="eastAsia"/>
        </w:rPr>
        <w:br/>
      </w:r>
      <w:r>
        <w:rPr>
          <w:rFonts w:hint="eastAsia"/>
        </w:rPr>
        <w:t>　　第四节 互联网应用服务商业模式日渐清晰，市场规模不断扩大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互联网增值服务定义</w:t>
      </w:r>
      <w:r>
        <w:rPr>
          <w:rFonts w:hint="eastAsia"/>
        </w:rPr>
        <w:br/>
      </w:r>
      <w:r>
        <w:rPr>
          <w:rFonts w:hint="eastAsia"/>
        </w:rPr>
        <w:t>　　第一节 互联网增值服务定义及划分</w:t>
      </w:r>
      <w:r>
        <w:rPr>
          <w:rFonts w:hint="eastAsia"/>
        </w:rPr>
        <w:br/>
      </w:r>
      <w:r>
        <w:rPr>
          <w:rFonts w:hint="eastAsia"/>
        </w:rPr>
        <w:t>　　第二节 互联网及移动增值服务划分</w:t>
      </w:r>
      <w:r>
        <w:rPr>
          <w:rFonts w:hint="eastAsia"/>
        </w:rPr>
        <w:br/>
      </w:r>
      <w:r>
        <w:rPr>
          <w:rFonts w:hint="eastAsia"/>
        </w:rPr>
        <w:t>　　第三节 研究范围和相关术语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互联网增值服务环境及热点分析</w:t>
      </w:r>
      <w:r>
        <w:rPr>
          <w:rFonts w:hint="eastAsia"/>
        </w:rPr>
        <w:br/>
      </w:r>
      <w:r>
        <w:rPr>
          <w:rFonts w:hint="eastAsia"/>
        </w:rPr>
        <w:t>　　第一节 宏观环境PEST分析</w:t>
      </w:r>
      <w:r>
        <w:rPr>
          <w:rFonts w:hint="eastAsia"/>
        </w:rPr>
        <w:br/>
      </w:r>
      <w:r>
        <w:rPr>
          <w:rFonts w:hint="eastAsia"/>
        </w:rPr>
        <w:t>　　第二节 政策分析</w:t>
      </w:r>
      <w:r>
        <w:rPr>
          <w:rFonts w:hint="eastAsia"/>
        </w:rPr>
        <w:br/>
      </w:r>
      <w:r>
        <w:rPr>
          <w:rFonts w:hint="eastAsia"/>
        </w:rPr>
        <w:t>　　第三节 政策焦点分析</w:t>
      </w:r>
      <w:r>
        <w:rPr>
          <w:rFonts w:hint="eastAsia"/>
        </w:rPr>
        <w:br/>
      </w:r>
      <w:r>
        <w:rPr>
          <w:rFonts w:hint="eastAsia"/>
        </w:rPr>
        <w:t>　　第四节 互联网增值服务产业现状分析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面向消费者的互联网增值服务分析</w:t>
      </w:r>
      <w:r>
        <w:rPr>
          <w:rFonts w:hint="eastAsia"/>
        </w:rPr>
        <w:br/>
      </w:r>
      <w:r>
        <w:rPr>
          <w:rFonts w:hint="eastAsia"/>
        </w:rPr>
        <w:t>　　第一节 个人盈利群服务分析</w:t>
      </w:r>
      <w:r>
        <w:rPr>
          <w:rFonts w:hint="eastAsia"/>
        </w:rPr>
        <w:br/>
      </w:r>
      <w:r>
        <w:rPr>
          <w:rFonts w:hint="eastAsia"/>
        </w:rPr>
        <w:t>　　　　一、网络游戏</w:t>
      </w:r>
      <w:r>
        <w:rPr>
          <w:rFonts w:hint="eastAsia"/>
        </w:rPr>
        <w:br/>
      </w:r>
      <w:r>
        <w:rPr>
          <w:rFonts w:hint="eastAsia"/>
        </w:rPr>
        <w:t>　　　　二、C2C和B2C</w:t>
      </w:r>
      <w:r>
        <w:rPr>
          <w:rFonts w:hint="eastAsia"/>
        </w:rPr>
        <w:br/>
      </w:r>
      <w:r>
        <w:rPr>
          <w:rFonts w:hint="eastAsia"/>
        </w:rPr>
        <w:t>　　　　三、B2B-阿里巴巴、慧聪、环球资源</w:t>
      </w:r>
      <w:r>
        <w:rPr>
          <w:rFonts w:hint="eastAsia"/>
        </w:rPr>
        <w:br/>
      </w:r>
      <w:r>
        <w:rPr>
          <w:rFonts w:hint="eastAsia"/>
        </w:rPr>
        <w:t>　　　　四、旅行预订市场</w:t>
      </w:r>
      <w:r>
        <w:rPr>
          <w:rFonts w:hint="eastAsia"/>
        </w:rPr>
        <w:br/>
      </w:r>
      <w:r>
        <w:rPr>
          <w:rFonts w:hint="eastAsia"/>
        </w:rPr>
        <w:t>　　第二节 企业盈利群服务分析</w:t>
      </w:r>
      <w:r>
        <w:rPr>
          <w:rFonts w:hint="eastAsia"/>
        </w:rPr>
        <w:br/>
      </w:r>
      <w:r>
        <w:rPr>
          <w:rFonts w:hint="eastAsia"/>
        </w:rPr>
        <w:t>　　　　一、即时通信双雄对决-MSN VS QQ</w:t>
      </w:r>
      <w:r>
        <w:rPr>
          <w:rFonts w:hint="eastAsia"/>
        </w:rPr>
        <w:br/>
      </w:r>
      <w:r>
        <w:rPr>
          <w:rFonts w:hint="eastAsia"/>
        </w:rPr>
        <w:t>　　　　二、搜索三巨头-google，雅虎、百度</w:t>
      </w:r>
      <w:r>
        <w:rPr>
          <w:rFonts w:hint="eastAsia"/>
        </w:rPr>
        <w:br/>
      </w:r>
      <w:r>
        <w:rPr>
          <w:rFonts w:hint="eastAsia"/>
        </w:rPr>
        <w:t>　　　　三、综合门户-新浪、搜狐、网易</w:t>
      </w:r>
      <w:r>
        <w:rPr>
          <w:rFonts w:hint="eastAsia"/>
        </w:rPr>
        <w:br/>
      </w:r>
      <w:r>
        <w:rPr>
          <w:rFonts w:hint="eastAsia"/>
        </w:rPr>
        <w:t>　　　　四、网络招聘</w:t>
      </w:r>
      <w:r>
        <w:rPr>
          <w:rFonts w:hint="eastAsia"/>
        </w:rPr>
        <w:br/>
      </w:r>
      <w:r>
        <w:rPr>
          <w:rFonts w:hint="eastAsia"/>
        </w:rPr>
        <w:t>　　第三节 问题盈利群服务分析</w:t>
      </w:r>
      <w:r>
        <w:rPr>
          <w:rFonts w:hint="eastAsia"/>
        </w:rPr>
        <w:br/>
      </w:r>
      <w:r>
        <w:rPr>
          <w:rFonts w:hint="eastAsia"/>
        </w:rPr>
        <w:t>　　　　一、VOIP</w:t>
      </w:r>
      <w:r>
        <w:rPr>
          <w:rFonts w:hint="eastAsia"/>
        </w:rPr>
        <w:br/>
      </w:r>
      <w:r>
        <w:rPr>
          <w:rFonts w:hint="eastAsia"/>
        </w:rPr>
        <w:t>　　　　二、网络视频点播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主要服务提供商财务分析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第四节 腾讯控股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第六节 携程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中国互联网增值服务行业发展趋势和预测</w:t>
      </w:r>
      <w:r>
        <w:rPr>
          <w:rFonts w:hint="eastAsia"/>
        </w:rPr>
        <w:br/>
      </w:r>
      <w:r>
        <w:rPr>
          <w:rFonts w:hint="eastAsia"/>
        </w:rPr>
        <w:t>　　第一节 中国互联网行业市场预测</w:t>
      </w:r>
      <w:r>
        <w:rPr>
          <w:rFonts w:hint="eastAsia"/>
        </w:rPr>
        <w:br/>
      </w:r>
      <w:r>
        <w:rPr>
          <w:rFonts w:hint="eastAsia"/>
        </w:rPr>
        <w:t>　　第二节 2009-2012年中国互联网增值服务市场规模预测</w:t>
      </w:r>
      <w:r>
        <w:rPr>
          <w:rFonts w:hint="eastAsia"/>
        </w:rPr>
        <w:br/>
      </w:r>
      <w:r>
        <w:rPr>
          <w:rFonts w:hint="eastAsia"/>
        </w:rPr>
        <w:t>　　第三节 中国互联网增值服务市场竞争格局发展趋势预测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中国网络增值服务行业投资风险与价值分析</w:t>
      </w:r>
      <w:r>
        <w:rPr>
          <w:rFonts w:hint="eastAsia"/>
        </w:rPr>
        <w:br/>
      </w:r>
      <w:r>
        <w:rPr>
          <w:rFonts w:hint="eastAsia"/>
        </w:rPr>
        <w:t>　　第一节 中国网络增值服务行业SWOT分析</w:t>
      </w:r>
      <w:r>
        <w:rPr>
          <w:rFonts w:hint="eastAsia"/>
        </w:rPr>
        <w:br/>
      </w:r>
      <w:r>
        <w:rPr>
          <w:rFonts w:hint="eastAsia"/>
        </w:rPr>
        <w:t>　　第二节 2009-2012年中国网络增值服务行业投资风险分析</w:t>
      </w:r>
      <w:r>
        <w:rPr>
          <w:rFonts w:hint="eastAsia"/>
        </w:rPr>
        <w:br/>
      </w:r>
      <w:r>
        <w:rPr>
          <w:rFonts w:hint="eastAsia"/>
        </w:rPr>
        <w:t>　　第三节 (中~智~林)中国网络增值服务行业投资价值分析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1：2004-2008年中国国内生产总值及增长速度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2：2001-2008年城乡居民家庭人均可支配收入与恩格尔系数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3：1997-2009年4月我国物价指数变化情况</w:t>
      </w:r>
      <w:r>
        <w:rPr>
          <w:rFonts w:hint="eastAsia"/>
        </w:rPr>
        <w:br/>
      </w:r>
      <w:r>
        <w:rPr>
          <w:rFonts w:hint="eastAsia"/>
        </w:rPr>
        <w:t>　　图表 4：全球互联网用户规模</w:t>
      </w:r>
      <w:r>
        <w:rPr>
          <w:rFonts w:hint="eastAsia"/>
        </w:rPr>
        <w:br/>
      </w:r>
      <w:r>
        <w:rPr>
          <w:rFonts w:hint="eastAsia"/>
        </w:rPr>
        <w:t>　　图表 5：全球互联网普及率</w:t>
      </w:r>
      <w:r>
        <w:rPr>
          <w:rFonts w:hint="eastAsia"/>
        </w:rPr>
        <w:br/>
      </w:r>
      <w:r>
        <w:rPr>
          <w:rFonts w:hint="eastAsia"/>
        </w:rPr>
        <w:t>　　图表 6：中国互联网网民规模及增长率</w:t>
      </w:r>
      <w:r>
        <w:rPr>
          <w:rFonts w:hint="eastAsia"/>
        </w:rPr>
        <w:br/>
      </w:r>
      <w:r>
        <w:rPr>
          <w:rFonts w:hint="eastAsia"/>
        </w:rPr>
        <w:t>　　图表 7：2002-2009年中国互联网普及率</w:t>
      </w:r>
      <w:r>
        <w:rPr>
          <w:rFonts w:hint="eastAsia"/>
        </w:rPr>
        <w:br/>
      </w:r>
      <w:r>
        <w:rPr>
          <w:rFonts w:hint="eastAsia"/>
        </w:rPr>
        <w:t>　　图表 8：创新扩散的S形曲线</w:t>
      </w:r>
      <w:r>
        <w:rPr>
          <w:rFonts w:hint="eastAsia"/>
        </w:rPr>
        <w:br/>
      </w:r>
      <w:r>
        <w:rPr>
          <w:rFonts w:hint="eastAsia"/>
        </w:rPr>
        <w:t>　　图表 9：中国互联网相关法律和相关产业一览表</w:t>
      </w:r>
      <w:r>
        <w:rPr>
          <w:rFonts w:hint="eastAsia"/>
        </w:rPr>
        <w:br/>
      </w:r>
      <w:r>
        <w:rPr>
          <w:rFonts w:hint="eastAsia"/>
        </w:rPr>
        <w:t>　　图表 10：世界16个国家和地区人均GDP1000美元、3000美元时居民消费结构及其变化</w:t>
      </w:r>
      <w:r>
        <w:rPr>
          <w:rFonts w:hint="eastAsia"/>
        </w:rPr>
        <w:br/>
      </w:r>
      <w:r>
        <w:rPr>
          <w:rFonts w:hint="eastAsia"/>
        </w:rPr>
        <w:t>　　图表 11：1998-2007年交通通信支出占我国居民消费支出的比重变化情况</w:t>
      </w:r>
      <w:r>
        <w:rPr>
          <w:rFonts w:hint="eastAsia"/>
        </w:rPr>
        <w:br/>
      </w:r>
      <w:r>
        <w:rPr>
          <w:rFonts w:hint="eastAsia"/>
        </w:rPr>
        <w:t>　　图表 12：相关部门主管范围关系图解</w:t>
      </w:r>
      <w:r>
        <w:rPr>
          <w:rFonts w:hint="eastAsia"/>
        </w:rPr>
        <w:br/>
      </w:r>
      <w:r>
        <w:rPr>
          <w:rFonts w:hint="eastAsia"/>
        </w:rPr>
        <w:t>　　图表 13：互联网增值服务产业链</w:t>
      </w:r>
      <w:r>
        <w:rPr>
          <w:rFonts w:hint="eastAsia"/>
        </w:rPr>
        <w:br/>
      </w:r>
      <w:r>
        <w:rPr>
          <w:rFonts w:hint="eastAsia"/>
        </w:rPr>
        <w:t>　　图表 14：2003-2008年中国互联网增值服务市场规模及增长情况</w:t>
      </w:r>
      <w:r>
        <w:rPr>
          <w:rFonts w:hint="eastAsia"/>
        </w:rPr>
        <w:br/>
      </w:r>
      <w:r>
        <w:rPr>
          <w:rFonts w:hint="eastAsia"/>
        </w:rPr>
        <w:t>　　图表 15：2008年中国互联网增值服务细分行业市场份额</w:t>
      </w:r>
      <w:r>
        <w:rPr>
          <w:rFonts w:hint="eastAsia"/>
        </w:rPr>
        <w:br/>
      </w:r>
      <w:r>
        <w:rPr>
          <w:rFonts w:hint="eastAsia"/>
        </w:rPr>
        <w:t>　　图表 16：2003-2009年中国网络游戏市场规模</w:t>
      </w:r>
      <w:r>
        <w:rPr>
          <w:rFonts w:hint="eastAsia"/>
        </w:rPr>
        <w:br/>
      </w:r>
      <w:r>
        <w:rPr>
          <w:rFonts w:hint="eastAsia"/>
        </w:rPr>
        <w:t>　　图表 17：2008年网络游戏运营商市场份额</w:t>
      </w:r>
      <w:r>
        <w:rPr>
          <w:rFonts w:hint="eastAsia"/>
        </w:rPr>
        <w:br/>
      </w:r>
      <w:r>
        <w:rPr>
          <w:rFonts w:hint="eastAsia"/>
        </w:rPr>
        <w:t>　　图表 18：2007-2012年中国C2C网络购物市场交易规模</w:t>
      </w:r>
      <w:r>
        <w:rPr>
          <w:rFonts w:hint="eastAsia"/>
        </w:rPr>
        <w:br/>
      </w:r>
      <w:r>
        <w:rPr>
          <w:rFonts w:hint="eastAsia"/>
        </w:rPr>
        <w:t>　　图表 19：2008年中国C2C网络购物交易市场份额</w:t>
      </w:r>
      <w:r>
        <w:rPr>
          <w:rFonts w:hint="eastAsia"/>
        </w:rPr>
        <w:br/>
      </w:r>
      <w:r>
        <w:rPr>
          <w:rFonts w:hint="eastAsia"/>
        </w:rPr>
        <w:t>　　图表 20：2008年中国B2C网络购物交易额市场份额</w:t>
      </w:r>
      <w:r>
        <w:rPr>
          <w:rFonts w:hint="eastAsia"/>
        </w:rPr>
        <w:br/>
      </w:r>
      <w:r>
        <w:rPr>
          <w:rFonts w:hint="eastAsia"/>
        </w:rPr>
        <w:t>　　图表 21：2005-2012年中国B2B电子商务交易规模</w:t>
      </w:r>
      <w:r>
        <w:rPr>
          <w:rFonts w:hint="eastAsia"/>
        </w:rPr>
        <w:br/>
      </w:r>
      <w:r>
        <w:rPr>
          <w:rFonts w:hint="eastAsia"/>
        </w:rPr>
        <w:t>　　图表 22：2008年中国B2B运营商营收市场份额</w:t>
      </w:r>
      <w:r>
        <w:rPr>
          <w:rFonts w:hint="eastAsia"/>
        </w:rPr>
        <w:br/>
      </w:r>
      <w:r>
        <w:rPr>
          <w:rFonts w:hint="eastAsia"/>
        </w:rPr>
        <w:t>　　图表 23：2004-2009年中国在线旅行预订市场规模及预测</w:t>
      </w:r>
      <w:r>
        <w:rPr>
          <w:rFonts w:hint="eastAsia"/>
        </w:rPr>
        <w:br/>
      </w:r>
      <w:r>
        <w:rPr>
          <w:rFonts w:hint="eastAsia"/>
        </w:rPr>
        <w:t>　　图表 24：2008年中国在线旅行预订运营商市场份额</w:t>
      </w:r>
      <w:r>
        <w:rPr>
          <w:rFonts w:hint="eastAsia"/>
        </w:rPr>
        <w:br/>
      </w:r>
      <w:r>
        <w:rPr>
          <w:rFonts w:hint="eastAsia"/>
        </w:rPr>
        <w:t>　　图表 26：2007-2012年中国即时通讯用户规模及增长情况</w:t>
      </w:r>
      <w:r>
        <w:rPr>
          <w:rFonts w:hint="eastAsia"/>
        </w:rPr>
        <w:br/>
      </w:r>
      <w:r>
        <w:rPr>
          <w:rFonts w:hint="eastAsia"/>
        </w:rPr>
        <w:t>　　图表 27：2007-2009年中国即时通讯市场注册账户数</w:t>
      </w:r>
      <w:r>
        <w:rPr>
          <w:rFonts w:hint="eastAsia"/>
        </w:rPr>
        <w:br/>
      </w:r>
      <w:r>
        <w:rPr>
          <w:rFonts w:hint="eastAsia"/>
        </w:rPr>
        <w:t>　　图表 28：2008年中国即时通讯软件有效使用时间市场份额</w:t>
      </w:r>
      <w:r>
        <w:rPr>
          <w:rFonts w:hint="eastAsia"/>
        </w:rPr>
        <w:br/>
      </w:r>
      <w:r>
        <w:rPr>
          <w:rFonts w:hint="eastAsia"/>
        </w:rPr>
        <w:t>　　图表 29：2008年中国即时通讯软件季度有效使用时间</w:t>
      </w:r>
      <w:r>
        <w:rPr>
          <w:rFonts w:hint="eastAsia"/>
        </w:rPr>
        <w:br/>
      </w:r>
      <w:r>
        <w:rPr>
          <w:rFonts w:hint="eastAsia"/>
        </w:rPr>
        <w:t>　　图表 30：2005-2008年中国搜索引擎市场份额</w:t>
      </w:r>
      <w:r>
        <w:rPr>
          <w:rFonts w:hint="eastAsia"/>
        </w:rPr>
        <w:br/>
      </w:r>
      <w:r>
        <w:rPr>
          <w:rFonts w:hint="eastAsia"/>
        </w:rPr>
        <w:t>　　图表 31：2008年中国搜索引擎市场营收份额</w:t>
      </w:r>
      <w:r>
        <w:rPr>
          <w:rFonts w:hint="eastAsia"/>
        </w:rPr>
        <w:br/>
      </w:r>
      <w:r>
        <w:rPr>
          <w:rFonts w:hint="eastAsia"/>
        </w:rPr>
        <w:t>　　图表 32：2008年中国网页搜索请求量市场份额</w:t>
      </w:r>
      <w:r>
        <w:rPr>
          <w:rFonts w:hint="eastAsia"/>
        </w:rPr>
        <w:br/>
      </w:r>
      <w:r>
        <w:rPr>
          <w:rFonts w:hint="eastAsia"/>
        </w:rPr>
        <w:t>　　图表 33：2007-2008年中国搜索引擎用户年龄分布及对比</w:t>
      </w:r>
      <w:r>
        <w:rPr>
          <w:rFonts w:hint="eastAsia"/>
        </w:rPr>
        <w:br/>
      </w:r>
      <w:r>
        <w:rPr>
          <w:rFonts w:hint="eastAsia"/>
        </w:rPr>
        <w:t>　　图表 34：2007-2008年中国搜索引擎用户学历分布及对比</w:t>
      </w:r>
      <w:r>
        <w:rPr>
          <w:rFonts w:hint="eastAsia"/>
        </w:rPr>
        <w:br/>
      </w:r>
      <w:r>
        <w:rPr>
          <w:rFonts w:hint="eastAsia"/>
        </w:rPr>
        <w:t>　　图表 35：2005-2012年中国综合门户网络广告市场份额及预测</w:t>
      </w:r>
      <w:r>
        <w:rPr>
          <w:rFonts w:hint="eastAsia"/>
        </w:rPr>
        <w:br/>
      </w:r>
      <w:r>
        <w:rPr>
          <w:rFonts w:hint="eastAsia"/>
        </w:rPr>
        <w:t>　　图表 36：2005-2008年四大门户广告收入比较</w:t>
      </w:r>
      <w:r>
        <w:rPr>
          <w:rFonts w:hint="eastAsia"/>
        </w:rPr>
        <w:br/>
      </w:r>
      <w:r>
        <w:rPr>
          <w:rFonts w:hint="eastAsia"/>
        </w:rPr>
        <w:t>　　图表 37：2005-2009年中国网络招聘市场规模及预测</w:t>
      </w:r>
      <w:r>
        <w:rPr>
          <w:rFonts w:hint="eastAsia"/>
        </w:rPr>
        <w:br/>
      </w:r>
      <w:r>
        <w:rPr>
          <w:rFonts w:hint="eastAsia"/>
        </w:rPr>
        <w:t>　　图表 38：2008年中国网络招聘行业市场竞争格局</w:t>
      </w:r>
      <w:r>
        <w:rPr>
          <w:rFonts w:hint="eastAsia"/>
        </w:rPr>
        <w:br/>
      </w:r>
      <w:r>
        <w:rPr>
          <w:rFonts w:hint="eastAsia"/>
        </w:rPr>
        <w:t>　　图表 39：2005-2012年中国视频广告市场规模及预测</w:t>
      </w:r>
      <w:r>
        <w:rPr>
          <w:rFonts w:hint="eastAsia"/>
        </w:rPr>
        <w:br/>
      </w:r>
      <w:r>
        <w:rPr>
          <w:rFonts w:hint="eastAsia"/>
        </w:rPr>
        <w:t>　　图表 40：2006-2009年盛大税前营业总收入</w:t>
      </w:r>
      <w:r>
        <w:rPr>
          <w:rFonts w:hint="eastAsia"/>
        </w:rPr>
        <w:br/>
      </w:r>
      <w:r>
        <w:rPr>
          <w:rFonts w:hint="eastAsia"/>
        </w:rPr>
        <w:t>　　图表 41：2006-2009年盛大运营利润</w:t>
      </w:r>
      <w:r>
        <w:rPr>
          <w:rFonts w:hint="eastAsia"/>
        </w:rPr>
        <w:br/>
      </w:r>
      <w:r>
        <w:rPr>
          <w:rFonts w:hint="eastAsia"/>
        </w:rPr>
        <w:t>　　图表 42：2006-2009年巨人网络营业收入</w:t>
      </w:r>
      <w:r>
        <w:rPr>
          <w:rFonts w:hint="eastAsia"/>
        </w:rPr>
        <w:br/>
      </w:r>
      <w:r>
        <w:rPr>
          <w:rFonts w:hint="eastAsia"/>
        </w:rPr>
        <w:t>　　图表 43：2006-2009年巨人网络运营利润</w:t>
      </w:r>
      <w:r>
        <w:rPr>
          <w:rFonts w:hint="eastAsia"/>
        </w:rPr>
        <w:br/>
      </w:r>
      <w:r>
        <w:rPr>
          <w:rFonts w:hint="eastAsia"/>
        </w:rPr>
        <w:t>　　图表 44：2006-2009年阿里巴巴营业总收入</w:t>
      </w:r>
      <w:r>
        <w:rPr>
          <w:rFonts w:hint="eastAsia"/>
        </w:rPr>
        <w:br/>
      </w:r>
      <w:r>
        <w:rPr>
          <w:rFonts w:hint="eastAsia"/>
        </w:rPr>
        <w:t>　　图表 45：2006-2009年阿里巴巴运营利润</w:t>
      </w:r>
      <w:r>
        <w:rPr>
          <w:rFonts w:hint="eastAsia"/>
        </w:rPr>
        <w:br/>
      </w:r>
      <w:r>
        <w:rPr>
          <w:rFonts w:hint="eastAsia"/>
        </w:rPr>
        <w:t>　　图表 46：2008-2009年腾讯控股总收入</w:t>
      </w:r>
      <w:r>
        <w:rPr>
          <w:rFonts w:hint="eastAsia"/>
        </w:rPr>
        <w:br/>
      </w:r>
      <w:r>
        <w:rPr>
          <w:rFonts w:hint="eastAsia"/>
        </w:rPr>
        <w:t>　　图表 47：2008-2009年腾讯控股增值服务收入及增长情况</w:t>
      </w:r>
      <w:r>
        <w:rPr>
          <w:rFonts w:hint="eastAsia"/>
        </w:rPr>
        <w:br/>
      </w:r>
      <w:r>
        <w:rPr>
          <w:rFonts w:hint="eastAsia"/>
        </w:rPr>
        <w:t>　　图表 48：2008-2009年腾讯控股经营盈利情况</w:t>
      </w:r>
      <w:r>
        <w:rPr>
          <w:rFonts w:hint="eastAsia"/>
        </w:rPr>
        <w:br/>
      </w:r>
      <w:r>
        <w:rPr>
          <w:rFonts w:hint="eastAsia"/>
        </w:rPr>
        <w:t>　　图表 49：2008-2009年百度总营收</w:t>
      </w:r>
      <w:r>
        <w:rPr>
          <w:rFonts w:hint="eastAsia"/>
        </w:rPr>
        <w:br/>
      </w:r>
      <w:r>
        <w:rPr>
          <w:rFonts w:hint="eastAsia"/>
        </w:rPr>
        <w:t>　　图表 50：2008-2009年百度运营利润</w:t>
      </w:r>
      <w:r>
        <w:rPr>
          <w:rFonts w:hint="eastAsia"/>
        </w:rPr>
        <w:br/>
      </w:r>
      <w:r>
        <w:rPr>
          <w:rFonts w:hint="eastAsia"/>
        </w:rPr>
        <w:t>　　图表 51：2005-2008年携程总收入</w:t>
      </w:r>
      <w:r>
        <w:rPr>
          <w:rFonts w:hint="eastAsia"/>
        </w:rPr>
        <w:br/>
      </w:r>
      <w:r>
        <w:rPr>
          <w:rFonts w:hint="eastAsia"/>
        </w:rPr>
        <w:t>　　图表 52：2005-2008年携程运营利润</w:t>
      </w:r>
      <w:r>
        <w:rPr>
          <w:rFonts w:hint="eastAsia"/>
        </w:rPr>
        <w:br/>
      </w:r>
      <w:r>
        <w:rPr>
          <w:rFonts w:hint="eastAsia"/>
        </w:rPr>
        <w:t>　　图表 53：2009-2012年中国互联网用户规模预测</w:t>
      </w:r>
      <w:r>
        <w:rPr>
          <w:rFonts w:hint="eastAsia"/>
        </w:rPr>
        <w:br/>
      </w:r>
      <w:r>
        <w:rPr>
          <w:rFonts w:hint="eastAsia"/>
        </w:rPr>
        <w:t>　　图表 54：2009-2012年中国搜索引擎市场规模预测</w:t>
      </w:r>
      <w:r>
        <w:rPr>
          <w:rFonts w:hint="eastAsia"/>
        </w:rPr>
        <w:br/>
      </w:r>
      <w:r>
        <w:rPr>
          <w:rFonts w:hint="eastAsia"/>
        </w:rPr>
        <w:t>　　图表 55：2009-2012年中国互联网增值服务市场规模预测</w:t>
      </w:r>
      <w:r>
        <w:rPr>
          <w:rFonts w:hint="eastAsia"/>
        </w:rPr>
        <w:br/>
      </w:r>
      <w:r>
        <w:rPr>
          <w:rFonts w:hint="eastAsia"/>
        </w:rPr>
        <w:t>　　图表 56：风险处理与控制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817e00d6d4783" w:history="1">
        <w:r>
          <w:rPr>
            <w:rStyle w:val="Hyperlink"/>
          </w:rPr>
          <w:t>2010年中国网络增值服务行业市场调研报告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817e00d6d4783" w:history="1">
        <w:r>
          <w:rPr>
            <w:rStyle w:val="Hyperlink"/>
          </w:rPr>
          <w:t>https://www.20087.com/DiaoYan/2012-04/wangluozengzhifuwuhangyeshichangdiao.html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热点：网络增值服务是什么意思、网络增值服务许可证、增值业务费是什么、网络增值服务有哪些行业、增值服务是免费还是收费、网络增值服务包括什么、增值电信服务包括哪些、增值网络van、人卫增值服务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72fee5a2943bb" w:history="1">
      <w:r>
        <w:rPr>
          <w:rStyle w:val="Hyperlink"/>
        </w:rPr>
        <w:t>2010年中国网络增值服务行业市场调研报告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zengzhifuwuhangyeshichangdiao.html" TargetMode="External" Id="R2a9817e00d6d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zengzhifuwuhangyeshichangdiao.html" TargetMode="External" Id="R7b872fee5a29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2012-04-19T06:38:00Z</dcterms:created>
  <dcterms:modified xsi:type="dcterms:W3CDTF">2012-04-19T07:38:00Z</dcterms:modified>
  <dc:subject>2010年中国网络增值服务行业市场调研报告</dc:subject>
  <dc:title>2010年中国网络增值服务行业市场调研报告</dc:title>
  <cp:keywords>2010年中国网络增值服务行业市场调研报告</cp:keywords>
  <dc:description>2010年中国网络增值服务行业市场调研报告</dc:description>
</cp:coreProperties>
</file>