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bb4c9deca4750" w:history="1">
              <w:r>
                <w:rPr>
                  <w:rStyle w:val="Hyperlink"/>
                </w:rPr>
                <w:t>2010-2015年中国B超设备行业市场深度调研及竞争分析报告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bb4c9deca4750" w:history="1">
              <w:r>
                <w:rPr>
                  <w:rStyle w:val="Hyperlink"/>
                </w:rPr>
                <w:t>2010-2015年中国B超设备行业市场深度调研及竞争分析报告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bb4c9deca4750" w:history="1">
                <w:r>
                  <w:rPr>
                    <w:rStyle w:val="Hyperlink"/>
                  </w:rPr>
                  <w:t>https://www.20087.com/DiaoYan/2012-04/chaoshebeihangyeshichangshendudiaoya.html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迄今为止，全国有上百家公司和高等院校、科研单位从事研制和生产各种超声波仪器。并且，我国自产的B超仪大量出口到海外市场。2001年我国出口B超仪仅数十台，然而2005年以来，B超仪出口连年增长。2005年，我国B超仪出口总额为5384万美元；2006年，出口总额猛增至8960万美元，同比增长40%；2007年，出口总额达9340万美元，比上年增长了5%左右；2008年，出口总额达1.09亿美元，比2007年又增长了5.88%。我国B超仪出口市场达215个国家和地区，可谓是中国B超仪全球开花。美国、德国、日本和欧洲发达国家成为我国B超仪的主要出口市场。预计，三年内年我国对发达国家B超仪的出口形势将持续保持一个良好的势头。</w:t>
      </w:r>
      <w:r>
        <w:rPr>
          <w:rFonts w:hint="eastAsia"/>
        </w:rPr>
        <w:br/>
      </w:r>
      <w:r>
        <w:rPr>
          <w:rFonts w:hint="eastAsia"/>
        </w:rPr>
        <w:t>　　然而与发达国家相比，我国医疗器械的技术水平相对较低，产品技术落后，市场竞争力弱，这是影响我国医疗器械行业发展的一个重要因素。虽然我国B超诊断仪行业技术发展很快，产品不断升级。但由于我国自主开发力量薄弱，目前主要生产中低档产品，这类产品的主要性能指标已达到国外同类型产品水平，有能力替代进口产品。但在高端产品B超诊断仪以及彩超中，相距就大了。我国在这方面不仅产品的产量少，而且还有空白，如全数字化彩超。目前国际趋势是高档、中高档彩超都趋向全数字化技术，因而我国产品与国外产品还存在较大的差距还在拉大。当今医疗器械产品的技术含量越来越高，产品被仿制的可能性大为减小，竞争壁垒大大提高。总之，相对低下的技术水平，削弱了我国医疗器械行业的竞争力，极大影响着我国医疗器械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bb4c9deca4750" w:history="1">
        <w:r>
          <w:rPr>
            <w:rStyle w:val="Hyperlink"/>
          </w:rPr>
          <w:t>2010-2015年中国B超设备行业市场深度调研及竞争分析报告</w:t>
        </w:r>
      </w:hyperlink>
      <w:r>
        <w:rPr>
          <w:rFonts w:hint="eastAsia"/>
        </w:rPr>
        <w:t>》详尽描述了中国B超设备行业运行的环境，重点研究并预测了其下游行业发展以及对B超设备需求变化的长期和短期趋势。针对当前行业发展面临的机遇与威胁，提出了我们对B超设备行业发展的投资及战略建议。本报告以严谨的内容、翔实的数据、直观的图表帮助B超设备生产企业准确把握行业发展动向、正确制定企业竞争战略和投资策略。我们的主要数据来源于国家统计局、国家信息中心、海关总署、中国医学装备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2009年世界便携式B超设备产业发展综述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2009-2010年全球B超设备部分国家运行情况分析</w:t>
      </w:r>
      <w:r>
        <w:rPr>
          <w:rFonts w:hint="eastAsia"/>
        </w:rPr>
        <w:br/>
      </w:r>
      <w:r>
        <w:rPr>
          <w:rFonts w:hint="eastAsia"/>
        </w:rPr>
        <w:t>　　　　一、拉丁美洲</w:t>
      </w:r>
      <w:r>
        <w:rPr>
          <w:rFonts w:hint="eastAsia"/>
        </w:rPr>
        <w:br/>
      </w:r>
      <w:r>
        <w:rPr>
          <w:rFonts w:hint="eastAsia"/>
        </w:rPr>
        <w:t>　　　　二、东欧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第三节 2010-2015年全球B超设备产业新趋势探析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2009-2010年中国B超设备产业运行环境解析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一、中国医疗产业的形成分析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三、医疗卫生事业改革发展亮点透析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2009-2010年中国医疗行业发展现状</w:t>
      </w:r>
      <w:r>
        <w:rPr>
          <w:rFonts w:hint="eastAsia"/>
        </w:rPr>
        <w:br/>
      </w:r>
      <w:r>
        <w:rPr>
          <w:rFonts w:hint="eastAsia"/>
        </w:rPr>
        <w:t>　　　　一、医疗卫生机构数量的变化</w:t>
      </w:r>
      <w:r>
        <w:rPr>
          <w:rFonts w:hint="eastAsia"/>
        </w:rPr>
        <w:br/>
      </w:r>
      <w:r>
        <w:rPr>
          <w:rFonts w:hint="eastAsia"/>
        </w:rPr>
        <w:t>　　　　二、医疗基础设施</w:t>
      </w:r>
      <w:r>
        <w:rPr>
          <w:rFonts w:hint="eastAsia"/>
        </w:rPr>
        <w:br/>
      </w:r>
      <w:r>
        <w:rPr>
          <w:rFonts w:hint="eastAsia"/>
        </w:rPr>
        <w:t>　　　　三、医疗卫生总体市场情况</w:t>
      </w:r>
      <w:r>
        <w:rPr>
          <w:rFonts w:hint="eastAsia"/>
        </w:rPr>
        <w:br/>
      </w:r>
      <w:r>
        <w:rPr>
          <w:rFonts w:hint="eastAsia"/>
        </w:rPr>
        <w:t>　　　　四、不同类医疗机构的发展情况</w:t>
      </w:r>
      <w:r>
        <w:rPr>
          <w:rFonts w:hint="eastAsia"/>
        </w:rPr>
        <w:br/>
      </w:r>
      <w:r>
        <w:rPr>
          <w:rFonts w:hint="eastAsia"/>
        </w:rPr>
        <w:t>　　第三节 2009-2010年影响中国医疗行业发展因素分析</w:t>
      </w:r>
      <w:r>
        <w:rPr>
          <w:rFonts w:hint="eastAsia"/>
        </w:rPr>
        <w:br/>
      </w:r>
      <w:r>
        <w:rPr>
          <w:rFonts w:hint="eastAsia"/>
        </w:rPr>
        <w:t>　　　　一、制度性问题</w:t>
      </w:r>
      <w:r>
        <w:rPr>
          <w:rFonts w:hint="eastAsia"/>
        </w:rPr>
        <w:br/>
      </w:r>
      <w:r>
        <w:rPr>
          <w:rFonts w:hint="eastAsia"/>
        </w:rPr>
        <w:t>　　　　二、国际竞争影响</w:t>
      </w:r>
      <w:r>
        <w:rPr>
          <w:rFonts w:hint="eastAsia"/>
        </w:rPr>
        <w:br/>
      </w:r>
      <w:r>
        <w:rPr>
          <w:rFonts w:hint="eastAsia"/>
        </w:rPr>
        <w:t>　　　　三、传播性疾病持续推进公共卫生进程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第四节 2009-2010年中国医疗行业采购行为分析</w:t>
      </w:r>
      <w:r>
        <w:rPr>
          <w:rFonts w:hint="eastAsia"/>
        </w:rPr>
        <w:br/>
      </w:r>
      <w:r>
        <w:rPr>
          <w:rFonts w:hint="eastAsia"/>
        </w:rPr>
        <w:t>　　　　一、信息化相关项目的决策流程</w:t>
      </w:r>
      <w:r>
        <w:rPr>
          <w:rFonts w:hint="eastAsia"/>
        </w:rPr>
        <w:br/>
      </w:r>
      <w:r>
        <w:rPr>
          <w:rFonts w:hint="eastAsia"/>
        </w:rPr>
        <w:t>　　　　二、解决方案选择方面的考虑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一、便携式B超设备发展现状</w:t>
      </w:r>
      <w:r>
        <w:rPr>
          <w:rFonts w:hint="eastAsia"/>
        </w:rPr>
        <w:br/>
      </w:r>
      <w:r>
        <w:rPr>
          <w:rFonts w:hint="eastAsia"/>
        </w:rPr>
        <w:t>　　　　二、便携式B超设备细分市场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2006-2009年中国医疗诊断、监护及治疗设备制造行业数据统计与监测分析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二、2006-2009年中国医疗诊断、监护及治疗设备制造行业从业人数调查分析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三、2005-2009年中国医疗诊断、监护及治疗设备制造行业总销售收入分析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2010年1-2月份中国医疗诊断、监护及治疗设备制造行业最新数据统计与监测分析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2010年1-2月份中国医疗诊断、监护及治疗设备制造行业投资状况监测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2006-2008年中国B超设备进出口贸易数据监测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2006-2008年中国B型超声波诊断仪进出口数据统计</w:t>
      </w:r>
      <w:r>
        <w:rPr>
          <w:rFonts w:hint="eastAsia"/>
        </w:rPr>
        <w:br/>
      </w:r>
      <w:r>
        <w:rPr>
          <w:rFonts w:hint="eastAsia"/>
        </w:rPr>
        <w:t>　　　　一、2006-2008年中国B型超声波诊断仪出口量及金额统计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二、2006-2008年中国B型超声波诊断仪进口量及金额统计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三、2006-2008年中国B型超声波诊断仪进出口价格分析</w:t>
      </w:r>
      <w:r>
        <w:rPr>
          <w:rFonts w:hint="eastAsia"/>
        </w:rPr>
        <w:br/>
      </w:r>
      <w:r>
        <w:rPr>
          <w:rFonts w:hint="eastAsia"/>
        </w:rPr>
        <w:t>　　第二节 2006-2008年中国彩色超声波诊断仪进出口数据统计</w:t>
      </w:r>
      <w:r>
        <w:rPr>
          <w:rFonts w:hint="eastAsia"/>
        </w:rPr>
        <w:br/>
      </w:r>
      <w:r>
        <w:rPr>
          <w:rFonts w:hint="eastAsia"/>
        </w:rPr>
        <w:t>　　　　一、2006-2008年中国彩色超声波诊断仪出口量及金额统计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二、2006-2008年中国彩色超声波诊断仪进口量及金额统计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三、2006-2008年中国彩色超声波诊断仪进出口价格分析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2009-2010年中国B超设备市场竞争策略分析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北京万东高星电子产品有限责任公司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2009-2010年中国医疗器械市场运行综述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2010-2015年中国B超设备产业投资前景预测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2010-2015年中国B超设备产业前景预测分析</w:t>
      </w:r>
      <w:r>
        <w:rPr>
          <w:rFonts w:hint="eastAsia"/>
        </w:rPr>
        <w:br/>
      </w:r>
      <w:r>
        <w:rPr>
          <w:rFonts w:hint="eastAsia"/>
        </w:rPr>
        <w:t>　　　　一、技术发展方向分析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2010-2015年中国B超设备产业投资前景预测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　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图表3　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图表4　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图表7　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图表9　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病床利用情况</w:t>
      </w:r>
      <w:r>
        <w:rPr>
          <w:rFonts w:hint="eastAsia"/>
        </w:rPr>
        <w:br/>
      </w:r>
      <w:r>
        <w:rPr>
          <w:rFonts w:hint="eastAsia"/>
        </w:rPr>
        <w:t>　　图表 11 人口期望寿命及监测地区5岁以下儿童和孕产妇死亡率</w:t>
      </w:r>
      <w:r>
        <w:rPr>
          <w:rFonts w:hint="eastAsia"/>
        </w:rPr>
        <w:br/>
      </w:r>
      <w:r>
        <w:rPr>
          <w:rFonts w:hint="eastAsia"/>
        </w:rPr>
        <w:t>　　图表 12 卫生机构数</w:t>
      </w:r>
      <w:r>
        <w:rPr>
          <w:rFonts w:hint="eastAsia"/>
        </w:rPr>
        <w:br/>
      </w:r>
      <w:r>
        <w:rPr>
          <w:rFonts w:hint="eastAsia"/>
        </w:rPr>
        <w:t>　　图表13 卫生人员数</w:t>
      </w:r>
      <w:r>
        <w:rPr>
          <w:rFonts w:hint="eastAsia"/>
        </w:rPr>
        <w:br/>
      </w:r>
      <w:r>
        <w:rPr>
          <w:rFonts w:hint="eastAsia"/>
        </w:rPr>
        <w:t>　　图表 14 卫生机构床位数</w:t>
      </w:r>
      <w:r>
        <w:rPr>
          <w:rFonts w:hint="eastAsia"/>
        </w:rPr>
        <w:br/>
      </w:r>
      <w:r>
        <w:rPr>
          <w:rFonts w:hint="eastAsia"/>
        </w:rPr>
        <w:t>　　图表 15　B超设备主要产品价格分析图</w:t>
      </w:r>
      <w:r>
        <w:rPr>
          <w:rFonts w:hint="eastAsia"/>
        </w:rPr>
        <w:br/>
      </w:r>
      <w:r>
        <w:rPr>
          <w:rFonts w:hint="eastAsia"/>
        </w:rPr>
        <w:t>　　图表17　2006-2009年中国医疗诊断、监护及治疗设备制造行业亏损企业数量及亏损面情况变化图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图表19　2005-2009年中国医疗诊断、监护及治疗设备制造行业销售收入及增长趋势图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图表20　2005-2009年中国医疗诊断、监护及治疗设备制造行业毛利率变化趋势图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图表21　2005-2009年中国医疗诊断、监护及治疗设备制造行业利润总额及增长趋势图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图表22　2005-2009年中国医疗诊断、监护及治疗设备制造行业总资产利润率变化图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图表23　2005-2009年中国医疗诊断、监护及治疗设备制造行业总资产及增长趋势图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图表24　2009-2010年中国医疗诊断、监护及治疗设备制造行业亏损企业对比图</w:t>
      </w:r>
      <w:r>
        <w:rPr>
          <w:rFonts w:hint="eastAsia"/>
        </w:rPr>
        <w:br/>
      </w:r>
      <w:r>
        <w:rPr>
          <w:rFonts w:hint="eastAsia"/>
        </w:rPr>
        <w:t>　　图表25　2010年1-2月中国医疗诊断、监护及治疗设备制造行业不同规模企业分布结构图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图表26　2010年1-2月中国医疗诊断、监护及治疗设备制造行业不同所有制企业比例分布图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图表27　2010年1-2月中国医疗诊断、监护及治疗设备制造行业主营业务收入与上年同期对比图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图表28　2010年1-2月中国医疗诊断、监护及治疗设备制造行业销售收入排名前五位省市对比图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图表29　2010年1-2月中国医疗诊断、监护及治疗设备制造行业收入前五位省区占全国比例图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图表30　2010年1-2月中国医疗诊断、监护及治疗设备制造行业主营业务收入增长速度前五位省市对比图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图表31　2010年1-2月中国医疗诊断、监护及治疗设备制造行业利润总额及与上年同期对比图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图表32　2010年1-2月中国医疗诊断、监护及治疗设备制造行业利润总额前五位省市对比图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图表33　2010年1-2月中国医疗诊断、监护及治疗设备制造行业利润总额增长速度前五位省市对比图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图表34　2010年1-2月中国医疗诊断、监护及治疗设备制造行业从业人数与上年同期对比图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图表35　2010年1-2月中国医疗诊断、监护及治疗设备制造行业资产总计及与上年同期对比图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图表36　2010年1-2月中国医疗诊断、监护及治疗设备制造行业总资产前位五省市对比图</w:t>
      </w:r>
      <w:r>
        <w:rPr>
          <w:rFonts w:hint="eastAsia"/>
        </w:rPr>
        <w:br/>
      </w:r>
      <w:r>
        <w:rPr>
          <w:rFonts w:hint="eastAsia"/>
        </w:rPr>
        <w:t>　　图表37　2010年1-2月中国医疗诊断、监护及治疗设备制造行业总资产前五位省市占全国比例图</w:t>
      </w:r>
      <w:r>
        <w:rPr>
          <w:rFonts w:hint="eastAsia"/>
        </w:rPr>
        <w:br/>
      </w:r>
      <w:r>
        <w:rPr>
          <w:rFonts w:hint="eastAsia"/>
        </w:rPr>
        <w:t>　　图表39　2010年1-2月中国医疗诊断、监护及治疗设备制造行业资产增速前五位省市对比图</w:t>
      </w:r>
      <w:r>
        <w:rPr>
          <w:rFonts w:hint="eastAsia"/>
        </w:rPr>
        <w:br/>
      </w:r>
      <w:r>
        <w:rPr>
          <w:rFonts w:hint="eastAsia"/>
        </w:rPr>
        <w:t>　　图表40　2006-2008年我国B型超声波诊断仪出口数量走势图</w:t>
      </w:r>
      <w:r>
        <w:rPr>
          <w:rFonts w:hint="eastAsia"/>
        </w:rPr>
        <w:br/>
      </w:r>
      <w:r>
        <w:rPr>
          <w:rFonts w:hint="eastAsia"/>
        </w:rPr>
        <w:t>　　图表41　2006-2008年我国B型超声波诊断仪出口金额走势图</w:t>
      </w:r>
      <w:r>
        <w:rPr>
          <w:rFonts w:hint="eastAsia"/>
        </w:rPr>
        <w:br/>
      </w:r>
      <w:r>
        <w:rPr>
          <w:rFonts w:hint="eastAsia"/>
        </w:rPr>
        <w:t>　　图表42　2006-2008年我国B型超声波诊断仪进口数量走势图</w:t>
      </w:r>
      <w:r>
        <w:rPr>
          <w:rFonts w:hint="eastAsia"/>
        </w:rPr>
        <w:br/>
      </w:r>
      <w:r>
        <w:rPr>
          <w:rFonts w:hint="eastAsia"/>
        </w:rPr>
        <w:t>　　图表43　2006-2008年我国B型超声波诊断仪进口金额走势图</w:t>
      </w:r>
      <w:r>
        <w:rPr>
          <w:rFonts w:hint="eastAsia"/>
        </w:rPr>
        <w:br/>
      </w:r>
      <w:r>
        <w:rPr>
          <w:rFonts w:hint="eastAsia"/>
        </w:rPr>
        <w:t>　　图表44　2006-2008年我国B型超声波诊断仪进出口平均单价走势图　单位：美元/台</w:t>
      </w:r>
      <w:r>
        <w:rPr>
          <w:rFonts w:hint="eastAsia"/>
        </w:rPr>
        <w:br/>
      </w:r>
      <w:r>
        <w:rPr>
          <w:rFonts w:hint="eastAsia"/>
        </w:rPr>
        <w:t>　　图表47　2006-2008年我国彩色超声波诊断仪进口数量走势图</w:t>
      </w:r>
      <w:r>
        <w:rPr>
          <w:rFonts w:hint="eastAsia"/>
        </w:rPr>
        <w:br/>
      </w:r>
      <w:r>
        <w:rPr>
          <w:rFonts w:hint="eastAsia"/>
        </w:rPr>
        <w:t>　　图表49　2006-2008年我国彩色超声波诊断仪进出口平均单价走势图　单位：美元/台</w:t>
      </w:r>
      <w:r>
        <w:rPr>
          <w:rFonts w:hint="eastAsia"/>
        </w:rPr>
        <w:br/>
      </w:r>
      <w:r>
        <w:rPr>
          <w:rFonts w:hint="eastAsia"/>
        </w:rPr>
        <w:t>　　图表 50 2009年我国B超设备主要区域市场份额对比图</w:t>
      </w:r>
      <w:r>
        <w:rPr>
          <w:rFonts w:hint="eastAsia"/>
        </w:rPr>
        <w:br/>
      </w:r>
      <w:r>
        <w:rPr>
          <w:rFonts w:hint="eastAsia"/>
        </w:rPr>
        <w:t>　　图表51　通用电气医疗系统（中国）有限公司主要经济指标走势图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图表52　通用电气医疗系统（中国）有限公司经营收入走势图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图表53　通用电气医疗系统（中国）有限公司盈利指标走势图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图表54　通用电气医疗系统（中国）有限公司负债情况图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图表55　通用电气医疗系统（中国）有限公司负债指标走势图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图表56　通用电气医疗系统（中国）有限公司运营能力指标走势图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图表57　通用电气医疗系统（中国）有限公司成长能力指标走势图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图表58　北京万东高星电子产品有限责任公司主要经济指标走势图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图表59　北京万东高星电子产品有限责任公司经营收入走势图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图表60　北京万东高星电子产品有限责任公司盈利指标走势图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图表61　北京万东高星电子产品有限责任公司负债情况图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图表62　北京万东高星电子产品有限责任公司负债指标走势图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图表63　北京万东高星电子产品有限责任公司运营能力指标走势图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图表64　北京万东高星电子产品有限责任公司成长能力指标走势图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图表65　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图表66　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图表67　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图表68　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图表69　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图表70　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图表71　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图表72　无锡祥生医学影像有限公司主要经济指标走势图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图表73　无锡祥生医学影像有限公司经营收入走势图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图表74　无锡祥生医学影像有限公司盈利指标走势图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图表75　无锡祥生医学影像有限公司负债情况图</w:t>
      </w:r>
      <w:r>
        <w:rPr>
          <w:rFonts w:hint="eastAsia"/>
        </w:rPr>
        <w:br/>
      </w:r>
      <w:r>
        <w:rPr>
          <w:rFonts w:hint="eastAsia"/>
        </w:rPr>
        <w:t>　　图表76　无锡祥生医学影像有限公司负债指标走势图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图表77　无锡祥生医学影像有限公司运营能力指标走势图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图表78　无锡祥生医学影像有限公司成长能力指标走势图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图表79　主要经济指标走势图</w:t>
      </w:r>
      <w:r>
        <w:rPr>
          <w:rFonts w:hint="eastAsia"/>
        </w:rPr>
        <w:br/>
      </w:r>
      <w:r>
        <w:rPr>
          <w:rFonts w:hint="eastAsia"/>
        </w:rPr>
        <w:t>　　图表80　经营收入走势图</w:t>
      </w:r>
      <w:r>
        <w:rPr>
          <w:rFonts w:hint="eastAsia"/>
        </w:rPr>
        <w:br/>
      </w:r>
      <w:r>
        <w:rPr>
          <w:rFonts w:hint="eastAsia"/>
        </w:rPr>
        <w:t>　　图表81　盈利指标走势图</w:t>
      </w:r>
      <w:r>
        <w:rPr>
          <w:rFonts w:hint="eastAsia"/>
        </w:rPr>
        <w:br/>
      </w:r>
      <w:r>
        <w:rPr>
          <w:rFonts w:hint="eastAsia"/>
        </w:rPr>
        <w:t>　　图表82　负债情况图</w:t>
      </w:r>
      <w:r>
        <w:rPr>
          <w:rFonts w:hint="eastAsia"/>
        </w:rPr>
        <w:br/>
      </w:r>
      <w:r>
        <w:rPr>
          <w:rFonts w:hint="eastAsia"/>
        </w:rPr>
        <w:t>　　图表83　负债指标走势图</w:t>
      </w:r>
      <w:r>
        <w:rPr>
          <w:rFonts w:hint="eastAsia"/>
        </w:rPr>
        <w:br/>
      </w:r>
      <w:r>
        <w:rPr>
          <w:rFonts w:hint="eastAsia"/>
        </w:rPr>
        <w:t>　　图表84　运营能力指标走势图</w:t>
      </w:r>
      <w:r>
        <w:rPr>
          <w:rFonts w:hint="eastAsia"/>
        </w:rPr>
        <w:br/>
      </w:r>
      <w:r>
        <w:rPr>
          <w:rFonts w:hint="eastAsia"/>
        </w:rPr>
        <w:t>　　图表85　成长能力指标走势图</w:t>
      </w:r>
      <w:r>
        <w:rPr>
          <w:rFonts w:hint="eastAsia"/>
        </w:rPr>
        <w:br/>
      </w:r>
      <w:r>
        <w:rPr>
          <w:rFonts w:hint="eastAsia"/>
        </w:rPr>
        <w:t>　　图表86　徐州创新医学仪器有限公司主要经济指标走势图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图表87　徐州创新医学仪器有限公司经营收入走势图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图表88　徐州创新医学仪器有限公司盈利指标走势图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图表89　徐州创新医学仪器有限公司负债情况图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图表90　徐州创新医学仪器有限公司负债指标走势图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图表91　徐州创新医学仪器有限公司运营能力指标走势图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图表92　徐州创新医学仪器有限公司成长能力指标走势图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图表93　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图表94　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图表95　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图表96　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图表97　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图表98　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图表99　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图表100　海鹰企业集团有限责任公司主要经济指标走势图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图表101　海鹰企业集团有限责任公司经营收入走势图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图表102　海鹰企业集团有限责任公司盈利指标走势图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图表103　海鹰企业集团有限责任公司负债情况图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图表104　海鹰企业集团有限责任公司负债指标走势图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图表105　海鹰企业集团有限责任公司运营能力指标走势图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图表106　海鹰企业集团有限责任公司成长能力指标走势图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图表107　徐州市凯信电子设备有限公司主要经济指标走势图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图表108　徐州市凯信电子设备有限公司经营收入走势图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图表109　徐州市凯信电子设备有限公司盈利指标走势图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图表110　徐州市凯信电子设备有限公司负债情况图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图表111　徐州市凯信电子设备有限公司负债指标走势图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图表112　徐州市凯信电子设备有限公司运营能力指标走势图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图表113　徐州市凯信电子设备有限公司成长能力指标走势图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图表114　天津迈达医学科技有限公司主要经济指标走势图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图表115　天津迈达医学科技有限公司经营收入走势图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图表116　天津迈达医学科技有限公司盈利指标走势图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图表117　天津迈达医学科技有限公司负债情况图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图表118　天津迈达医学科技有限公司负债指标走势图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图表119　天津迈达医学科技有限公司运营能力指标走势图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图表120　天津迈达医学科技有限公司成长能力指标走势图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121 2010-2015年中国医疗诊断、监护及治疗设备制造行业总资产利润率增长趋势图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bb4c9deca4750" w:history="1">
        <w:r>
          <w:rPr>
            <w:rStyle w:val="Hyperlink"/>
          </w:rPr>
          <w:t>2010-2015年中国B超设备行业市场深度调研及竞争分析报告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bb4c9deca4750" w:history="1">
        <w:r>
          <w:rPr>
            <w:rStyle w:val="Hyperlink"/>
          </w:rPr>
          <w:t>https://www.20087.com/DiaoYan/2012-04/chaoshebeihangyeshichangshendudiaoya.html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品牌排行榜、B超设备哪种更先进、自助体检机的弊端、B超设备使用年限国家标准、彩超仪器多少钱一台、B超设备品牌、一台彩超机大概多少钱、B超设备好坏检查精度差很多吗、孕早期腹部b超用力按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44825c021400b" w:history="1">
      <w:r>
        <w:rPr>
          <w:rStyle w:val="Hyperlink"/>
        </w:rPr>
        <w:t>2010-2015年中国B超设备行业市场深度调研及竞争分析报告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oshebeihangyeshichangshendudiaoya.html" TargetMode="External" Id="R2d6bb4c9deca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oshebeihangyeshichangshendudiaoya.html" TargetMode="External" Id="R1de44825c02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2012-04-16T02:58:00Z</dcterms:created>
  <dcterms:modified xsi:type="dcterms:W3CDTF">2012-04-16T03:58:00Z</dcterms:modified>
  <dc:subject>2010-2015年中国B超设备行业市场深度调研及竞争分析报告</dc:subject>
  <dc:title>2010-2015年中国B超设备行业市场深度调研及竞争分析报告</dc:title>
  <cp:keywords>2010-2015年中国B超设备行业市场深度调研及竞争分析报告</cp:keywords>
  <dc:description>2010-2015年中国B超设备行业市场深度调研及竞争分析报告</dc:description>
</cp:coreProperties>
</file>