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fabeb96fd4da3" w:history="1">
              <w:r>
                <w:rPr>
                  <w:rStyle w:val="Hyperlink"/>
                </w:rPr>
                <w:t>2011年中国温控器市场调研分析报告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fabeb96fd4da3" w:history="1">
              <w:r>
                <w:rPr>
                  <w:rStyle w:val="Hyperlink"/>
                </w:rPr>
                <w:t>2011年中国温控器市场调研分析报告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fabeb96fd4da3" w:history="1">
                <w:r>
                  <w:rPr>
                    <w:rStyle w:val="Hyperlink"/>
                  </w:rPr>
                  <w:t>https://www.20087.com/2012-04/R_wenkongqishichangdiaoyanfenxi.html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48fabeb96fd4da3" w:history="1">
        <w:r>
          <w:rPr>
            <w:rStyle w:val="Hyperlink"/>
          </w:rPr>
          <w:t>2011年中国温控器市场调研分析报告</w:t>
        </w:r>
      </w:hyperlink>
      <w:r>
        <w:rPr>
          <w:rFonts w:hint="eastAsia"/>
        </w:rPr>
        <w:t xml:space="preserve"> I</w:t>
      </w:r>
      <w:r>
        <w:rPr>
          <w:rFonts w:hint="eastAsia"/>
        </w:rPr>
        <w:br/>
      </w:r>
      <w:r>
        <w:rPr>
          <w:rFonts w:hint="eastAsia"/>
        </w:rPr>
        <w:t>　　Copyright （c） 2011 I</w:t>
      </w:r>
      <w:r>
        <w:rPr>
          <w:rFonts w:hint="eastAsia"/>
        </w:rPr>
        <w:br/>
      </w:r>
      <w:r>
        <w:rPr>
          <w:rFonts w:hint="eastAsia"/>
        </w:rPr>
        <w:t>　　--解读自动化与配电产业 II</w:t>
      </w:r>
      <w:r>
        <w:rPr>
          <w:rFonts w:hint="eastAsia"/>
        </w:rPr>
        <w:br/>
      </w:r>
      <w:r>
        <w:rPr>
          <w:rFonts w:hint="eastAsia"/>
        </w:rPr>
        <w:t>　　Part Ⅰ 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Ⅱ 定义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B.地域定义</w:t>
      </w:r>
      <w:r>
        <w:rPr>
          <w:rFonts w:hint="eastAsia"/>
        </w:rPr>
        <w:br/>
      </w:r>
      <w:r>
        <w:rPr>
          <w:rFonts w:hint="eastAsia"/>
        </w:rPr>
        <w:t>　　C.行业定义</w:t>
      </w:r>
      <w:r>
        <w:rPr>
          <w:rFonts w:hint="eastAsia"/>
        </w:rPr>
        <w:br/>
      </w:r>
      <w:r>
        <w:rPr>
          <w:rFonts w:hint="eastAsia"/>
        </w:rPr>
        <w:t>　　D.时间定义</w:t>
      </w:r>
      <w:r>
        <w:rPr>
          <w:rFonts w:hint="eastAsia"/>
        </w:rPr>
        <w:br/>
      </w:r>
      <w:r>
        <w:rPr>
          <w:rFonts w:hint="eastAsia"/>
        </w:rPr>
        <w:t>　　Part Ⅲ 市场概览</w:t>
      </w:r>
      <w:r>
        <w:rPr>
          <w:rFonts w:hint="eastAsia"/>
        </w:rPr>
        <w:br/>
      </w:r>
      <w:r>
        <w:rPr>
          <w:rFonts w:hint="eastAsia"/>
        </w:rPr>
        <w:t>　　A.温控器基本概况</w:t>
      </w:r>
      <w:r>
        <w:rPr>
          <w:rFonts w:hint="eastAsia"/>
        </w:rPr>
        <w:br/>
      </w:r>
      <w:r>
        <w:rPr>
          <w:rFonts w:hint="eastAsia"/>
        </w:rPr>
        <w:t>　　A1.温控器基本定义及工作原理</w:t>
      </w:r>
      <w:r>
        <w:rPr>
          <w:rFonts w:hint="eastAsia"/>
        </w:rPr>
        <w:br/>
      </w:r>
      <w:r>
        <w:rPr>
          <w:rFonts w:hint="eastAsia"/>
        </w:rPr>
        <w:t>　　A2.温控器的分类</w:t>
      </w:r>
      <w:r>
        <w:rPr>
          <w:rFonts w:hint="eastAsia"/>
        </w:rPr>
        <w:br/>
      </w:r>
      <w:r>
        <w:rPr>
          <w:rFonts w:hint="eastAsia"/>
        </w:rPr>
        <w:t>　　A2.1突跳式温控器</w:t>
      </w:r>
      <w:r>
        <w:rPr>
          <w:rFonts w:hint="eastAsia"/>
        </w:rPr>
        <w:br/>
      </w:r>
      <w:r>
        <w:rPr>
          <w:rFonts w:hint="eastAsia"/>
        </w:rPr>
        <w:t>　　A2.2 液涨式温控器</w:t>
      </w:r>
      <w:r>
        <w:rPr>
          <w:rFonts w:hint="eastAsia"/>
        </w:rPr>
        <w:br/>
      </w:r>
      <w:r>
        <w:rPr>
          <w:rFonts w:hint="eastAsia"/>
        </w:rPr>
        <w:t>　　A2.3压力式温控器</w:t>
      </w:r>
      <w:r>
        <w:rPr>
          <w:rFonts w:hint="eastAsia"/>
        </w:rPr>
        <w:br/>
      </w:r>
      <w:r>
        <w:rPr>
          <w:rFonts w:hint="eastAsia"/>
        </w:rPr>
        <w:t>　　A2.4电子式温控器</w:t>
      </w:r>
      <w:r>
        <w:rPr>
          <w:rFonts w:hint="eastAsia"/>
        </w:rPr>
        <w:br/>
      </w:r>
      <w:r>
        <w:rPr>
          <w:rFonts w:hint="eastAsia"/>
        </w:rPr>
        <w:t>　　A2.5蒸气压力式温控器</w:t>
      </w:r>
      <w:r>
        <w:rPr>
          <w:rFonts w:hint="eastAsia"/>
        </w:rPr>
        <w:br/>
      </w:r>
      <w:r>
        <w:rPr>
          <w:rFonts w:hint="eastAsia"/>
        </w:rPr>
        <w:t>　　A2.6气体吸附式温控器</w:t>
      </w:r>
      <w:r>
        <w:rPr>
          <w:rFonts w:hint="eastAsia"/>
        </w:rPr>
        <w:br/>
      </w:r>
      <w:r>
        <w:rPr>
          <w:rFonts w:hint="eastAsia"/>
        </w:rPr>
        <w:t>　　A2.7金属膨胀式温控器</w:t>
      </w:r>
      <w:r>
        <w:rPr>
          <w:rFonts w:hint="eastAsia"/>
        </w:rPr>
        <w:br/>
      </w:r>
      <w:r>
        <w:rPr>
          <w:rFonts w:hint="eastAsia"/>
        </w:rPr>
        <w:t>　　B.基本市场指标</w:t>
      </w:r>
      <w:r>
        <w:rPr>
          <w:rFonts w:hint="eastAsia"/>
        </w:rPr>
        <w:br/>
      </w:r>
      <w:r>
        <w:rPr>
          <w:rFonts w:hint="eastAsia"/>
        </w:rPr>
        <w:t>　　C.趋势与挑战</w:t>
      </w:r>
      <w:r>
        <w:rPr>
          <w:rFonts w:hint="eastAsia"/>
        </w:rPr>
        <w:br/>
      </w:r>
      <w:r>
        <w:rPr>
          <w:rFonts w:hint="eastAsia"/>
        </w:rPr>
        <w:t>　　C1.温控器发展趋势</w:t>
      </w:r>
      <w:r>
        <w:rPr>
          <w:rFonts w:hint="eastAsia"/>
        </w:rPr>
        <w:br/>
      </w:r>
      <w:r>
        <w:rPr>
          <w:rFonts w:hint="eastAsia"/>
        </w:rPr>
        <w:t>　　C1.1提高测温精度和分辨力</w:t>
      </w:r>
      <w:r>
        <w:rPr>
          <w:rFonts w:hint="eastAsia"/>
        </w:rPr>
        <w:br/>
      </w:r>
      <w:r>
        <w:rPr>
          <w:rFonts w:hint="eastAsia"/>
        </w:rPr>
        <w:t>　　C1.2增加测试功能</w:t>
      </w:r>
      <w:r>
        <w:rPr>
          <w:rFonts w:hint="eastAsia"/>
        </w:rPr>
        <w:br/>
      </w:r>
      <w:r>
        <w:rPr>
          <w:rFonts w:hint="eastAsia"/>
        </w:rPr>
        <w:t>　　C1.3总线技术的标准化与规范化</w:t>
      </w:r>
      <w:r>
        <w:rPr>
          <w:rFonts w:hint="eastAsia"/>
        </w:rPr>
        <w:br/>
      </w:r>
      <w:r>
        <w:rPr>
          <w:rFonts w:hint="eastAsia"/>
        </w:rPr>
        <w:t>　　C1.4可靠性及安全性设计</w:t>
      </w:r>
      <w:r>
        <w:rPr>
          <w:rFonts w:hint="eastAsia"/>
        </w:rPr>
        <w:br/>
      </w:r>
      <w:r>
        <w:rPr>
          <w:rFonts w:hint="eastAsia"/>
        </w:rPr>
        <w:t>　　C1.5虚拟温控器和网络温控器</w:t>
      </w:r>
      <w:r>
        <w:rPr>
          <w:rFonts w:hint="eastAsia"/>
        </w:rPr>
        <w:br/>
      </w:r>
      <w:r>
        <w:rPr>
          <w:rFonts w:hint="eastAsia"/>
        </w:rPr>
        <w:t>　　C1.6单片测温控制系统</w:t>
      </w:r>
      <w:r>
        <w:rPr>
          <w:rFonts w:hint="eastAsia"/>
        </w:rPr>
        <w:br/>
      </w:r>
      <w:r>
        <w:rPr>
          <w:rFonts w:hint="eastAsia"/>
        </w:rPr>
        <w:t>　　C2.目前供应商面临的主要问题及挑战</w:t>
      </w:r>
      <w:r>
        <w:rPr>
          <w:rFonts w:hint="eastAsia"/>
        </w:rPr>
        <w:br/>
      </w:r>
      <w:r>
        <w:rPr>
          <w:rFonts w:hint="eastAsia"/>
        </w:rPr>
        <w:t>　　Part Ⅳ 宏观经济判断</w:t>
      </w:r>
      <w:r>
        <w:rPr>
          <w:rFonts w:hint="eastAsia"/>
        </w:rPr>
        <w:br/>
      </w:r>
      <w:r>
        <w:rPr>
          <w:rFonts w:hint="eastAsia"/>
        </w:rPr>
        <w:t>　　A.经济增长将略放缓</w:t>
      </w:r>
      <w:r>
        <w:rPr>
          <w:rFonts w:hint="eastAsia"/>
        </w:rPr>
        <w:br/>
      </w:r>
      <w:r>
        <w:rPr>
          <w:rFonts w:hint="eastAsia"/>
        </w:rPr>
        <w:t>　　B.中国经济的全球化趋势更加明显</w:t>
      </w:r>
      <w:r>
        <w:rPr>
          <w:rFonts w:hint="eastAsia"/>
        </w:rPr>
        <w:br/>
      </w:r>
      <w:r>
        <w:rPr>
          <w:rFonts w:hint="eastAsia"/>
        </w:rPr>
        <w:t>　　C.自动化水平仍在快速上升</w:t>
      </w:r>
      <w:r>
        <w:rPr>
          <w:rFonts w:hint="eastAsia"/>
        </w:rPr>
        <w:br/>
      </w:r>
      <w:r>
        <w:rPr>
          <w:rFonts w:hint="eastAsia"/>
        </w:rPr>
        <w:t>　　D.本土厂商的力量和份额将进一步上升</w:t>
      </w:r>
      <w:r>
        <w:rPr>
          <w:rFonts w:hint="eastAsia"/>
        </w:rPr>
        <w:br/>
      </w:r>
      <w:r>
        <w:rPr>
          <w:rFonts w:hint="eastAsia"/>
        </w:rPr>
        <w:t>　　Part V市场增长预测</w:t>
      </w:r>
      <w:r>
        <w:rPr>
          <w:rFonts w:hint="eastAsia"/>
        </w:rPr>
        <w:br/>
      </w:r>
      <w:r>
        <w:rPr>
          <w:rFonts w:hint="eastAsia"/>
        </w:rPr>
        <w:t>　　A.增长概述</w:t>
      </w:r>
      <w:r>
        <w:rPr>
          <w:rFonts w:hint="eastAsia"/>
        </w:rPr>
        <w:br/>
      </w:r>
      <w:r>
        <w:rPr>
          <w:rFonts w:hint="eastAsia"/>
        </w:rPr>
        <w:t>　　A1.行业应用是温控器主要增长点</w:t>
      </w:r>
      <w:r>
        <w:rPr>
          <w:rFonts w:hint="eastAsia"/>
        </w:rPr>
        <w:br/>
      </w:r>
      <w:r>
        <w:rPr>
          <w:rFonts w:hint="eastAsia"/>
        </w:rPr>
        <w:t>　　A2.提高微电脑温控器的抗干扰与抗电压瞬变的性能</w:t>
      </w:r>
      <w:r>
        <w:rPr>
          <w:rFonts w:hint="eastAsia"/>
        </w:rPr>
        <w:br/>
      </w:r>
      <w:r>
        <w:rPr>
          <w:rFonts w:hint="eastAsia"/>
        </w:rPr>
        <w:t>　　A3.家电行业的快速增长带动了家庭式温控器市场的增长</w:t>
      </w:r>
      <w:r>
        <w:rPr>
          <w:rFonts w:hint="eastAsia"/>
        </w:rPr>
        <w:br/>
      </w:r>
      <w:r>
        <w:rPr>
          <w:rFonts w:hint="eastAsia"/>
        </w:rPr>
        <w:t>　　A4.国外厂家和国内厂家分割国内市场</w:t>
      </w:r>
      <w:r>
        <w:rPr>
          <w:rFonts w:hint="eastAsia"/>
        </w:rPr>
        <w:br/>
      </w:r>
      <w:r>
        <w:rPr>
          <w:rFonts w:hint="eastAsia"/>
        </w:rPr>
        <w:t>　　B.行业的增长判断</w:t>
      </w:r>
      <w:r>
        <w:rPr>
          <w:rFonts w:hint="eastAsia"/>
        </w:rPr>
        <w:br/>
      </w:r>
      <w:r>
        <w:rPr>
          <w:rFonts w:hint="eastAsia"/>
        </w:rPr>
        <w:t>　　B1.温控器橡胶行业分析</w:t>
      </w:r>
      <w:r>
        <w:rPr>
          <w:rFonts w:hint="eastAsia"/>
        </w:rPr>
        <w:br/>
      </w:r>
      <w:r>
        <w:rPr>
          <w:rFonts w:hint="eastAsia"/>
        </w:rPr>
        <w:t>　　B2.温控器塑料行业分析</w:t>
      </w:r>
      <w:r>
        <w:rPr>
          <w:rFonts w:hint="eastAsia"/>
        </w:rPr>
        <w:br/>
      </w:r>
      <w:r>
        <w:rPr>
          <w:rFonts w:hint="eastAsia"/>
        </w:rPr>
        <w:t>　　B3.温控器化工行业分析</w:t>
      </w:r>
      <w:r>
        <w:rPr>
          <w:rFonts w:hint="eastAsia"/>
        </w:rPr>
        <w:br/>
      </w:r>
      <w:r>
        <w:rPr>
          <w:rFonts w:hint="eastAsia"/>
        </w:rPr>
        <w:t>　　Part Ⅸ中国温控器市场渠道现状分析与展望</w:t>
      </w:r>
      <w:r>
        <w:rPr>
          <w:rFonts w:hint="eastAsia"/>
        </w:rPr>
        <w:br/>
      </w:r>
      <w:r>
        <w:rPr>
          <w:rFonts w:hint="eastAsia"/>
        </w:rPr>
        <w:t>　　A.温控器渠道结构</w:t>
      </w:r>
      <w:r>
        <w:rPr>
          <w:rFonts w:hint="eastAsia"/>
        </w:rPr>
        <w:br/>
      </w:r>
      <w:r>
        <w:rPr>
          <w:rFonts w:hint="eastAsia"/>
        </w:rPr>
        <w:t>　　B.渠道的价值和发展方向</w:t>
      </w:r>
      <w:r>
        <w:rPr>
          <w:rFonts w:hint="eastAsia"/>
        </w:rPr>
        <w:br/>
      </w:r>
      <w:r>
        <w:rPr>
          <w:rFonts w:hint="eastAsia"/>
        </w:rPr>
        <w:t>　　C.渠道的问题和解决方案</w:t>
      </w:r>
      <w:r>
        <w:rPr>
          <w:rFonts w:hint="eastAsia"/>
        </w:rPr>
        <w:br/>
      </w:r>
      <w:r>
        <w:rPr>
          <w:rFonts w:hint="eastAsia"/>
        </w:rPr>
        <w:t>　　Part Ⅹ 厂商介绍</w:t>
      </w:r>
      <w:r>
        <w:rPr>
          <w:rFonts w:hint="eastAsia"/>
        </w:rPr>
        <w:br/>
      </w:r>
      <w:r>
        <w:rPr>
          <w:rFonts w:hint="eastAsia"/>
        </w:rPr>
        <w:t>　　厦门宇电自动化科技有限公司</w:t>
      </w:r>
      <w:r>
        <w:rPr>
          <w:rFonts w:hint="eastAsia"/>
        </w:rPr>
        <w:br/>
      </w:r>
      <w:r>
        <w:rPr>
          <w:rFonts w:hint="eastAsia"/>
        </w:rPr>
        <w:t>　　主要产品：</w:t>
      </w:r>
      <w:r>
        <w:rPr>
          <w:rFonts w:hint="eastAsia"/>
        </w:rPr>
        <w:br/>
      </w:r>
      <w:r>
        <w:rPr>
          <w:rFonts w:hint="eastAsia"/>
        </w:rPr>
        <w:t>　　山武自动化仪表（上海）有限公司</w:t>
      </w:r>
      <w:r>
        <w:rPr>
          <w:rFonts w:hint="eastAsia"/>
        </w:rPr>
        <w:br/>
      </w:r>
      <w:r>
        <w:rPr>
          <w:rFonts w:hint="eastAsia"/>
        </w:rPr>
        <w:t>　　久德电子有限公司</w:t>
      </w:r>
      <w:r>
        <w:rPr>
          <w:rFonts w:hint="eastAsia"/>
        </w:rPr>
        <w:br/>
      </w:r>
      <w:r>
        <w:rPr>
          <w:rFonts w:hint="eastAsia"/>
        </w:rPr>
        <w:t>　　主要产品：</w:t>
      </w:r>
      <w:r>
        <w:rPr>
          <w:rFonts w:hint="eastAsia"/>
        </w:rPr>
        <w:br/>
      </w:r>
      <w:r>
        <w:rPr>
          <w:rFonts w:hint="eastAsia"/>
        </w:rPr>
        <w:t>　　Omron</w:t>
      </w:r>
      <w:r>
        <w:rPr>
          <w:rFonts w:hint="eastAsia"/>
        </w:rPr>
        <w:br/>
      </w:r>
      <w:r>
        <w:rPr>
          <w:rFonts w:hint="eastAsia"/>
        </w:rPr>
        <w:t>　　余姚市长江温度仪表厂</w:t>
      </w:r>
      <w:r>
        <w:rPr>
          <w:rFonts w:hint="eastAsia"/>
        </w:rPr>
        <w:br/>
      </w:r>
      <w:r>
        <w:rPr>
          <w:rFonts w:hint="eastAsia"/>
        </w:rPr>
        <w:t>　　主要产品：</w:t>
      </w:r>
      <w:r>
        <w:rPr>
          <w:rFonts w:hint="eastAsia"/>
        </w:rPr>
        <w:br/>
      </w:r>
      <w:r>
        <w:rPr>
          <w:rFonts w:hint="eastAsia"/>
        </w:rPr>
        <w:t>　　Yokogawa</w:t>
      </w:r>
      <w:r>
        <w:rPr>
          <w:rFonts w:hint="eastAsia"/>
        </w:rPr>
        <w:br/>
      </w:r>
      <w:r>
        <w:rPr>
          <w:rFonts w:hint="eastAsia"/>
        </w:rPr>
        <w:t>　　FUJI</w:t>
      </w:r>
      <w:r>
        <w:rPr>
          <w:rFonts w:hint="eastAsia"/>
        </w:rPr>
        <w:br/>
      </w:r>
      <w:r>
        <w:rPr>
          <w:rFonts w:hint="eastAsia"/>
        </w:rPr>
        <w:t>　　Toky</w:t>
      </w:r>
      <w:r>
        <w:rPr>
          <w:rFonts w:hint="eastAsia"/>
        </w:rPr>
        <w:br/>
      </w:r>
      <w:r>
        <w:rPr>
          <w:rFonts w:hint="eastAsia"/>
        </w:rPr>
        <w:t>　　主要产品：</w:t>
      </w:r>
      <w:r>
        <w:rPr>
          <w:rFonts w:hint="eastAsia"/>
        </w:rPr>
        <w:br/>
      </w:r>
      <w:r>
        <w:rPr>
          <w:rFonts w:hint="eastAsia"/>
        </w:rPr>
        <w:t>　　Eurotherm</w:t>
      </w:r>
      <w:r>
        <w:rPr>
          <w:rFonts w:hint="eastAsia"/>
        </w:rPr>
        <w:br/>
      </w:r>
      <w:r>
        <w:rPr>
          <w:rFonts w:hint="eastAsia"/>
        </w:rPr>
        <w:t>　　主要产品：</w:t>
      </w:r>
      <w:r>
        <w:rPr>
          <w:rFonts w:hint="eastAsia"/>
        </w:rPr>
        <w:br/>
      </w:r>
      <w:r>
        <w:rPr>
          <w:rFonts w:hint="eastAsia"/>
        </w:rPr>
        <w:t>　　厦门安东电子有限公司</w:t>
      </w:r>
      <w:r>
        <w:rPr>
          <w:rFonts w:hint="eastAsia"/>
        </w:rPr>
        <w:br/>
      </w:r>
      <w:r>
        <w:rPr>
          <w:rFonts w:hint="eastAsia"/>
        </w:rPr>
        <w:t>　　Shinko</w:t>
      </w:r>
      <w:r>
        <w:rPr>
          <w:rFonts w:hint="eastAsia"/>
        </w:rPr>
        <w:br/>
      </w:r>
      <w:r>
        <w:rPr>
          <w:rFonts w:hint="eastAsia"/>
        </w:rPr>
        <w:t>　　Autonics</w:t>
      </w:r>
      <w:r>
        <w:rPr>
          <w:rFonts w:hint="eastAsia"/>
        </w:rPr>
        <w:br/>
      </w:r>
      <w:r>
        <w:rPr>
          <w:rFonts w:hint="eastAsia"/>
        </w:rPr>
        <w:t>　　主要产品：</w:t>
      </w:r>
      <w:r>
        <w:rPr>
          <w:rFonts w:hint="eastAsia"/>
        </w:rPr>
        <w:br/>
      </w:r>
      <w:r>
        <w:rPr>
          <w:rFonts w:hint="eastAsia"/>
        </w:rPr>
        <w:t>　　SHIMADEN</w:t>
      </w:r>
      <w:r>
        <w:rPr>
          <w:rFonts w:hint="eastAsia"/>
        </w:rPr>
        <w:br/>
      </w:r>
      <w:r>
        <w:rPr>
          <w:rFonts w:hint="eastAsia"/>
        </w:rPr>
        <w:t>　　福建东辉智能仪器有限公司</w:t>
      </w:r>
      <w:r>
        <w:rPr>
          <w:rFonts w:hint="eastAsia"/>
        </w:rPr>
        <w:br/>
      </w:r>
      <w:r>
        <w:rPr>
          <w:rFonts w:hint="eastAsia"/>
        </w:rPr>
        <w:t>　　Part Ⅺ 附件：主要经济指标</w:t>
      </w:r>
      <w:r>
        <w:rPr>
          <w:rFonts w:hint="eastAsia"/>
        </w:rPr>
        <w:br/>
      </w:r>
      <w:r>
        <w:rPr>
          <w:rFonts w:hint="eastAsia"/>
        </w:rPr>
        <w:t>　　GDP</w:t>
      </w:r>
      <w:r>
        <w:rPr>
          <w:rFonts w:hint="eastAsia"/>
        </w:rPr>
        <w:br/>
      </w:r>
      <w:r>
        <w:rPr>
          <w:rFonts w:hint="eastAsia"/>
        </w:rPr>
        <w:t>　　汇率</w:t>
      </w:r>
      <w:r>
        <w:rPr>
          <w:rFonts w:hint="eastAsia"/>
        </w:rPr>
        <w:br/>
      </w:r>
      <w:r>
        <w:rPr>
          <w:rFonts w:hint="eastAsia"/>
        </w:rPr>
        <w:t>　　进出口</w:t>
      </w:r>
      <w:r>
        <w:rPr>
          <w:rFonts w:hint="eastAsia"/>
        </w:rPr>
        <w:br/>
      </w:r>
      <w:r>
        <w:rPr>
          <w:rFonts w:hint="eastAsia"/>
        </w:rPr>
        <w:t>　　退税</w:t>
      </w:r>
      <w:r>
        <w:rPr>
          <w:rFonts w:hint="eastAsia"/>
        </w:rPr>
        <w:br/>
      </w:r>
      <w:r>
        <w:rPr>
          <w:rFonts w:hint="eastAsia"/>
        </w:rPr>
        <w:t>　　利率</w:t>
      </w:r>
      <w:r>
        <w:rPr>
          <w:rFonts w:hint="eastAsia"/>
        </w:rPr>
        <w:br/>
      </w:r>
      <w:r>
        <w:rPr>
          <w:rFonts w:hint="eastAsia"/>
        </w:rPr>
        <w:t>　　图表：</w:t>
      </w:r>
      <w:r>
        <w:rPr>
          <w:rFonts w:hint="eastAsia"/>
        </w:rPr>
        <w:br/>
      </w:r>
      <w:r>
        <w:rPr>
          <w:rFonts w:hint="eastAsia"/>
        </w:rPr>
        <w:t>　　表1：调研采样分布</w:t>
      </w:r>
      <w:r>
        <w:rPr>
          <w:rFonts w:hint="eastAsia"/>
        </w:rPr>
        <w:br/>
      </w:r>
      <w:r>
        <w:rPr>
          <w:rFonts w:hint="eastAsia"/>
        </w:rPr>
        <w:t>　　表2：用户样本行业分布</w:t>
      </w:r>
      <w:r>
        <w:rPr>
          <w:rFonts w:hint="eastAsia"/>
        </w:rPr>
        <w:br/>
      </w:r>
      <w:r>
        <w:rPr>
          <w:rFonts w:hint="eastAsia"/>
        </w:rPr>
        <w:t>　　图1：区域划分</w:t>
      </w:r>
      <w:r>
        <w:rPr>
          <w:rFonts w:hint="eastAsia"/>
        </w:rPr>
        <w:br/>
      </w:r>
      <w:r>
        <w:rPr>
          <w:rFonts w:hint="eastAsia"/>
        </w:rPr>
        <w:t>　　表3：最终用户行业定义</w:t>
      </w:r>
      <w:r>
        <w:rPr>
          <w:rFonts w:hint="eastAsia"/>
        </w:rPr>
        <w:br/>
      </w:r>
      <w:r>
        <w:rPr>
          <w:rFonts w:hint="eastAsia"/>
        </w:rPr>
        <w:t>　　表4：OEM行业定义</w:t>
      </w:r>
      <w:r>
        <w:rPr>
          <w:rFonts w:hint="eastAsia"/>
        </w:rPr>
        <w:br/>
      </w:r>
      <w:r>
        <w:rPr>
          <w:rFonts w:hint="eastAsia"/>
        </w:rPr>
        <w:t>　　表5：中国温控器市场销售额（2008-2013）</w:t>
      </w:r>
      <w:r>
        <w:rPr>
          <w:rFonts w:hint="eastAsia"/>
        </w:rPr>
        <w:br/>
      </w:r>
      <w:r>
        <w:rPr>
          <w:rFonts w:hint="eastAsia"/>
        </w:rPr>
        <w:t>　　表6：中国温控器市场规模（2008-2013）</w:t>
      </w:r>
      <w:r>
        <w:rPr>
          <w:rFonts w:hint="eastAsia"/>
        </w:rPr>
        <w:br/>
      </w:r>
      <w:r>
        <w:rPr>
          <w:rFonts w:hint="eastAsia"/>
        </w:rPr>
        <w:t>　　图3：中国温控器市场规模（2008-2013）</w:t>
      </w:r>
      <w:r>
        <w:rPr>
          <w:rFonts w:hint="eastAsia"/>
        </w:rPr>
        <w:br/>
      </w:r>
      <w:r>
        <w:rPr>
          <w:rFonts w:hint="eastAsia"/>
        </w:rPr>
        <w:t>　　表7：2010年中国温控器主要供应商业绩与市场份额</w:t>
      </w:r>
      <w:r>
        <w:rPr>
          <w:rFonts w:hint="eastAsia"/>
        </w:rPr>
        <w:br/>
      </w:r>
      <w:r>
        <w:rPr>
          <w:rFonts w:hint="eastAsia"/>
        </w:rPr>
        <w:t>　　图4：2010年中国主要温控器供应商业绩与市场份额</w:t>
      </w:r>
      <w:r>
        <w:rPr>
          <w:rFonts w:hint="eastAsia"/>
        </w:rPr>
        <w:br/>
      </w:r>
      <w:r>
        <w:rPr>
          <w:rFonts w:hint="eastAsia"/>
        </w:rPr>
        <w:t>　　表8：中国温控器主要供应商市场份额变化情况</w:t>
      </w:r>
      <w:r>
        <w:rPr>
          <w:rFonts w:hint="eastAsia"/>
        </w:rPr>
        <w:br/>
      </w:r>
      <w:r>
        <w:rPr>
          <w:rFonts w:hint="eastAsia"/>
        </w:rPr>
        <w:t>　　图5：中国温控器主要供应商市场份额变化情况</w:t>
      </w:r>
      <w:r>
        <w:rPr>
          <w:rFonts w:hint="eastAsia"/>
        </w:rPr>
        <w:br/>
      </w:r>
      <w:r>
        <w:rPr>
          <w:rFonts w:hint="eastAsia"/>
        </w:rPr>
        <w:t>　　表9　2010-2014年中国温控器橡胶行业市场销售额预测</w:t>
      </w:r>
      <w:r>
        <w:rPr>
          <w:rFonts w:hint="eastAsia"/>
        </w:rPr>
        <w:br/>
      </w:r>
      <w:r>
        <w:rPr>
          <w:rFonts w:hint="eastAsia"/>
        </w:rPr>
        <w:t>　　图7　2010-2014年中国温控器金融行业市场销售额预测</w:t>
      </w:r>
      <w:r>
        <w:rPr>
          <w:rFonts w:hint="eastAsia"/>
        </w:rPr>
        <w:br/>
      </w:r>
      <w:r>
        <w:rPr>
          <w:rFonts w:hint="eastAsia"/>
        </w:rPr>
        <w:t>　　表10 中国温控器市场在塑料行业2010－2014年市场销售额预测</w:t>
      </w:r>
      <w:r>
        <w:rPr>
          <w:rFonts w:hint="eastAsia"/>
        </w:rPr>
        <w:br/>
      </w:r>
      <w:r>
        <w:rPr>
          <w:rFonts w:hint="eastAsia"/>
        </w:rPr>
        <w:t>　　图8 中国温控器市场在塑料行业2010－2014年市场销售额预测</w:t>
      </w:r>
      <w:r>
        <w:rPr>
          <w:rFonts w:hint="eastAsia"/>
        </w:rPr>
        <w:br/>
      </w:r>
      <w:r>
        <w:rPr>
          <w:rFonts w:hint="eastAsia"/>
        </w:rPr>
        <w:t>　　表11 2010－2014年中国温控器市场化工行业增长趋势</w:t>
      </w:r>
      <w:r>
        <w:rPr>
          <w:rFonts w:hint="eastAsia"/>
        </w:rPr>
        <w:br/>
      </w:r>
      <w:r>
        <w:rPr>
          <w:rFonts w:hint="eastAsia"/>
        </w:rPr>
        <w:t>　　图9 2010－2014年中国温控器市场化工行业增长趋势</w:t>
      </w:r>
      <w:r>
        <w:rPr>
          <w:rFonts w:hint="eastAsia"/>
        </w:rPr>
        <w:br/>
      </w:r>
      <w:r>
        <w:rPr>
          <w:rFonts w:hint="eastAsia"/>
        </w:rPr>
        <w:t>　　表12： 渠道结构</w:t>
      </w:r>
      <w:r>
        <w:rPr>
          <w:rFonts w:hint="eastAsia"/>
        </w:rPr>
        <w:br/>
      </w:r>
      <w:r>
        <w:rPr>
          <w:rFonts w:hint="eastAsia"/>
        </w:rPr>
        <w:t>　　图10： 渠道结构</w:t>
      </w:r>
      <w:r>
        <w:rPr>
          <w:rFonts w:hint="eastAsia"/>
        </w:rPr>
        <w:br/>
      </w:r>
      <w:r>
        <w:rPr>
          <w:rFonts w:hint="eastAsia"/>
        </w:rPr>
        <w:t>　　表13：2003-2010年GDP及增长率</w:t>
      </w:r>
      <w:r>
        <w:rPr>
          <w:rFonts w:hint="eastAsia"/>
        </w:rPr>
        <w:br/>
      </w:r>
      <w:r>
        <w:rPr>
          <w:rFonts w:hint="eastAsia"/>
        </w:rPr>
        <w:t>　　图11：2003-2010年GDP及增长率</w:t>
      </w:r>
      <w:r>
        <w:rPr>
          <w:rFonts w:hint="eastAsia"/>
        </w:rPr>
        <w:br/>
      </w:r>
      <w:r>
        <w:rPr>
          <w:rFonts w:hint="eastAsia"/>
        </w:rPr>
        <w:t>　　图12：2004年12月-2010年12月31日汇率变化</w:t>
      </w:r>
      <w:r>
        <w:rPr>
          <w:rFonts w:hint="eastAsia"/>
        </w:rPr>
        <w:br/>
      </w:r>
      <w:r>
        <w:rPr>
          <w:rFonts w:hint="eastAsia"/>
        </w:rPr>
        <w:t>　　表14：2003-2010年进出口额及增长率</w:t>
      </w:r>
      <w:r>
        <w:rPr>
          <w:rFonts w:hint="eastAsia"/>
        </w:rPr>
        <w:br/>
      </w:r>
      <w:r>
        <w:rPr>
          <w:rFonts w:hint="eastAsia"/>
        </w:rPr>
        <w:t>　　图13：2003-2010年进出口额及增长率</w:t>
      </w:r>
      <w:r>
        <w:rPr>
          <w:rFonts w:hint="eastAsia"/>
        </w:rPr>
        <w:br/>
      </w:r>
      <w:r>
        <w:rPr>
          <w:rFonts w:hint="eastAsia"/>
        </w:rPr>
        <w:t>　　表15：2002-2008年货款与存款利率调整</w:t>
      </w:r>
      <w:r>
        <w:rPr>
          <w:rFonts w:hint="eastAsia"/>
        </w:rPr>
        <w:br/>
      </w:r>
      <w:r>
        <w:rPr>
          <w:rFonts w:hint="eastAsia"/>
        </w:rPr>
        <w:t>　　图14：2002-2011年存款基准利率与货款基准利率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fabeb96fd4da3" w:history="1">
        <w:r>
          <w:rPr>
            <w:rStyle w:val="Hyperlink"/>
          </w:rPr>
          <w:t>2011年中国温控器市场调研分析报告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fabeb96fd4da3" w:history="1">
        <w:r>
          <w:rPr>
            <w:rStyle w:val="Hyperlink"/>
          </w:rPr>
          <w:t>https://www.20087.com/2012-04/R_wenkongqishichangdiaoyanfenxi.html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1b823681f419e" w:history="1">
      <w:r>
        <w:rPr>
          <w:rStyle w:val="Hyperlink"/>
        </w:rPr>
        <w:t>2011年中国温控器市场调研分析报告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enkongqishichangdiaoyanfenxi.html" TargetMode="External" Id="R748fabeb96fd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enkongqishichangdiaoyanfenxi.html" TargetMode="External" Id="Rff91b823681f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2012-04-06T00:34:00Z</dcterms:created>
  <dcterms:modified xsi:type="dcterms:W3CDTF">2012-04-06T01:34:00Z</dcterms:modified>
  <dc:subject>2011年中国温控器市场调研分析报告</dc:subject>
  <dc:title>2011年中国温控器市场调研分析报告</dc:title>
  <cp:keywords>2011年中国温控器市场调研分析报告</cp:keywords>
  <dc:description>2011年中国温控器市场调研分析报告</dc:description>
</cp:coreProperties>
</file>