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fa4a7effc4fff" w:history="1">
              <w:r>
                <w:rPr>
                  <w:rStyle w:val="Hyperlink"/>
                </w:rPr>
                <w:t>2011-2015年中国茂金属行业深度研究及发展咨询报告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fa4a7effc4fff" w:history="1">
              <w:r>
                <w:rPr>
                  <w:rStyle w:val="Hyperlink"/>
                </w:rPr>
                <w:t>2011-2015年中国茂金属行业深度研究及发展咨询报告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fa4a7effc4fff" w:history="1">
                <w:r>
                  <w:rPr>
                    <w:rStyle w:val="Hyperlink"/>
                  </w:rPr>
                  <w:t>https://www.20087.com/2012-04/R_maojinshuhangyeshenduyanjiujifazhanz.html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bfa4a7effc4fff" w:history="1">
        <w:r>
          <w:rPr>
            <w:rStyle w:val="Hyperlink"/>
          </w:rPr>
          <w:t>2011-2015年中国茂金属行业深度研究及发展咨询报告</w:t>
        </w:r>
      </w:hyperlink>
      <w:r>
        <w:rPr>
          <w:rFonts w:hint="eastAsia"/>
        </w:rPr>
        <w:t>》主要依据国家统计局、发改委、国务院发展研究中心、国家信息中心、茂金属相关协会的基础信息以及茂金属科研单位等提供的大量详实资料，对茂金属行业发展环境、茂金属产业链、茂金属市场供需、茂金属市场价格、茂金属重点企业等现状进行深入研究，并重点预测了茂金属行业市场前景及茂金属发展趋势。</w:t>
      </w:r>
      <w:r>
        <w:rPr>
          <w:rFonts w:hint="eastAsia"/>
        </w:rPr>
        <w:br/>
      </w:r>
      <w:r>
        <w:rPr>
          <w:rFonts w:hint="eastAsia"/>
        </w:rPr>
        <w:t>　　《</w:t>
      </w:r>
      <w:hyperlink r:id="R12bfa4a7effc4fff" w:history="1">
        <w:r>
          <w:rPr>
            <w:rStyle w:val="Hyperlink"/>
          </w:rPr>
          <w:t>2011-2015年中国茂金属行业深度研究及发展咨询报告</w:t>
        </w:r>
      </w:hyperlink>
      <w:r>
        <w:rPr>
          <w:rFonts w:hint="eastAsia"/>
        </w:rPr>
        <w:t>》揭示了茂金属市场潜在需求与机会，为战略投资者选择恰当的茂金属投资时机和公司领导层做茂金属战略规划提供准确的茂金属市场情报信息及科学的决策依据，同时对银行信贷部门也具有极大的参考价值。</w:t>
      </w:r>
      <w:r>
        <w:rPr>
          <w:rFonts w:hint="eastAsia"/>
        </w:rPr>
        <w:br/>
      </w:r>
      <w:r>
        <w:rPr>
          <w:rFonts w:hint="eastAsia"/>
        </w:rPr>
        <w:br/>
      </w:r>
      <w:r>
        <w:rPr>
          <w:rFonts w:hint="eastAsia"/>
        </w:rPr>
        <w:t>第一章 中国茂金属产品概述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国外市场茂金属</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中国茂金属环境分析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茂金属特性分析</w:t>
      </w:r>
      <w:r>
        <w:rPr>
          <w:rFonts w:hint="eastAsia"/>
        </w:rPr>
        <w:br/>
      </w:r>
      <w:r>
        <w:rPr>
          <w:rFonts w:hint="eastAsia"/>
        </w:rPr>
        <w:t>　　第一节 集中度茂金属及预测</w:t>
      </w:r>
      <w:r>
        <w:rPr>
          <w:rFonts w:hint="eastAsia"/>
        </w:rPr>
        <w:br/>
      </w:r>
      <w:r>
        <w:rPr>
          <w:rFonts w:hint="eastAsia"/>
        </w:rPr>
        <w:t>　　第二节 SWOT茂金属及预测</w:t>
      </w:r>
      <w:r>
        <w:rPr>
          <w:rFonts w:hint="eastAsia"/>
        </w:rPr>
        <w:br/>
      </w:r>
      <w:r>
        <w:rPr>
          <w:rFonts w:hint="eastAsia"/>
        </w:rPr>
        <w:t>　　　　一、优势茂金属</w:t>
      </w:r>
      <w:r>
        <w:rPr>
          <w:rFonts w:hint="eastAsia"/>
        </w:rPr>
        <w:br/>
      </w:r>
      <w:r>
        <w:rPr>
          <w:rFonts w:hint="eastAsia"/>
        </w:rPr>
        <w:t>　　　　二、劣势茂金属</w:t>
      </w:r>
      <w:r>
        <w:rPr>
          <w:rFonts w:hint="eastAsia"/>
        </w:rPr>
        <w:br/>
      </w:r>
      <w:r>
        <w:rPr>
          <w:rFonts w:hint="eastAsia"/>
        </w:rPr>
        <w:t>　　　　三、机会茂金属</w:t>
      </w:r>
      <w:r>
        <w:rPr>
          <w:rFonts w:hint="eastAsia"/>
        </w:rPr>
        <w:br/>
      </w:r>
      <w:r>
        <w:rPr>
          <w:rFonts w:hint="eastAsia"/>
        </w:rPr>
        <w:t>　　　　四、风险茂金属</w:t>
      </w:r>
      <w:r>
        <w:rPr>
          <w:rFonts w:hint="eastAsia"/>
        </w:rPr>
        <w:br/>
      </w:r>
      <w:r>
        <w:rPr>
          <w:rFonts w:hint="eastAsia"/>
        </w:rPr>
        <w:t>　　第三节 进入退出状况茂金属及预测</w:t>
      </w:r>
      <w:r>
        <w:rPr>
          <w:rFonts w:hint="eastAsia"/>
        </w:rPr>
        <w:br/>
      </w:r>
      <w:r>
        <w:rPr>
          <w:rFonts w:hint="eastAsia"/>
        </w:rPr>
        <w:t>　　第四节 替代品茂金属及预测</w:t>
      </w:r>
      <w:r>
        <w:rPr>
          <w:rFonts w:hint="eastAsia"/>
        </w:rPr>
        <w:br/>
      </w:r>
      <w:r>
        <w:rPr>
          <w:rFonts w:hint="eastAsia"/>
        </w:rPr>
        <w:br/>
      </w:r>
      <w:r>
        <w:rPr>
          <w:rFonts w:hint="eastAsia"/>
        </w:rPr>
        <w:t>第五章 全球茂金属发展分析</w:t>
      </w:r>
      <w:r>
        <w:rPr>
          <w:rFonts w:hint="eastAsia"/>
        </w:rPr>
        <w:br/>
      </w:r>
      <w:r>
        <w:rPr>
          <w:rFonts w:hint="eastAsia"/>
        </w:rPr>
        <w:t>　　第一节 中国茂金属市场现状分析及预测</w:t>
      </w:r>
      <w:r>
        <w:rPr>
          <w:rFonts w:hint="eastAsia"/>
        </w:rPr>
        <w:br/>
      </w:r>
      <w:r>
        <w:rPr>
          <w:rFonts w:hint="eastAsia"/>
        </w:rPr>
        <w:t>　　第二节 中国茂金属产品产量分析及预测</w:t>
      </w:r>
      <w:r>
        <w:rPr>
          <w:rFonts w:hint="eastAsia"/>
        </w:rPr>
        <w:br/>
      </w:r>
      <w:r>
        <w:rPr>
          <w:rFonts w:hint="eastAsia"/>
        </w:rPr>
        <w:t>　　　　一、茂金属产业总体产能规模</w:t>
      </w:r>
      <w:r>
        <w:rPr>
          <w:rFonts w:hint="eastAsia"/>
        </w:rPr>
        <w:br/>
      </w:r>
      <w:r>
        <w:rPr>
          <w:rFonts w:hint="eastAsia"/>
        </w:rPr>
        <w:t>　　　　二、茂金属生产区域分布</w:t>
      </w:r>
      <w:r>
        <w:rPr>
          <w:rFonts w:hint="eastAsia"/>
        </w:rPr>
        <w:br/>
      </w:r>
      <w:r>
        <w:rPr>
          <w:rFonts w:hint="eastAsia"/>
        </w:rPr>
        <w:t>　　　　三、2008-2010年产量</w:t>
      </w:r>
      <w:r>
        <w:rPr>
          <w:rFonts w:hint="eastAsia"/>
        </w:rPr>
        <w:br/>
      </w:r>
      <w:r>
        <w:rPr>
          <w:rFonts w:hint="eastAsia"/>
        </w:rPr>
        <w:t>　　　　四、2008-2010年消费情况</w:t>
      </w:r>
      <w:r>
        <w:rPr>
          <w:rFonts w:hint="eastAsia"/>
        </w:rPr>
        <w:br/>
      </w:r>
      <w:r>
        <w:rPr>
          <w:rFonts w:hint="eastAsia"/>
        </w:rPr>
        <w:t>　　第三节 中国茂金属市场需求分析及预测</w:t>
      </w:r>
      <w:r>
        <w:rPr>
          <w:rFonts w:hint="eastAsia"/>
        </w:rPr>
        <w:br/>
      </w:r>
      <w:r>
        <w:rPr>
          <w:rFonts w:hint="eastAsia"/>
        </w:rPr>
        <w:t>　　　　一、中国茂金属需求特点</w:t>
      </w:r>
      <w:r>
        <w:rPr>
          <w:rFonts w:hint="eastAsia"/>
        </w:rPr>
        <w:br/>
      </w:r>
      <w:r>
        <w:rPr>
          <w:rFonts w:hint="eastAsia"/>
        </w:rPr>
        <w:t>　　　　二、主要地域分布</w:t>
      </w:r>
      <w:r>
        <w:rPr>
          <w:rFonts w:hint="eastAsia"/>
        </w:rPr>
        <w:br/>
      </w:r>
      <w:r>
        <w:rPr>
          <w:rFonts w:hint="eastAsia"/>
        </w:rPr>
        <w:t>　　第四节 中国茂金属消费状况分析及预测</w:t>
      </w:r>
      <w:r>
        <w:rPr>
          <w:rFonts w:hint="eastAsia"/>
        </w:rPr>
        <w:br/>
      </w:r>
      <w:r>
        <w:rPr>
          <w:rFonts w:hint="eastAsia"/>
        </w:rPr>
        <w:t>　　第五节 中国茂金属价格趋势分析</w:t>
      </w:r>
      <w:r>
        <w:rPr>
          <w:rFonts w:hint="eastAsia"/>
        </w:rPr>
        <w:br/>
      </w:r>
      <w:r>
        <w:rPr>
          <w:rFonts w:hint="eastAsia"/>
        </w:rPr>
        <w:t>　　　　一、中国茂金属2005-2009年价格趋势</w:t>
      </w:r>
      <w:r>
        <w:rPr>
          <w:rFonts w:hint="eastAsia"/>
        </w:rPr>
        <w:br/>
      </w:r>
      <w:r>
        <w:rPr>
          <w:rFonts w:hint="eastAsia"/>
        </w:rPr>
        <w:t>　　　　二、中国茂金属当前市场价格及分析</w:t>
      </w:r>
      <w:r>
        <w:rPr>
          <w:rFonts w:hint="eastAsia"/>
        </w:rPr>
        <w:br/>
      </w:r>
      <w:r>
        <w:rPr>
          <w:rFonts w:hint="eastAsia"/>
        </w:rPr>
        <w:t>　　　　三、影响茂金属价格因素分析</w:t>
      </w:r>
      <w:r>
        <w:rPr>
          <w:rFonts w:hint="eastAsia"/>
        </w:rPr>
        <w:br/>
      </w:r>
      <w:r>
        <w:rPr>
          <w:rFonts w:hint="eastAsia"/>
        </w:rPr>
        <w:t>　　　　四、2009-2012年中国茂金属价格走势预测</w:t>
      </w:r>
      <w:r>
        <w:rPr>
          <w:rFonts w:hint="eastAsia"/>
        </w:rPr>
        <w:br/>
      </w:r>
      <w:r>
        <w:rPr>
          <w:rFonts w:hint="eastAsia"/>
        </w:rPr>
        <w:br/>
      </w:r>
      <w:r>
        <w:rPr>
          <w:rFonts w:hint="eastAsia"/>
        </w:rPr>
        <w:t>第六章 中国茂金属分析</w:t>
      </w:r>
      <w:r>
        <w:rPr>
          <w:rFonts w:hint="eastAsia"/>
        </w:rPr>
        <w:br/>
      </w:r>
      <w:r>
        <w:rPr>
          <w:rFonts w:hint="eastAsia"/>
        </w:rPr>
        <w:t>　　　　一、中国茂金属分析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四、茂金属SWOT分析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中国茂金属进出口分析</w:t>
      </w:r>
      <w:r>
        <w:rPr>
          <w:rFonts w:hint="eastAsia"/>
        </w:rPr>
        <w:br/>
      </w:r>
      <w:r>
        <w:rPr>
          <w:rFonts w:hint="eastAsia"/>
        </w:rPr>
        <w:t>　　　　一、茂金属进口分析</w:t>
      </w:r>
      <w:r>
        <w:rPr>
          <w:rFonts w:hint="eastAsia"/>
        </w:rPr>
        <w:br/>
      </w:r>
      <w:r>
        <w:rPr>
          <w:rFonts w:hint="eastAsia"/>
        </w:rPr>
        <w:t>　　　　二、茂金属出口分析</w:t>
      </w:r>
      <w:r>
        <w:rPr>
          <w:rFonts w:hint="eastAsia"/>
        </w:rPr>
        <w:br/>
      </w:r>
      <w:r>
        <w:rPr>
          <w:rFonts w:hint="eastAsia"/>
        </w:rPr>
        <w:br/>
      </w:r>
      <w:r>
        <w:rPr>
          <w:rFonts w:hint="eastAsia"/>
        </w:rPr>
        <w:t>第八章 中国茂金属产品技术发展分析</w:t>
      </w:r>
      <w:r>
        <w:rPr>
          <w:rFonts w:hint="eastAsia"/>
        </w:rPr>
        <w:br/>
      </w:r>
      <w:r>
        <w:rPr>
          <w:rFonts w:hint="eastAsia"/>
        </w:rPr>
        <w:t>　　　　一、当前中国茂金属技术发展现况分析</w:t>
      </w:r>
      <w:r>
        <w:rPr>
          <w:rFonts w:hint="eastAsia"/>
        </w:rPr>
        <w:br/>
      </w:r>
      <w:r>
        <w:rPr>
          <w:rFonts w:hint="eastAsia"/>
        </w:rPr>
        <w:t>　　　　二、中国茂金属产品技术成熟度分析</w:t>
      </w:r>
      <w:r>
        <w:rPr>
          <w:rFonts w:hint="eastAsia"/>
        </w:rPr>
        <w:br/>
      </w:r>
      <w:r>
        <w:rPr>
          <w:rFonts w:hint="eastAsia"/>
        </w:rPr>
        <w:t>　　　　三、中外茂金属技术差距及其主要因素分析</w:t>
      </w:r>
      <w:r>
        <w:rPr>
          <w:rFonts w:hint="eastAsia"/>
        </w:rPr>
        <w:br/>
      </w:r>
      <w:r>
        <w:rPr>
          <w:rFonts w:hint="eastAsia"/>
        </w:rPr>
        <w:t>　　　　四、提高中国茂金属技术的策略</w:t>
      </w:r>
      <w:r>
        <w:rPr>
          <w:rFonts w:hint="eastAsia"/>
        </w:rPr>
        <w:br/>
      </w:r>
      <w:r>
        <w:rPr>
          <w:rFonts w:hint="eastAsia"/>
        </w:rPr>
        <w:br/>
      </w:r>
      <w:r>
        <w:rPr>
          <w:rFonts w:hint="eastAsia"/>
        </w:rPr>
        <w:t>第九章 国内主要茂金属企业及竞争格局</w:t>
      </w:r>
      <w:r>
        <w:rPr>
          <w:rFonts w:hint="eastAsia"/>
        </w:rPr>
        <w:br/>
      </w:r>
      <w:r>
        <w:rPr>
          <w:rFonts w:hint="eastAsia"/>
        </w:rPr>
        <w:t>　　第一节 优势企业分析</w:t>
      </w:r>
      <w:r>
        <w:rPr>
          <w:rFonts w:hint="eastAsia"/>
        </w:rPr>
        <w:br/>
      </w:r>
      <w:r>
        <w:rPr>
          <w:rFonts w:hint="eastAsia"/>
        </w:rPr>
        <w:t>　　　　一 大庆石化公司</w:t>
      </w:r>
      <w:r>
        <w:rPr>
          <w:rFonts w:hint="eastAsia"/>
        </w:rPr>
        <w:br/>
      </w:r>
      <w:r>
        <w:rPr>
          <w:rFonts w:hint="eastAsia"/>
        </w:rPr>
        <w:t>　　　　二 湖北恒鑫化工有限公司</w:t>
      </w:r>
      <w:r>
        <w:rPr>
          <w:rFonts w:hint="eastAsia"/>
        </w:rPr>
        <w:br/>
      </w:r>
      <w:r>
        <w:rPr>
          <w:rFonts w:hint="eastAsia"/>
        </w:rPr>
        <w:t>　　　　三 迈信达塑胶原料有限责任公司</w:t>
      </w:r>
      <w:r>
        <w:rPr>
          <w:rFonts w:hint="eastAsia"/>
        </w:rPr>
        <w:br/>
      </w:r>
      <w:r>
        <w:rPr>
          <w:rFonts w:hint="eastAsia"/>
        </w:rPr>
        <w:t>　　　　四 中国石油兰州石化公司</w:t>
      </w:r>
      <w:r>
        <w:rPr>
          <w:rFonts w:hint="eastAsia"/>
        </w:rPr>
        <w:br/>
      </w:r>
      <w:r>
        <w:rPr>
          <w:rFonts w:hint="eastAsia"/>
        </w:rPr>
        <w:t>　　　　五 太原化学工业集团有限公司</w:t>
      </w:r>
      <w:r>
        <w:rPr>
          <w:rFonts w:hint="eastAsia"/>
        </w:rPr>
        <w:br/>
      </w:r>
      <w:r>
        <w:rPr>
          <w:rFonts w:hint="eastAsia"/>
        </w:rPr>
        <w:t>　　　　六 吉林石化公司</w:t>
      </w:r>
      <w:r>
        <w:rPr>
          <w:rFonts w:hint="eastAsia"/>
        </w:rPr>
        <w:br/>
      </w:r>
      <w:r>
        <w:rPr>
          <w:rFonts w:hint="eastAsia"/>
        </w:rPr>
        <w:br/>
      </w:r>
      <w:r>
        <w:rPr>
          <w:rFonts w:hint="eastAsia"/>
        </w:rPr>
        <w:t>第十章 茂金属投资建议</w:t>
      </w:r>
      <w:r>
        <w:rPr>
          <w:rFonts w:hint="eastAsia"/>
        </w:rPr>
        <w:br/>
      </w:r>
      <w:r>
        <w:rPr>
          <w:rFonts w:hint="eastAsia"/>
        </w:rPr>
        <w:t>　　　　一、茂金属投资环境分析</w:t>
      </w:r>
      <w:r>
        <w:rPr>
          <w:rFonts w:hint="eastAsia"/>
        </w:rPr>
        <w:br/>
      </w:r>
      <w:r>
        <w:rPr>
          <w:rFonts w:hint="eastAsia"/>
        </w:rPr>
        <w:t>　　　　二、茂金属投资风险分析</w:t>
      </w:r>
      <w:r>
        <w:rPr>
          <w:rFonts w:hint="eastAsia"/>
        </w:rPr>
        <w:br/>
      </w:r>
      <w:r>
        <w:rPr>
          <w:rFonts w:hint="eastAsia"/>
        </w:rPr>
        <w:t>　　　　三、茂金属投资建议</w:t>
      </w:r>
      <w:r>
        <w:rPr>
          <w:rFonts w:hint="eastAsia"/>
        </w:rPr>
        <w:br/>
      </w:r>
      <w:r>
        <w:rPr>
          <w:rFonts w:hint="eastAsia"/>
        </w:rPr>
        <w:br/>
      </w:r>
      <w:r>
        <w:rPr>
          <w:rFonts w:hint="eastAsia"/>
        </w:rPr>
        <w:t>第十一章 中国茂金属未来发展预测及投资前景分析</w:t>
      </w:r>
      <w:r>
        <w:rPr>
          <w:rFonts w:hint="eastAsia"/>
        </w:rPr>
        <w:br/>
      </w:r>
      <w:r>
        <w:rPr>
          <w:rFonts w:hint="eastAsia"/>
        </w:rPr>
        <w:t>　　第一节 未来茂金属行业发展趋势分析</w:t>
      </w:r>
      <w:r>
        <w:rPr>
          <w:rFonts w:hint="eastAsia"/>
        </w:rPr>
        <w:br/>
      </w:r>
      <w:r>
        <w:rPr>
          <w:rFonts w:hint="eastAsia"/>
        </w:rPr>
        <w:t>　　　　一、未来茂金属行业发展分析</w:t>
      </w:r>
      <w:r>
        <w:rPr>
          <w:rFonts w:hint="eastAsia"/>
        </w:rPr>
        <w:br/>
      </w:r>
      <w:r>
        <w:rPr>
          <w:rFonts w:hint="eastAsia"/>
        </w:rPr>
        <w:t>　　　　二、未来茂金属行业技术开发方向</w:t>
      </w:r>
      <w:r>
        <w:rPr>
          <w:rFonts w:hint="eastAsia"/>
        </w:rPr>
        <w:br/>
      </w:r>
      <w:r>
        <w:rPr>
          <w:rFonts w:hint="eastAsia"/>
        </w:rPr>
        <w:t>　　　　三、总体行业“十一五”整体规划及预测</w:t>
      </w:r>
      <w:r>
        <w:rPr>
          <w:rFonts w:hint="eastAsia"/>
        </w:rPr>
        <w:br/>
      </w:r>
      <w:r>
        <w:rPr>
          <w:rFonts w:hint="eastAsia"/>
        </w:rPr>
        <w:t>　　第二节 2010-2015年茂金属行业运行状况预测</w:t>
      </w:r>
      <w:r>
        <w:rPr>
          <w:rFonts w:hint="eastAsia"/>
        </w:rPr>
        <w:br/>
      </w:r>
      <w:r>
        <w:rPr>
          <w:rFonts w:hint="eastAsia"/>
        </w:rPr>
        <w:t>　　　　一、2010-2015年茂金属行业工业总产值预测</w:t>
      </w:r>
      <w:r>
        <w:rPr>
          <w:rFonts w:hint="eastAsia"/>
        </w:rPr>
        <w:br/>
      </w:r>
      <w:r>
        <w:rPr>
          <w:rFonts w:hint="eastAsia"/>
        </w:rPr>
        <w:t>　　　　二、2010-2015年茂金属行业销售收入预测</w:t>
      </w:r>
      <w:r>
        <w:rPr>
          <w:rFonts w:hint="eastAsia"/>
        </w:rPr>
        <w:br/>
      </w:r>
      <w:r>
        <w:rPr>
          <w:rFonts w:hint="eastAsia"/>
        </w:rPr>
        <w:t>　　　　三、2010-2015年茂金属行业总资产预测</w:t>
      </w:r>
      <w:r>
        <w:rPr>
          <w:rFonts w:hint="eastAsia"/>
        </w:rPr>
        <w:br/>
      </w:r>
      <w:r>
        <w:rPr>
          <w:rFonts w:hint="eastAsia"/>
        </w:rPr>
        <w:br/>
      </w:r>
      <w:r>
        <w:rPr>
          <w:rFonts w:hint="eastAsia"/>
        </w:rPr>
        <w:t>第十二章 业内专家对中国茂金属投资的建议及观点</w:t>
      </w:r>
      <w:r>
        <w:rPr>
          <w:rFonts w:hint="eastAsia"/>
        </w:rPr>
        <w:br/>
      </w:r>
      <w:r>
        <w:rPr>
          <w:rFonts w:hint="eastAsia"/>
        </w:rPr>
        <w:t>　　第一节 投资机遇茂金属</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投资风险茂金属</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一、实施重点客户战略的必要性分析</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2009-2011年10月全球茂金属行业市场容量分析</w:t>
      </w:r>
      <w:r>
        <w:rPr>
          <w:rFonts w:hint="eastAsia"/>
        </w:rPr>
        <w:br/>
      </w:r>
      <w:r>
        <w:rPr>
          <w:rFonts w:hint="eastAsia"/>
        </w:rPr>
        <w:t>　　图表 2 2009-2011年10月亚洲茂金属行业市场容量分析</w:t>
      </w:r>
      <w:r>
        <w:rPr>
          <w:rFonts w:hint="eastAsia"/>
        </w:rPr>
        <w:br/>
      </w:r>
      <w:r>
        <w:rPr>
          <w:rFonts w:hint="eastAsia"/>
        </w:rPr>
        <w:t>　　图表 3 2009-2011年10月欧洲茂金属行业市场容量分析</w:t>
      </w:r>
      <w:r>
        <w:rPr>
          <w:rFonts w:hint="eastAsia"/>
        </w:rPr>
        <w:br/>
      </w:r>
      <w:r>
        <w:rPr>
          <w:rFonts w:hint="eastAsia"/>
        </w:rPr>
        <w:t>　　图表 4 2009-2011年10月美洲茂金属行业市场容量分析</w:t>
      </w:r>
      <w:r>
        <w:rPr>
          <w:rFonts w:hint="eastAsia"/>
        </w:rPr>
        <w:br/>
      </w:r>
      <w:r>
        <w:rPr>
          <w:rFonts w:hint="eastAsia"/>
        </w:rPr>
        <w:t>　　图表 7 2011年1-9月我国固定资产投资增速</w:t>
      </w:r>
      <w:r>
        <w:rPr>
          <w:rFonts w:hint="eastAsia"/>
        </w:rPr>
        <w:br/>
      </w:r>
      <w:r>
        <w:rPr>
          <w:rFonts w:hint="eastAsia"/>
        </w:rPr>
        <w:t>　　图表 8 2011年1-9月我国房地产开发投资增速</w:t>
      </w:r>
      <w:r>
        <w:rPr>
          <w:rFonts w:hint="eastAsia"/>
        </w:rPr>
        <w:br/>
      </w:r>
      <w:r>
        <w:rPr>
          <w:rFonts w:hint="eastAsia"/>
        </w:rPr>
        <w:t>　　图表 9 2006-2011年9月我国货物进出口总额增长分析</w:t>
      </w:r>
      <w:r>
        <w:rPr>
          <w:rFonts w:hint="eastAsia"/>
        </w:rPr>
        <w:br/>
      </w:r>
      <w:r>
        <w:rPr>
          <w:rFonts w:hint="eastAsia"/>
        </w:rPr>
        <w:t>　　图表 10 2011年1-10月我国茂金属行业市场集中度</w:t>
      </w:r>
      <w:r>
        <w:rPr>
          <w:rFonts w:hint="eastAsia"/>
        </w:rPr>
        <w:br/>
      </w:r>
      <w:r>
        <w:rPr>
          <w:rFonts w:hint="eastAsia"/>
        </w:rPr>
        <w:t>　　图表 11 2009-2011年10月我国茂金属行业产能分析</w:t>
      </w:r>
      <w:r>
        <w:rPr>
          <w:rFonts w:hint="eastAsia"/>
        </w:rPr>
        <w:br/>
      </w:r>
      <w:r>
        <w:rPr>
          <w:rFonts w:hint="eastAsia"/>
        </w:rPr>
        <w:t>　　图表 12 2011年1-10月我国茂金属行业产量集中度</w:t>
      </w:r>
      <w:r>
        <w:rPr>
          <w:rFonts w:hint="eastAsia"/>
        </w:rPr>
        <w:br/>
      </w:r>
      <w:r>
        <w:rPr>
          <w:rFonts w:hint="eastAsia"/>
        </w:rPr>
        <w:t>　　图表 17 2011年1-10月我国茂金属行业需求区域结构分析</w:t>
      </w:r>
      <w:r>
        <w:rPr>
          <w:rFonts w:hint="eastAsia"/>
        </w:rPr>
        <w:br/>
      </w:r>
      <w:r>
        <w:rPr>
          <w:rFonts w:hint="eastAsia"/>
        </w:rPr>
        <w:t>　　图表 19 2011年1-10月我国茂金属市场不同因素的价格影响力对比</w:t>
      </w:r>
      <w:r>
        <w:rPr>
          <w:rFonts w:hint="eastAsia"/>
        </w:rPr>
        <w:br/>
      </w:r>
      <w:r>
        <w:rPr>
          <w:rFonts w:hint="eastAsia"/>
        </w:rPr>
        <w:t>　　图表 20 2012-2016年我国茂金属行业市场容量预测</w:t>
      </w:r>
      <w:r>
        <w:rPr>
          <w:rFonts w:hint="eastAsia"/>
        </w:rPr>
        <w:br/>
      </w:r>
      <w:r>
        <w:rPr>
          <w:rFonts w:hint="eastAsia"/>
        </w:rPr>
        <w:t>　　图表 21 2012-2016年影响茂金属行业运行的有利因素</w:t>
      </w:r>
      <w:r>
        <w:rPr>
          <w:rFonts w:hint="eastAsia"/>
        </w:rPr>
        <w:br/>
      </w:r>
      <w:r>
        <w:rPr>
          <w:rFonts w:hint="eastAsia"/>
        </w:rPr>
        <w:t>　　图表 22 2012-2016年影响茂金属行业运行的不利因素</w:t>
      </w:r>
      <w:r>
        <w:rPr>
          <w:rFonts w:hint="eastAsia"/>
        </w:rPr>
        <w:br/>
      </w:r>
      <w:r>
        <w:rPr>
          <w:rFonts w:hint="eastAsia"/>
        </w:rPr>
        <w:t>　　图表 23 2009-2011年10月我国茂金属进口分析</w:t>
      </w:r>
      <w:r>
        <w:rPr>
          <w:rFonts w:hint="eastAsia"/>
        </w:rPr>
        <w:br/>
      </w:r>
      <w:r>
        <w:rPr>
          <w:rFonts w:hint="eastAsia"/>
        </w:rPr>
        <w:t>　　图表 24 2009-2011年10月我国茂金属出口分析</w:t>
      </w:r>
      <w:r>
        <w:rPr>
          <w:rFonts w:hint="eastAsia"/>
        </w:rPr>
        <w:br/>
      </w:r>
      <w:r>
        <w:rPr>
          <w:rFonts w:hint="eastAsia"/>
        </w:rPr>
        <w:t>　　图表 25 近4年大庆石化公司流动资产周转次数变化情况</w:t>
      </w:r>
      <w:r>
        <w:rPr>
          <w:rFonts w:hint="eastAsia"/>
        </w:rPr>
        <w:br/>
      </w:r>
      <w:r>
        <w:rPr>
          <w:rFonts w:hint="eastAsia"/>
        </w:rPr>
        <w:t>　　图表 26 近3年大庆石化公司流动资产周转次数变化情况</w:t>
      </w:r>
      <w:r>
        <w:rPr>
          <w:rFonts w:hint="eastAsia"/>
        </w:rPr>
        <w:br/>
      </w:r>
      <w:r>
        <w:rPr>
          <w:rFonts w:hint="eastAsia"/>
        </w:rPr>
        <w:t>　　图表 27 近4年大庆石化公司总资产周转次数变化情况</w:t>
      </w:r>
      <w:r>
        <w:rPr>
          <w:rFonts w:hint="eastAsia"/>
        </w:rPr>
        <w:br/>
      </w:r>
      <w:r>
        <w:rPr>
          <w:rFonts w:hint="eastAsia"/>
        </w:rPr>
        <w:t>　　图表 28 近3年大庆石化公司总资产周转次数变化情况</w:t>
      </w:r>
      <w:r>
        <w:rPr>
          <w:rFonts w:hint="eastAsia"/>
        </w:rPr>
        <w:br/>
      </w:r>
      <w:r>
        <w:rPr>
          <w:rFonts w:hint="eastAsia"/>
        </w:rPr>
        <w:t>　　图表 29 近4年大庆石化公司销售毛利率变化情况</w:t>
      </w:r>
      <w:r>
        <w:rPr>
          <w:rFonts w:hint="eastAsia"/>
        </w:rPr>
        <w:br/>
      </w:r>
      <w:r>
        <w:rPr>
          <w:rFonts w:hint="eastAsia"/>
        </w:rPr>
        <w:t>　　图表 30 近3年大庆石化公司销售毛利率变化情况</w:t>
      </w:r>
      <w:r>
        <w:rPr>
          <w:rFonts w:hint="eastAsia"/>
        </w:rPr>
        <w:br/>
      </w:r>
      <w:r>
        <w:rPr>
          <w:rFonts w:hint="eastAsia"/>
        </w:rPr>
        <w:t>　　图表 31 近4年大庆石化公司资产负债率变化情况</w:t>
      </w:r>
      <w:r>
        <w:rPr>
          <w:rFonts w:hint="eastAsia"/>
        </w:rPr>
        <w:br/>
      </w:r>
      <w:r>
        <w:rPr>
          <w:rFonts w:hint="eastAsia"/>
        </w:rPr>
        <w:t>　　图表 32 近3年大庆石化公司资产负债率变化情况</w:t>
      </w:r>
      <w:r>
        <w:rPr>
          <w:rFonts w:hint="eastAsia"/>
        </w:rPr>
        <w:br/>
      </w:r>
      <w:r>
        <w:rPr>
          <w:rFonts w:hint="eastAsia"/>
        </w:rPr>
        <w:t>　　图表 33 近4年大庆石化公司产权比率变化情况</w:t>
      </w:r>
      <w:r>
        <w:rPr>
          <w:rFonts w:hint="eastAsia"/>
        </w:rPr>
        <w:br/>
      </w:r>
      <w:r>
        <w:rPr>
          <w:rFonts w:hint="eastAsia"/>
        </w:rPr>
        <w:t>　　图表 34 近3年大庆石化公司产权比率变化情况</w:t>
      </w:r>
      <w:r>
        <w:rPr>
          <w:rFonts w:hint="eastAsia"/>
        </w:rPr>
        <w:br/>
      </w:r>
      <w:r>
        <w:rPr>
          <w:rFonts w:hint="eastAsia"/>
        </w:rPr>
        <w:t>　　图表 35 近4年大庆石化公司固定资产周转次数情况</w:t>
      </w:r>
      <w:r>
        <w:rPr>
          <w:rFonts w:hint="eastAsia"/>
        </w:rPr>
        <w:br/>
      </w:r>
      <w:r>
        <w:rPr>
          <w:rFonts w:hint="eastAsia"/>
        </w:rPr>
        <w:t>　　图表 36 近3年大庆石化公司固定资产周转次数情况</w:t>
      </w:r>
      <w:r>
        <w:rPr>
          <w:rFonts w:hint="eastAsia"/>
        </w:rPr>
        <w:br/>
      </w:r>
      <w:r>
        <w:rPr>
          <w:rFonts w:hint="eastAsia"/>
        </w:rPr>
        <w:t>　　图表 37 2011年1-10月大庆石化公司市场份额：</w:t>
      </w:r>
      <w:r>
        <w:rPr>
          <w:rFonts w:hint="eastAsia"/>
        </w:rPr>
        <w:br/>
      </w:r>
      <w:r>
        <w:rPr>
          <w:rFonts w:hint="eastAsia"/>
        </w:rPr>
        <w:t>　　图表 38 近4年湖北恒鑫化工有限公司固定资产周转次数情况</w:t>
      </w:r>
      <w:r>
        <w:rPr>
          <w:rFonts w:hint="eastAsia"/>
        </w:rPr>
        <w:br/>
      </w:r>
      <w:r>
        <w:rPr>
          <w:rFonts w:hint="eastAsia"/>
        </w:rPr>
        <w:t>　　图表 39 近3年湖北恒鑫化工有限公司固定资产周转次数情况</w:t>
      </w:r>
      <w:r>
        <w:rPr>
          <w:rFonts w:hint="eastAsia"/>
        </w:rPr>
        <w:br/>
      </w:r>
      <w:r>
        <w:rPr>
          <w:rFonts w:hint="eastAsia"/>
        </w:rPr>
        <w:t>　　图表 40 近4年湖北恒鑫化工有限公司流动资产周转次数变化情况</w:t>
      </w:r>
      <w:r>
        <w:rPr>
          <w:rFonts w:hint="eastAsia"/>
        </w:rPr>
        <w:br/>
      </w:r>
      <w:r>
        <w:rPr>
          <w:rFonts w:hint="eastAsia"/>
        </w:rPr>
        <w:t>　　图表 41 近3年湖北恒鑫化工有限公司流动资产周转次数变化情况</w:t>
      </w:r>
      <w:r>
        <w:rPr>
          <w:rFonts w:hint="eastAsia"/>
        </w:rPr>
        <w:br/>
      </w:r>
      <w:r>
        <w:rPr>
          <w:rFonts w:hint="eastAsia"/>
        </w:rPr>
        <w:t>　　图表 42 近4年湖北恒鑫化工有限公司销售毛利率变化情况</w:t>
      </w:r>
      <w:r>
        <w:rPr>
          <w:rFonts w:hint="eastAsia"/>
        </w:rPr>
        <w:br/>
      </w:r>
      <w:r>
        <w:rPr>
          <w:rFonts w:hint="eastAsia"/>
        </w:rPr>
        <w:t>　　图表 43 近3年湖北恒鑫化工有限公司销售毛利率变化情况</w:t>
      </w:r>
      <w:r>
        <w:rPr>
          <w:rFonts w:hint="eastAsia"/>
        </w:rPr>
        <w:br/>
      </w:r>
      <w:r>
        <w:rPr>
          <w:rFonts w:hint="eastAsia"/>
        </w:rPr>
        <w:t>　　图表 44 近4年湖北恒鑫化工有限公司资产负债率变化情况</w:t>
      </w:r>
      <w:r>
        <w:rPr>
          <w:rFonts w:hint="eastAsia"/>
        </w:rPr>
        <w:br/>
      </w:r>
      <w:r>
        <w:rPr>
          <w:rFonts w:hint="eastAsia"/>
        </w:rPr>
        <w:t>　　图表 45 近3年湖北恒鑫化工有限公司资产负债率变化情况</w:t>
      </w:r>
      <w:r>
        <w:rPr>
          <w:rFonts w:hint="eastAsia"/>
        </w:rPr>
        <w:br/>
      </w:r>
      <w:r>
        <w:rPr>
          <w:rFonts w:hint="eastAsia"/>
        </w:rPr>
        <w:t>　　图表 46 近4年湖北恒鑫化工有限公司产权比率变化情况</w:t>
      </w:r>
      <w:r>
        <w:rPr>
          <w:rFonts w:hint="eastAsia"/>
        </w:rPr>
        <w:br/>
      </w:r>
      <w:r>
        <w:rPr>
          <w:rFonts w:hint="eastAsia"/>
        </w:rPr>
        <w:t>　　图表 47 近3年湖北恒鑫化工有限公司产权比率变化情况</w:t>
      </w:r>
      <w:r>
        <w:rPr>
          <w:rFonts w:hint="eastAsia"/>
        </w:rPr>
        <w:br/>
      </w:r>
      <w:r>
        <w:rPr>
          <w:rFonts w:hint="eastAsia"/>
        </w:rPr>
        <w:t>　　图表 48 近4年湖北恒鑫化工有限公司总资产周转次数变化情况</w:t>
      </w:r>
      <w:r>
        <w:rPr>
          <w:rFonts w:hint="eastAsia"/>
        </w:rPr>
        <w:br/>
      </w:r>
      <w:r>
        <w:rPr>
          <w:rFonts w:hint="eastAsia"/>
        </w:rPr>
        <w:t>　　图表 49 近3年湖北恒鑫化工有限公司总资产周转次数变化情况</w:t>
      </w:r>
      <w:r>
        <w:rPr>
          <w:rFonts w:hint="eastAsia"/>
        </w:rPr>
        <w:br/>
      </w:r>
      <w:r>
        <w:rPr>
          <w:rFonts w:hint="eastAsia"/>
        </w:rPr>
        <w:t>　　图表 51 近4年迈信达塑胶原料有限责任公司固定资产周转次数情况</w:t>
      </w:r>
      <w:r>
        <w:rPr>
          <w:rFonts w:hint="eastAsia"/>
        </w:rPr>
        <w:br/>
      </w:r>
      <w:r>
        <w:rPr>
          <w:rFonts w:hint="eastAsia"/>
        </w:rPr>
        <w:t>　　图表 52 近3年迈信达塑胶原料有限责任公司固定资产周转次数情况</w:t>
      </w:r>
      <w:r>
        <w:rPr>
          <w:rFonts w:hint="eastAsia"/>
        </w:rPr>
        <w:br/>
      </w:r>
      <w:r>
        <w:rPr>
          <w:rFonts w:hint="eastAsia"/>
        </w:rPr>
        <w:t>　　图表 53 近4年迈信达塑胶原料有限责任公司流动资产周转次数变化情况</w:t>
      </w:r>
      <w:r>
        <w:rPr>
          <w:rFonts w:hint="eastAsia"/>
        </w:rPr>
        <w:br/>
      </w:r>
      <w:r>
        <w:rPr>
          <w:rFonts w:hint="eastAsia"/>
        </w:rPr>
        <w:t>　　图表 54 近3年迈信达塑胶原料有限责任公司流动资产周转次数变化情况</w:t>
      </w:r>
      <w:r>
        <w:rPr>
          <w:rFonts w:hint="eastAsia"/>
        </w:rPr>
        <w:br/>
      </w:r>
      <w:r>
        <w:rPr>
          <w:rFonts w:hint="eastAsia"/>
        </w:rPr>
        <w:t>　　图表 55 近4年迈信达塑胶原料有限责任公司销售毛利率变化情况</w:t>
      </w:r>
      <w:r>
        <w:rPr>
          <w:rFonts w:hint="eastAsia"/>
        </w:rPr>
        <w:br/>
      </w:r>
      <w:r>
        <w:rPr>
          <w:rFonts w:hint="eastAsia"/>
        </w:rPr>
        <w:t>　　图表 56 近3年迈信达塑胶原料有限责任公司销售毛利率变化情况</w:t>
      </w:r>
      <w:r>
        <w:rPr>
          <w:rFonts w:hint="eastAsia"/>
        </w:rPr>
        <w:br/>
      </w:r>
      <w:r>
        <w:rPr>
          <w:rFonts w:hint="eastAsia"/>
        </w:rPr>
        <w:t>　　图表 57 近4年迈信达塑胶原料有限责任公司资产负债率变化情况</w:t>
      </w:r>
      <w:r>
        <w:rPr>
          <w:rFonts w:hint="eastAsia"/>
        </w:rPr>
        <w:br/>
      </w:r>
      <w:r>
        <w:rPr>
          <w:rFonts w:hint="eastAsia"/>
        </w:rPr>
        <w:t>　　图表 58 近3年迈信达塑胶原料有限责任公司资产负债率变化情况</w:t>
      </w:r>
      <w:r>
        <w:rPr>
          <w:rFonts w:hint="eastAsia"/>
        </w:rPr>
        <w:br/>
      </w:r>
      <w:r>
        <w:rPr>
          <w:rFonts w:hint="eastAsia"/>
        </w:rPr>
        <w:t>　　图表 59 近4年迈信达塑胶原料有限责任公司产权比率变化情况</w:t>
      </w:r>
      <w:r>
        <w:rPr>
          <w:rFonts w:hint="eastAsia"/>
        </w:rPr>
        <w:br/>
      </w:r>
      <w:r>
        <w:rPr>
          <w:rFonts w:hint="eastAsia"/>
        </w:rPr>
        <w:t>　　图表 60 近3年迈信达塑胶原料有限责任公司产权比率变化情况</w:t>
      </w:r>
      <w:r>
        <w:rPr>
          <w:rFonts w:hint="eastAsia"/>
        </w:rPr>
        <w:br/>
      </w:r>
      <w:r>
        <w:rPr>
          <w:rFonts w:hint="eastAsia"/>
        </w:rPr>
        <w:t>　　图表 61 近4年迈信达塑胶原料有限责任公司总资产周转次数变化情况</w:t>
      </w:r>
      <w:r>
        <w:rPr>
          <w:rFonts w:hint="eastAsia"/>
        </w:rPr>
        <w:br/>
      </w:r>
      <w:r>
        <w:rPr>
          <w:rFonts w:hint="eastAsia"/>
        </w:rPr>
        <w:t>　　图表 62 近3年迈信达塑胶原料有限责任公司总资产周转次数变化情况</w:t>
      </w:r>
      <w:r>
        <w:rPr>
          <w:rFonts w:hint="eastAsia"/>
        </w:rPr>
        <w:br/>
      </w:r>
      <w:r>
        <w:rPr>
          <w:rFonts w:hint="eastAsia"/>
        </w:rPr>
        <w:t>　　图表 64 近4年中国石油兰州石化公司固定资产周转次数情况</w:t>
      </w:r>
      <w:r>
        <w:rPr>
          <w:rFonts w:hint="eastAsia"/>
        </w:rPr>
        <w:br/>
      </w:r>
      <w:r>
        <w:rPr>
          <w:rFonts w:hint="eastAsia"/>
        </w:rPr>
        <w:t>　　图表 65 近3年中国石油兰州石化公司固定资产周转次数情况</w:t>
      </w:r>
      <w:r>
        <w:rPr>
          <w:rFonts w:hint="eastAsia"/>
        </w:rPr>
        <w:br/>
      </w:r>
      <w:r>
        <w:rPr>
          <w:rFonts w:hint="eastAsia"/>
        </w:rPr>
        <w:t>　　图表 66 近4年中国石油兰州石化公司流动资产周转次数变化情况</w:t>
      </w:r>
      <w:r>
        <w:rPr>
          <w:rFonts w:hint="eastAsia"/>
        </w:rPr>
        <w:br/>
      </w:r>
      <w:r>
        <w:rPr>
          <w:rFonts w:hint="eastAsia"/>
        </w:rPr>
        <w:t>　　图表 67 近3年中国石油兰州石化公司流动资产周转次数变化情况</w:t>
      </w:r>
      <w:r>
        <w:rPr>
          <w:rFonts w:hint="eastAsia"/>
        </w:rPr>
        <w:br/>
      </w:r>
      <w:r>
        <w:rPr>
          <w:rFonts w:hint="eastAsia"/>
        </w:rPr>
        <w:t>　　图表 68 近4年中国石油兰州石化公司销售毛利率变化情况</w:t>
      </w:r>
      <w:r>
        <w:rPr>
          <w:rFonts w:hint="eastAsia"/>
        </w:rPr>
        <w:br/>
      </w:r>
      <w:r>
        <w:rPr>
          <w:rFonts w:hint="eastAsia"/>
        </w:rPr>
        <w:t>　　图表 69 近3年中国石油兰州石化公司销售毛利率变化情况</w:t>
      </w:r>
      <w:r>
        <w:rPr>
          <w:rFonts w:hint="eastAsia"/>
        </w:rPr>
        <w:br/>
      </w:r>
      <w:r>
        <w:rPr>
          <w:rFonts w:hint="eastAsia"/>
        </w:rPr>
        <w:t>　　图表 70 近4年中国石油兰州石化公司资产负债率变化情况</w:t>
      </w:r>
      <w:r>
        <w:rPr>
          <w:rFonts w:hint="eastAsia"/>
        </w:rPr>
        <w:br/>
      </w:r>
      <w:r>
        <w:rPr>
          <w:rFonts w:hint="eastAsia"/>
        </w:rPr>
        <w:t>　　图表 71 近3年中国石油兰州石化公司资产负债率变化情况</w:t>
      </w:r>
      <w:r>
        <w:rPr>
          <w:rFonts w:hint="eastAsia"/>
        </w:rPr>
        <w:br/>
      </w:r>
      <w:r>
        <w:rPr>
          <w:rFonts w:hint="eastAsia"/>
        </w:rPr>
        <w:t>　　图表 72 近4年中国石油兰州石化公司产权比率变化情况</w:t>
      </w:r>
      <w:r>
        <w:rPr>
          <w:rFonts w:hint="eastAsia"/>
        </w:rPr>
        <w:br/>
      </w:r>
      <w:r>
        <w:rPr>
          <w:rFonts w:hint="eastAsia"/>
        </w:rPr>
        <w:t>　　图表 73 近3年中国石油兰州石化公司产权比率变化情况</w:t>
      </w:r>
      <w:r>
        <w:rPr>
          <w:rFonts w:hint="eastAsia"/>
        </w:rPr>
        <w:br/>
      </w:r>
      <w:r>
        <w:rPr>
          <w:rFonts w:hint="eastAsia"/>
        </w:rPr>
        <w:t>　　图表 74 近4年中国石油兰州石化公司总资产周转次数变化情况</w:t>
      </w:r>
      <w:r>
        <w:rPr>
          <w:rFonts w:hint="eastAsia"/>
        </w:rPr>
        <w:br/>
      </w:r>
      <w:r>
        <w:rPr>
          <w:rFonts w:hint="eastAsia"/>
        </w:rPr>
        <w:t>　　图表 75 近3年中国石油兰州石化公司总资产周转次数变化情况</w:t>
      </w:r>
      <w:r>
        <w:rPr>
          <w:rFonts w:hint="eastAsia"/>
        </w:rPr>
        <w:br/>
      </w:r>
      <w:r>
        <w:rPr>
          <w:rFonts w:hint="eastAsia"/>
        </w:rPr>
        <w:t>　　图表 76 2011年1-10月中国石油兰州石化公司市场份额：</w:t>
      </w:r>
      <w:r>
        <w:rPr>
          <w:rFonts w:hint="eastAsia"/>
        </w:rPr>
        <w:br/>
      </w:r>
      <w:r>
        <w:rPr>
          <w:rFonts w:hint="eastAsia"/>
        </w:rPr>
        <w:t>　　图表 77 近4年太原化学工业集团有限公司固定资产周转次数情况</w:t>
      </w:r>
      <w:r>
        <w:rPr>
          <w:rFonts w:hint="eastAsia"/>
        </w:rPr>
        <w:br/>
      </w:r>
      <w:r>
        <w:rPr>
          <w:rFonts w:hint="eastAsia"/>
        </w:rPr>
        <w:t>　　图表 78 近3年太原化学工业集团有限公司固定资产周转次数情况</w:t>
      </w:r>
      <w:r>
        <w:rPr>
          <w:rFonts w:hint="eastAsia"/>
        </w:rPr>
        <w:br/>
      </w:r>
      <w:r>
        <w:rPr>
          <w:rFonts w:hint="eastAsia"/>
        </w:rPr>
        <w:t>　　图表 79 近4年太原化学工业集团有限公司流动资产周转次数变化情况</w:t>
      </w:r>
      <w:r>
        <w:rPr>
          <w:rFonts w:hint="eastAsia"/>
        </w:rPr>
        <w:br/>
      </w:r>
      <w:r>
        <w:rPr>
          <w:rFonts w:hint="eastAsia"/>
        </w:rPr>
        <w:t>　　图表 80 近3年太原化学工业集团有限公司流动资产周转次数变化情况</w:t>
      </w:r>
      <w:r>
        <w:rPr>
          <w:rFonts w:hint="eastAsia"/>
        </w:rPr>
        <w:br/>
      </w:r>
      <w:r>
        <w:rPr>
          <w:rFonts w:hint="eastAsia"/>
        </w:rPr>
        <w:t>　　图表 81 近4年太原化学工业集团有限公司销售毛利率变化情况</w:t>
      </w:r>
      <w:r>
        <w:rPr>
          <w:rFonts w:hint="eastAsia"/>
        </w:rPr>
        <w:br/>
      </w:r>
      <w:r>
        <w:rPr>
          <w:rFonts w:hint="eastAsia"/>
        </w:rPr>
        <w:t>　　图表 82 近3年太原化学工业集团有限公司销售毛利率变化情况</w:t>
      </w:r>
      <w:r>
        <w:rPr>
          <w:rFonts w:hint="eastAsia"/>
        </w:rPr>
        <w:br/>
      </w:r>
      <w:r>
        <w:rPr>
          <w:rFonts w:hint="eastAsia"/>
        </w:rPr>
        <w:t>　　图表 83 近4年太原化学工业集团有限公司资产负债率变化情况</w:t>
      </w:r>
      <w:r>
        <w:rPr>
          <w:rFonts w:hint="eastAsia"/>
        </w:rPr>
        <w:br/>
      </w:r>
      <w:r>
        <w:rPr>
          <w:rFonts w:hint="eastAsia"/>
        </w:rPr>
        <w:t>　　图表 84 近3年太原化学工业集团有限公司资产负债率变化情况</w:t>
      </w:r>
      <w:r>
        <w:rPr>
          <w:rFonts w:hint="eastAsia"/>
        </w:rPr>
        <w:br/>
      </w:r>
      <w:r>
        <w:rPr>
          <w:rFonts w:hint="eastAsia"/>
        </w:rPr>
        <w:t>　　图表 85 近4年太原化学工业集团有限公司产权比率变化情况</w:t>
      </w:r>
      <w:r>
        <w:rPr>
          <w:rFonts w:hint="eastAsia"/>
        </w:rPr>
        <w:br/>
      </w:r>
      <w:r>
        <w:rPr>
          <w:rFonts w:hint="eastAsia"/>
        </w:rPr>
        <w:t>　　图表 86 近3年太原化学工业集团有限公司产权比率变化情况</w:t>
      </w:r>
      <w:r>
        <w:rPr>
          <w:rFonts w:hint="eastAsia"/>
        </w:rPr>
        <w:br/>
      </w:r>
      <w:r>
        <w:rPr>
          <w:rFonts w:hint="eastAsia"/>
        </w:rPr>
        <w:t>　　图表 87 近4年太原化学工业集团有限公司总资产周转次数变化情况</w:t>
      </w:r>
      <w:r>
        <w:rPr>
          <w:rFonts w:hint="eastAsia"/>
        </w:rPr>
        <w:br/>
      </w:r>
      <w:r>
        <w:rPr>
          <w:rFonts w:hint="eastAsia"/>
        </w:rPr>
        <w:t>　　图表 88 近3年太原化学工业集团有限公司总资产周转次数变化情况</w:t>
      </w:r>
      <w:r>
        <w:rPr>
          <w:rFonts w:hint="eastAsia"/>
        </w:rPr>
        <w:br/>
      </w:r>
      <w:r>
        <w:rPr>
          <w:rFonts w:hint="eastAsia"/>
        </w:rPr>
        <w:t>　　图表 90 近4年吉林石化公司固定资产周转次数情况</w:t>
      </w:r>
      <w:r>
        <w:rPr>
          <w:rFonts w:hint="eastAsia"/>
        </w:rPr>
        <w:br/>
      </w:r>
      <w:r>
        <w:rPr>
          <w:rFonts w:hint="eastAsia"/>
        </w:rPr>
        <w:t>　　图表 91 近3年吉林石化公司固定资产周转次数变化情况</w:t>
      </w:r>
      <w:r>
        <w:rPr>
          <w:rFonts w:hint="eastAsia"/>
        </w:rPr>
        <w:br/>
      </w:r>
      <w:r>
        <w:rPr>
          <w:rFonts w:hint="eastAsia"/>
        </w:rPr>
        <w:t>　　图表 92 近4年吉林石化公司流动资产周转次数变化情况</w:t>
      </w:r>
      <w:r>
        <w:rPr>
          <w:rFonts w:hint="eastAsia"/>
        </w:rPr>
        <w:br/>
      </w:r>
      <w:r>
        <w:rPr>
          <w:rFonts w:hint="eastAsia"/>
        </w:rPr>
        <w:t>　　图表 93 近3年吉林石化公司流动资产周转次数变化情况</w:t>
      </w:r>
      <w:r>
        <w:rPr>
          <w:rFonts w:hint="eastAsia"/>
        </w:rPr>
        <w:br/>
      </w:r>
      <w:r>
        <w:rPr>
          <w:rFonts w:hint="eastAsia"/>
        </w:rPr>
        <w:t>　　图表 94 近4年吉林石化公司销售毛利率变化情况</w:t>
      </w:r>
      <w:r>
        <w:rPr>
          <w:rFonts w:hint="eastAsia"/>
        </w:rPr>
        <w:br/>
      </w:r>
      <w:r>
        <w:rPr>
          <w:rFonts w:hint="eastAsia"/>
        </w:rPr>
        <w:t>　　图表 95 近3年吉林石化公司销售毛利率变化情况</w:t>
      </w:r>
      <w:r>
        <w:rPr>
          <w:rFonts w:hint="eastAsia"/>
        </w:rPr>
        <w:br/>
      </w:r>
      <w:r>
        <w:rPr>
          <w:rFonts w:hint="eastAsia"/>
        </w:rPr>
        <w:t>　　图表 96 近4年吉林石化公司资产负债率变化情况</w:t>
      </w:r>
      <w:r>
        <w:rPr>
          <w:rFonts w:hint="eastAsia"/>
        </w:rPr>
        <w:br/>
      </w:r>
      <w:r>
        <w:rPr>
          <w:rFonts w:hint="eastAsia"/>
        </w:rPr>
        <w:t>　　图表 97 近3年吉林石化公司资产负债率变化情况</w:t>
      </w:r>
      <w:r>
        <w:rPr>
          <w:rFonts w:hint="eastAsia"/>
        </w:rPr>
        <w:br/>
      </w:r>
      <w:r>
        <w:rPr>
          <w:rFonts w:hint="eastAsia"/>
        </w:rPr>
        <w:t>　　图表 98 近4年吉林石化公司产权比率变化情况</w:t>
      </w:r>
      <w:r>
        <w:rPr>
          <w:rFonts w:hint="eastAsia"/>
        </w:rPr>
        <w:br/>
      </w:r>
      <w:r>
        <w:rPr>
          <w:rFonts w:hint="eastAsia"/>
        </w:rPr>
        <w:t>　　图表 99 近3年吉林石化公司产权比率变化情况</w:t>
      </w:r>
      <w:r>
        <w:rPr>
          <w:rFonts w:hint="eastAsia"/>
        </w:rPr>
        <w:br/>
      </w:r>
      <w:r>
        <w:rPr>
          <w:rFonts w:hint="eastAsia"/>
        </w:rPr>
        <w:t>　　图表 100 近4年吉林石化公司总资产周转次数变化情况</w:t>
      </w:r>
      <w:r>
        <w:rPr>
          <w:rFonts w:hint="eastAsia"/>
        </w:rPr>
        <w:br/>
      </w:r>
      <w:r>
        <w:rPr>
          <w:rFonts w:hint="eastAsia"/>
        </w:rPr>
        <w:t>　　图表 101 近3年吉林石化公司总资产周转次数变化情况</w:t>
      </w:r>
      <w:r>
        <w:rPr>
          <w:rFonts w:hint="eastAsia"/>
        </w:rPr>
        <w:br/>
      </w:r>
      <w:r>
        <w:rPr>
          <w:rFonts w:hint="eastAsia"/>
        </w:rPr>
        <w:t>　　图表 102 2011年1-10月吉林石化公司市场份额：</w:t>
      </w:r>
      <w:r>
        <w:rPr>
          <w:rFonts w:hint="eastAsia"/>
        </w:rPr>
        <w:br/>
      </w:r>
      <w:r>
        <w:rPr>
          <w:rFonts w:hint="eastAsia"/>
        </w:rPr>
        <w:t>　　图表 103 茂金属技术应用注意事项分析</w:t>
      </w:r>
      <w:r>
        <w:rPr>
          <w:rFonts w:hint="eastAsia"/>
        </w:rPr>
        <w:br/>
      </w:r>
      <w:r>
        <w:rPr>
          <w:rFonts w:hint="eastAsia"/>
        </w:rPr>
        <w:t>　　图表 104 茂金属项目投资注意事项图</w:t>
      </w:r>
      <w:r>
        <w:rPr>
          <w:rFonts w:hint="eastAsia"/>
        </w:rPr>
        <w:br/>
      </w:r>
      <w:r>
        <w:rPr>
          <w:rFonts w:hint="eastAsia"/>
        </w:rPr>
        <w:t>　　图表 105 茂金属行业生产开发注意事项</w:t>
      </w:r>
      <w:r>
        <w:rPr>
          <w:rFonts w:hint="eastAsia"/>
        </w:rPr>
        <w:br/>
      </w:r>
      <w:r>
        <w:rPr>
          <w:rFonts w:hint="eastAsia"/>
        </w:rPr>
        <w:t>　　图表 106 茂金属销售注意事项</w:t>
      </w:r>
      <w:r>
        <w:rPr>
          <w:rFonts w:hint="eastAsia"/>
        </w:rPr>
        <w:br/>
      </w:r>
      <w:r>
        <w:rPr>
          <w:rFonts w:hint="eastAsia"/>
        </w:rPr>
        <w:t>　　图表 107 2012-2016年我国茂金属行业工业总产值预测</w:t>
      </w:r>
      <w:r>
        <w:rPr>
          <w:rFonts w:hint="eastAsia"/>
        </w:rPr>
        <w:br/>
      </w:r>
      <w:r>
        <w:rPr>
          <w:rFonts w:hint="eastAsia"/>
        </w:rPr>
        <w:t>　　图表 109 2012-2016年我国茂金属行业总资产预测</w:t>
      </w:r>
      <w:r>
        <w:rPr>
          <w:rFonts w:hint="eastAsia"/>
        </w:rPr>
        <w:br/>
      </w:r>
      <w:r>
        <w:rPr>
          <w:rFonts w:hint="eastAsia"/>
        </w:rPr>
        <w:t>　　图表 110 2012-2016年我国茂金属行业同业竞争风险及控制策略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fa4a7effc4fff" w:history="1">
        <w:r>
          <w:rPr>
            <w:rStyle w:val="Hyperlink"/>
          </w:rPr>
          <w:t>2011-2015年中国茂金属行业深度研究及发展咨询报告</w:t>
        </w:r>
      </w:hyperlink>
      <w:r>
        <w:rPr>
          <w:color w:val="C00000"/>
        </w:rPr>
        <w:t>》，报告编号：</w:t>
      </w:r>
      <w:r>
        <w:rPr>
          <w:rFonts w:hint="eastAsia"/>
          <w:color w:val="C00000"/>
        </w:rPr>
        <w:t>0993338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fa4a7effc4fff" w:history="1">
        <w:r>
          <w:rPr>
            <w:rStyle w:val="Hyperlink"/>
          </w:rPr>
          <w:t>https://www.20087.com/2012-04/R_maojinshuhangyeshenduyanjiujifazhanz.html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df4c269d9413b" w:history="1">
      <w:r>
        <w:rPr>
          <w:rStyle w:val="Hyperlink"/>
        </w:rPr>
        <w:t>2011-2015年中国茂金属行业深度研究及发展咨询报告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aojinshuhangyeshenduyanjiujifazhanz.html" TargetMode="External" Id="R12bfa4a7effc4fff" /></Relationships>
</file>

<file path=word/_rels/header2.xml.rels>&#65279;<?xml version="1.0" encoding="utf-8"?><Relationships xmlns="http://schemas.openxmlformats.org/package/2006/relationships"><Relationship Type="http://schemas.openxmlformats.org/officeDocument/2006/relationships/hyperlink" Target="https://www.20087.com/2012-04/R_maojinshuhangyeshenduyanjiujifazhanz.html" TargetMode="External" Id="Rccfdf4c269d9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2012-04-08T04:53:00Z</dcterms:created>
  <dcterms:modified xsi:type="dcterms:W3CDTF">2012-04-08T05:53:00Z</dcterms:modified>
  <dc:subject>2011-2015年中国茂金属行业深度研究及发展咨询报告</dc:subject>
  <dc:title>2011-2015年中国茂金属行业深度研究及发展咨询报告</dc:title>
  <cp:keywords>2011-2015年中国茂金属行业深度研究及发展咨询报告</cp:keywords>
  <dc:description>2011-2015年中国茂金属行业深度研究及发展咨询报告</dc:description>
</cp:coreProperties>
</file>