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7370d37349cc" w:history="1">
              <w:r>
                <w:rPr>
                  <w:rStyle w:val="Hyperlink"/>
                </w:rPr>
                <w:t>2011-2015年医药行业市场竞争调查及投资前景分析报告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7370d37349cc" w:history="1">
              <w:r>
                <w:rPr>
                  <w:rStyle w:val="Hyperlink"/>
                </w:rPr>
                <w:t>2011-2015年医药行业市场竞争调查及投资前景分析报告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7370d37349cc" w:history="1">
                <w:r>
                  <w:rPr>
                    <w:rStyle w:val="Hyperlink"/>
                  </w:rPr>
                  <w:t>https://www.20087.com/DiaoYan/2012-04/yiyaohangyeshichangjingzhengdiaochaj.html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涵盖药品研发、生产、销售及医疗服务等多个环节，是保障公众健康的基石。目前，医药行业正处于快速发展阶段，得益于生物技术、基因组学和人工智能等前沿科技的推动。新药研发周期缩短，治疗手段更加精准和个性化，如靶向药物和免疫疗法已经在癌症治疗中取得了显著成效。此外，数字化医疗和远程诊疗技术的发展，使得患者能够更便捷地获得高质量的医疗服务，提升了医疗资源的利用效率。</w:t>
      </w:r>
      <w:r>
        <w:rPr>
          <w:rFonts w:hint="eastAsia"/>
        </w:rPr>
        <w:br/>
      </w:r>
      <w:r>
        <w:rPr>
          <w:rFonts w:hint="eastAsia"/>
        </w:rPr>
        <w:t>　　未来，医药行业将在技术创新和健康管理方面取得重要突破。市场调研网认为，一方面，随着基因编辑技术（如CRISPR-Cas9）和干细胞研究的深入，未来的医学治疗将更加精准和个体化，能够从根本上解决遗传性疾病和慢性病问题。例如，利用基因编辑技术修复致病基因，恢复正常的生理功能。另一方面，随着大数据分析和人工智能的应用，医药行业的数据管理将更加智能化和自动化，实现从临床试验到患者管理的全流程优化。例如，通过深度学习模型进行图像识别和数据分析，提高诊断准确性和治疗效果。此外，随着全球公共卫生体系的不断完善，医药行业将更加注重预防和早期干预，推动健康管理理念的普及，提高全民健康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医药行业发展概述</w:t>
      </w:r>
      <w:r>
        <w:rPr>
          <w:rFonts w:hint="eastAsia"/>
        </w:rPr>
        <w:br/>
      </w:r>
      <w:r>
        <w:rPr>
          <w:rFonts w:hint="eastAsia"/>
        </w:rPr>
        <w:t>　　第一节 医药行业定义和细分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二、医药行业细分</w:t>
      </w:r>
      <w:r>
        <w:rPr>
          <w:rFonts w:hint="eastAsia"/>
        </w:rPr>
        <w:br/>
      </w:r>
      <w:r>
        <w:rPr>
          <w:rFonts w:hint="eastAsia"/>
        </w:rPr>
        <w:t>　　　　三、医药产品的分类</w:t>
      </w:r>
      <w:r>
        <w:rPr>
          <w:rFonts w:hint="eastAsia"/>
        </w:rPr>
        <w:br/>
      </w:r>
      <w:r>
        <w:rPr>
          <w:rFonts w:hint="eastAsia"/>
        </w:rPr>
        <w:t>　　　　四、医药行业的特性</w:t>
      </w:r>
      <w:r>
        <w:rPr>
          <w:rFonts w:hint="eastAsia"/>
        </w:rPr>
        <w:br/>
      </w:r>
      <w:r>
        <w:rPr>
          <w:rFonts w:hint="eastAsia"/>
        </w:rPr>
        <w:t>　　　　五、医药行业产业链介绍</w:t>
      </w:r>
      <w:r>
        <w:rPr>
          <w:rFonts w:hint="eastAsia"/>
        </w:rPr>
        <w:br/>
      </w:r>
      <w:r>
        <w:rPr>
          <w:rFonts w:hint="eastAsia"/>
        </w:rPr>
        <w:t>　　第二节 医药行业发展成熟度分析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全球医药行业发展分析</w:t>
      </w:r>
      <w:r>
        <w:rPr>
          <w:rFonts w:hint="eastAsia"/>
        </w:rPr>
        <w:br/>
      </w:r>
      <w:r>
        <w:rPr>
          <w:rFonts w:hint="eastAsia"/>
        </w:rPr>
        <w:t>　　第一节 世界医药行业市场情况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一、2010年世界医药产业发展现状</w:t>
      </w:r>
      <w:r>
        <w:rPr>
          <w:rFonts w:hint="eastAsia"/>
        </w:rPr>
        <w:br/>
      </w:r>
      <w:r>
        <w:rPr>
          <w:rFonts w:hint="eastAsia"/>
        </w:rPr>
        <w:t>　　　　二、2011年国际医药产业发展态势</w:t>
      </w:r>
      <w:r>
        <w:rPr>
          <w:rFonts w:hint="eastAsia"/>
        </w:rPr>
        <w:br/>
      </w:r>
      <w:r>
        <w:rPr>
          <w:rFonts w:hint="eastAsia"/>
        </w:rPr>
        <w:t>　　　　三、2011年国际医药行业的研发动态</w:t>
      </w:r>
      <w:r>
        <w:rPr>
          <w:rFonts w:hint="eastAsia"/>
        </w:rPr>
        <w:br/>
      </w:r>
      <w:r>
        <w:rPr>
          <w:rFonts w:hint="eastAsia"/>
        </w:rPr>
        <w:t>　　　　四、2010年全球十强药企的发展情况</w:t>
      </w:r>
      <w:r>
        <w:rPr>
          <w:rFonts w:hint="eastAsia"/>
        </w:rPr>
        <w:br/>
      </w:r>
      <w:r>
        <w:rPr>
          <w:rFonts w:hint="eastAsia"/>
        </w:rPr>
        <w:t>　　　　五、2011年全球医药行业挑战与机会</w:t>
      </w:r>
      <w:r>
        <w:rPr>
          <w:rFonts w:hint="eastAsia"/>
        </w:rPr>
        <w:br/>
      </w:r>
      <w:r>
        <w:rPr>
          <w:rFonts w:hint="eastAsia"/>
        </w:rPr>
        <w:t>　　第二节 金融危机对世界医药行业影响</w:t>
      </w:r>
      <w:r>
        <w:rPr>
          <w:rFonts w:hint="eastAsia"/>
        </w:rPr>
        <w:br/>
      </w:r>
      <w:r>
        <w:rPr>
          <w:rFonts w:hint="eastAsia"/>
        </w:rPr>
        <w:t>　　　　一、金融危机下医药界对互联网的应用</w:t>
      </w:r>
      <w:r>
        <w:rPr>
          <w:rFonts w:hint="eastAsia"/>
        </w:rPr>
        <w:br/>
      </w:r>
      <w:r>
        <w:rPr>
          <w:rFonts w:hint="eastAsia"/>
        </w:rPr>
        <w:t>　　　　二、金融危机下国际医药市场发展状况</w:t>
      </w:r>
      <w:r>
        <w:rPr>
          <w:rFonts w:hint="eastAsia"/>
        </w:rPr>
        <w:br/>
      </w:r>
      <w:r>
        <w:rPr>
          <w:rFonts w:hint="eastAsia"/>
        </w:rPr>
        <w:t>　　　　三、金融危机对全球制药企业影响</w:t>
      </w:r>
      <w:r>
        <w:rPr>
          <w:rFonts w:hint="eastAsia"/>
        </w:rPr>
        <w:br/>
      </w:r>
      <w:r>
        <w:rPr>
          <w:rFonts w:hint="eastAsia"/>
        </w:rPr>
        <w:t>　　　　四、金融危机对全球制药行业竞争影响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</w:t>
      </w:r>
      <w:r>
        <w:rPr>
          <w:rFonts w:hint="eastAsia"/>
        </w:rPr>
        <w:br/>
      </w:r>
      <w:r>
        <w:rPr>
          <w:rFonts w:hint="eastAsia"/>
        </w:rPr>
        <w:t>　　　　一、乌克兰医药市场发展潜力分析</w:t>
      </w:r>
      <w:r>
        <w:rPr>
          <w:rFonts w:hint="eastAsia"/>
        </w:rPr>
        <w:br/>
      </w:r>
      <w:r>
        <w:rPr>
          <w:rFonts w:hint="eastAsia"/>
        </w:rPr>
        <w:t>　　　　二、越南医药市场潜力分析</w:t>
      </w:r>
      <w:r>
        <w:rPr>
          <w:rFonts w:hint="eastAsia"/>
        </w:rPr>
        <w:br/>
      </w:r>
      <w:r>
        <w:rPr>
          <w:rFonts w:hint="eastAsia"/>
        </w:rPr>
        <w:t>　　　　三、俄罗斯医药市场投资潜力分析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我国医药行业发展现状</w:t>
      </w:r>
      <w:r>
        <w:rPr>
          <w:rFonts w:hint="eastAsia"/>
        </w:rPr>
        <w:br/>
      </w:r>
      <w:r>
        <w:rPr>
          <w:rFonts w:hint="eastAsia"/>
        </w:rPr>
        <w:t>　　第一节 我国医药行业发展状况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一、2010年中国医药行业发展回顾</w:t>
      </w:r>
      <w:r>
        <w:rPr>
          <w:rFonts w:hint="eastAsia"/>
        </w:rPr>
        <w:br/>
      </w:r>
      <w:r>
        <w:rPr>
          <w:rFonts w:hint="eastAsia"/>
        </w:rPr>
        <w:t>　　　　二、2010年医药行业发展情况分析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三、2010年我国医药市场特点分析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四、2011年我国医药市场发展分析</w:t>
      </w:r>
      <w:r>
        <w:rPr>
          <w:rFonts w:hint="eastAsia"/>
        </w:rPr>
        <w:br/>
      </w:r>
      <w:r>
        <w:rPr>
          <w:rFonts w:hint="eastAsia"/>
        </w:rPr>
        <w:t>　　第二节 金融危机对我国医药行业影响</w:t>
      </w:r>
      <w:r>
        <w:rPr>
          <w:rFonts w:hint="eastAsia"/>
        </w:rPr>
        <w:br/>
      </w:r>
      <w:r>
        <w:rPr>
          <w:rFonts w:hint="eastAsia"/>
        </w:rPr>
        <w:t>　　　　一、金融危机对我国医药行业影响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三、金融危机下我国医药市场发展前景</w:t>
      </w:r>
      <w:r>
        <w:rPr>
          <w:rFonts w:hint="eastAsia"/>
        </w:rPr>
        <w:br/>
      </w:r>
      <w:r>
        <w:rPr>
          <w:rFonts w:hint="eastAsia"/>
        </w:rPr>
        <w:t>　　　　四、金融危机下我国医药行业发展机遇</w:t>
      </w:r>
      <w:r>
        <w:rPr>
          <w:rFonts w:hint="eastAsia"/>
        </w:rPr>
        <w:br/>
      </w:r>
      <w:r>
        <w:rPr>
          <w:rFonts w:hint="eastAsia"/>
        </w:rPr>
        <w:t>　　第三节 中国农村医药市场发展状况</w:t>
      </w:r>
      <w:r>
        <w:rPr>
          <w:rFonts w:hint="eastAsia"/>
        </w:rPr>
        <w:br/>
      </w:r>
      <w:r>
        <w:rPr>
          <w:rFonts w:hint="eastAsia"/>
        </w:rPr>
        <w:t>　　　　一、农村医药市场发展状况</w:t>
      </w:r>
      <w:r>
        <w:rPr>
          <w:rFonts w:hint="eastAsia"/>
        </w:rPr>
        <w:br/>
      </w:r>
      <w:r>
        <w:rPr>
          <w:rFonts w:hint="eastAsia"/>
        </w:rPr>
        <w:t>　　　　二、农村医疗投资对医药市场影响</w:t>
      </w:r>
      <w:r>
        <w:rPr>
          <w:rFonts w:hint="eastAsia"/>
        </w:rPr>
        <w:br/>
      </w:r>
      <w:r>
        <w:rPr>
          <w:rFonts w:hint="eastAsia"/>
        </w:rPr>
        <w:t>　　　　三、农村医药市场发展问题与机遇</w:t>
      </w:r>
      <w:r>
        <w:rPr>
          <w:rFonts w:hint="eastAsia"/>
        </w:rPr>
        <w:br/>
      </w:r>
      <w:r>
        <w:rPr>
          <w:rFonts w:hint="eastAsia"/>
        </w:rPr>
        <w:t>　　　　四、医药企业在农村医药市场销售模式</w:t>
      </w:r>
      <w:r>
        <w:rPr>
          <w:rFonts w:hint="eastAsia"/>
        </w:rPr>
        <w:br/>
      </w:r>
      <w:r>
        <w:rPr>
          <w:rFonts w:hint="eastAsia"/>
        </w:rPr>
        <w:t>　　第四节 中国输液市场发展状况</w:t>
      </w:r>
      <w:r>
        <w:rPr>
          <w:rFonts w:hint="eastAsia"/>
        </w:rPr>
        <w:br/>
      </w:r>
      <w:r>
        <w:rPr>
          <w:rFonts w:hint="eastAsia"/>
        </w:rPr>
        <w:t>　　　　一、我国大输液市场格局变化情况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二、大输液市场质量分析</w:t>
      </w:r>
      <w:r>
        <w:rPr>
          <w:rFonts w:hint="eastAsia"/>
        </w:rPr>
        <w:br/>
      </w:r>
      <w:r>
        <w:rPr>
          <w:rFonts w:hint="eastAsia"/>
        </w:rPr>
        <w:t>　　　　三、输液玻璃瓶市场前景分析</w:t>
      </w:r>
      <w:r>
        <w:rPr>
          <w:rFonts w:hint="eastAsia"/>
        </w:rPr>
        <w:br/>
      </w:r>
      <w:r>
        <w:rPr>
          <w:rFonts w:hint="eastAsia"/>
        </w:rPr>
        <w:t>　　　　四、大输液农村市场发展分析</w:t>
      </w:r>
      <w:r>
        <w:rPr>
          <w:rFonts w:hint="eastAsia"/>
        </w:rPr>
        <w:br/>
      </w:r>
      <w:r>
        <w:rPr>
          <w:rFonts w:hint="eastAsia"/>
        </w:rPr>
        <w:t>　　第五节 2010-2011年中国医药行业供需分析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一、2010年中国医药市场供给总量分析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二、2010年中国医药市场供给结构分析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三、2011年中国医药市场需求总量分析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四、2011年中国医药市场需求结构分析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五、2011年中国医药市场供需平衡分析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2010-2011年主要医药产品产量分析</w:t>
      </w:r>
      <w:r>
        <w:rPr>
          <w:rFonts w:hint="eastAsia"/>
        </w:rPr>
        <w:br/>
      </w:r>
      <w:r>
        <w:rPr>
          <w:rFonts w:hint="eastAsia"/>
        </w:rPr>
        <w:t>　　　　一、2010年主要医药产品产量分析</w:t>
      </w:r>
      <w:r>
        <w:rPr>
          <w:rFonts w:hint="eastAsia"/>
        </w:rPr>
        <w:br/>
      </w:r>
      <w:r>
        <w:rPr>
          <w:rFonts w:hint="eastAsia"/>
        </w:rPr>
        <w:t>　　　　二、2011年1季度主要医药产品产量分析</w:t>
      </w:r>
      <w:r>
        <w:rPr>
          <w:rFonts w:hint="eastAsia"/>
        </w:rPr>
        <w:br/>
      </w:r>
      <w:r>
        <w:rPr>
          <w:rFonts w:hint="eastAsia"/>
        </w:rPr>
        <w:t>　　第二节 2010-2011年医药行业主要经济指标分析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三、2011年1季度医药行业主要经济指标分析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2010-2011年我国医药行业绩效分析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2010年中国医药行业进出口分析</w:t>
      </w:r>
      <w:r>
        <w:rPr>
          <w:rFonts w:hint="eastAsia"/>
        </w:rPr>
        <w:br/>
      </w:r>
      <w:r>
        <w:rPr>
          <w:rFonts w:hint="eastAsia"/>
        </w:rPr>
        <w:t>　　　　一、2010年中国医药进口分析</w:t>
      </w:r>
      <w:r>
        <w:rPr>
          <w:rFonts w:hint="eastAsia"/>
        </w:rPr>
        <w:br/>
      </w:r>
      <w:r>
        <w:rPr>
          <w:rFonts w:hint="eastAsia"/>
        </w:rPr>
        <w:t>　　　　二、2010年中国医药出口分析</w:t>
      </w:r>
      <w:r>
        <w:rPr>
          <w:rFonts w:hint="eastAsia"/>
        </w:rPr>
        <w:br/>
      </w:r>
      <w:r>
        <w:rPr>
          <w:rFonts w:hint="eastAsia"/>
        </w:rPr>
        <w:t>　　第二节 2010年中国医药主要省市进出口分析</w:t>
      </w:r>
      <w:r>
        <w:rPr>
          <w:rFonts w:hint="eastAsia"/>
        </w:rPr>
        <w:br/>
      </w:r>
      <w:r>
        <w:rPr>
          <w:rFonts w:hint="eastAsia"/>
        </w:rPr>
        <w:t>　　　　一、2010年中国医药主要省市进口分析</w:t>
      </w:r>
      <w:r>
        <w:rPr>
          <w:rFonts w:hint="eastAsia"/>
        </w:rPr>
        <w:br/>
      </w:r>
      <w:r>
        <w:rPr>
          <w:rFonts w:hint="eastAsia"/>
        </w:rPr>
        <w:t>　　　　二、2010年中国医药主要省市出口分析</w:t>
      </w:r>
      <w:r>
        <w:rPr>
          <w:rFonts w:hint="eastAsia"/>
        </w:rPr>
        <w:br/>
      </w:r>
      <w:r>
        <w:rPr>
          <w:rFonts w:hint="eastAsia"/>
        </w:rPr>
        <w:t>　　第三节 2010年中国医药主要国家进出口分析</w:t>
      </w:r>
      <w:r>
        <w:rPr>
          <w:rFonts w:hint="eastAsia"/>
        </w:rPr>
        <w:br/>
      </w:r>
      <w:r>
        <w:rPr>
          <w:rFonts w:hint="eastAsia"/>
        </w:rPr>
        <w:t>　　　　一、2010年中国医药主要国家进口分析</w:t>
      </w:r>
      <w:r>
        <w:rPr>
          <w:rFonts w:hint="eastAsia"/>
        </w:rPr>
        <w:br/>
      </w:r>
      <w:r>
        <w:rPr>
          <w:rFonts w:hint="eastAsia"/>
        </w:rPr>
        <w:t>　　　　二、2010年中国医药主要国家出口分析</w:t>
      </w:r>
      <w:r>
        <w:rPr>
          <w:rFonts w:hint="eastAsia"/>
        </w:rPr>
        <w:br/>
      </w:r>
      <w:r>
        <w:rPr>
          <w:rFonts w:hint="eastAsia"/>
        </w:rPr>
        <w:t>　　第四节 2011年1季度中国医药行业进出口分析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一、2011年1季度中国医药进口分析</w:t>
      </w:r>
      <w:r>
        <w:rPr>
          <w:rFonts w:hint="eastAsia"/>
        </w:rPr>
        <w:br/>
      </w:r>
      <w:r>
        <w:rPr>
          <w:rFonts w:hint="eastAsia"/>
        </w:rPr>
        <w:t>　　　　二、2011年1季度中国医药出口分析</w:t>
      </w:r>
      <w:r>
        <w:rPr>
          <w:rFonts w:hint="eastAsia"/>
        </w:rPr>
        <w:br/>
      </w:r>
      <w:r>
        <w:rPr>
          <w:rFonts w:hint="eastAsia"/>
        </w:rPr>
        <w:t>　　第五节 金融危机对中国医药出口影响分析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一、金融危机对中药出口影响</w:t>
      </w:r>
      <w:r>
        <w:rPr>
          <w:rFonts w:hint="eastAsia"/>
        </w:rPr>
        <w:br/>
      </w:r>
      <w:r>
        <w:rPr>
          <w:rFonts w:hint="eastAsia"/>
        </w:rPr>
        <w:t>　　　　二、金融危机后效应对医药行业出口影响</w:t>
      </w:r>
      <w:r>
        <w:rPr>
          <w:rFonts w:hint="eastAsia"/>
        </w:rPr>
        <w:br/>
      </w:r>
      <w:r>
        <w:rPr>
          <w:rFonts w:hint="eastAsia"/>
        </w:rPr>
        <w:t>　　　　三、我国医药外贸企业应对金融危机策略</w:t>
      </w:r>
      <w:r>
        <w:rPr>
          <w:rFonts w:hint="eastAsia"/>
        </w:rPr>
        <w:br/>
      </w:r>
      <w:r>
        <w:rPr>
          <w:rFonts w:hint="eastAsia"/>
        </w:rPr>
        <w:t>　　　　四、2011年金融危机对药业出口走势影响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医药细分市场分析</w:t>
      </w:r>
      <w:r>
        <w:rPr>
          <w:rFonts w:hint="eastAsia"/>
        </w:rPr>
        <w:br/>
      </w:r>
      <w:r>
        <w:rPr>
          <w:rFonts w:hint="eastAsia"/>
        </w:rPr>
        <w:t>　　第一节 中医药行业发展状况分析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一、2011年我国中药市场格局分析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二、2011年中药在农村市场的发展</w:t>
      </w:r>
      <w:r>
        <w:rPr>
          <w:rFonts w:hint="eastAsia"/>
        </w:rPr>
        <w:br/>
      </w:r>
      <w:r>
        <w:rPr>
          <w:rFonts w:hint="eastAsia"/>
        </w:rPr>
        <w:t>　　　　三、2011年中国中药产业发展分析</w:t>
      </w:r>
      <w:r>
        <w:rPr>
          <w:rFonts w:hint="eastAsia"/>
        </w:rPr>
        <w:br/>
      </w:r>
      <w:r>
        <w:rPr>
          <w:rFonts w:hint="eastAsia"/>
        </w:rPr>
        <w:t>　　　　四、2011年中药国际市场需求分析</w:t>
      </w:r>
      <w:r>
        <w:rPr>
          <w:rFonts w:hint="eastAsia"/>
        </w:rPr>
        <w:br/>
      </w:r>
      <w:r>
        <w:rPr>
          <w:rFonts w:hint="eastAsia"/>
        </w:rPr>
        <w:t>　　　　五、2006-2020年中医药发展纲要</w:t>
      </w:r>
      <w:r>
        <w:rPr>
          <w:rFonts w:hint="eastAsia"/>
        </w:rPr>
        <w:br/>
      </w:r>
      <w:r>
        <w:rPr>
          <w:rFonts w:hint="eastAsia"/>
        </w:rPr>
        <w:t>　　　　六、2011年中医药发展面临的问题</w:t>
      </w:r>
      <w:r>
        <w:rPr>
          <w:rFonts w:hint="eastAsia"/>
        </w:rPr>
        <w:br/>
      </w:r>
      <w:r>
        <w:rPr>
          <w:rFonts w:hint="eastAsia"/>
        </w:rPr>
        <w:t>　　　　七、2011年中药行业发展机遇分析</w:t>
      </w:r>
      <w:r>
        <w:rPr>
          <w:rFonts w:hint="eastAsia"/>
        </w:rPr>
        <w:br/>
      </w:r>
      <w:r>
        <w:rPr>
          <w:rFonts w:hint="eastAsia"/>
        </w:rPr>
        <w:t>　　　　八、中医药可持续发展分析</w:t>
      </w:r>
      <w:r>
        <w:rPr>
          <w:rFonts w:hint="eastAsia"/>
        </w:rPr>
        <w:br/>
      </w:r>
      <w:r>
        <w:rPr>
          <w:rFonts w:hint="eastAsia"/>
        </w:rPr>
        <w:t>　　第二节 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一、中国生物制药产业化现状</w:t>
      </w:r>
      <w:r>
        <w:rPr>
          <w:rFonts w:hint="eastAsia"/>
        </w:rPr>
        <w:br/>
      </w:r>
      <w:r>
        <w:rPr>
          <w:rFonts w:hint="eastAsia"/>
        </w:rPr>
        <w:t>　　　　二、2010年我国生物医药行业回顾</w:t>
      </w:r>
      <w:r>
        <w:rPr>
          <w:rFonts w:hint="eastAsia"/>
        </w:rPr>
        <w:br/>
      </w:r>
      <w:r>
        <w:rPr>
          <w:rFonts w:hint="eastAsia"/>
        </w:rPr>
        <w:t>　　　　三、2011年我国生物医药行业分析</w:t>
      </w:r>
      <w:r>
        <w:rPr>
          <w:rFonts w:hint="eastAsia"/>
        </w:rPr>
        <w:br/>
      </w:r>
      <w:r>
        <w:rPr>
          <w:rFonts w:hint="eastAsia"/>
        </w:rPr>
        <w:t>　　　　四、2011年医药政策对医药生物行业影响</w:t>
      </w:r>
      <w:r>
        <w:rPr>
          <w:rFonts w:hint="eastAsia"/>
        </w:rPr>
        <w:br/>
      </w:r>
      <w:r>
        <w:rPr>
          <w:rFonts w:hint="eastAsia"/>
        </w:rPr>
        <w:t>　　　　五、金融危机对生物制药行业影响</w:t>
      </w:r>
      <w:r>
        <w:rPr>
          <w:rFonts w:hint="eastAsia"/>
        </w:rPr>
        <w:br/>
      </w:r>
      <w:r>
        <w:rPr>
          <w:rFonts w:hint="eastAsia"/>
        </w:rPr>
        <w:t>　　　　六、2011年生物医药及新药投资风险分析</w:t>
      </w:r>
      <w:r>
        <w:rPr>
          <w:rFonts w:hint="eastAsia"/>
        </w:rPr>
        <w:br/>
      </w:r>
      <w:r>
        <w:rPr>
          <w:rFonts w:hint="eastAsia"/>
        </w:rPr>
        <w:t>　　　　七、我国生物制药资本市场现状</w:t>
      </w:r>
      <w:r>
        <w:rPr>
          <w:rFonts w:hint="eastAsia"/>
        </w:rPr>
        <w:br/>
      </w:r>
      <w:r>
        <w:rPr>
          <w:rFonts w:hint="eastAsia"/>
        </w:rPr>
        <w:t>　　　　八、我国生物制药长线投资分析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中国医药产业研发力分析</w:t>
      </w:r>
      <w:r>
        <w:rPr>
          <w:rFonts w:hint="eastAsia"/>
        </w:rPr>
        <w:br/>
      </w:r>
      <w:r>
        <w:rPr>
          <w:rFonts w:hint="eastAsia"/>
        </w:rPr>
        <w:t>　　　　一、医药产业研发重要性分析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二、中外药企研发投入和运作方式对比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三、中国药企研发力问题分析</w:t>
      </w:r>
      <w:r>
        <w:rPr>
          <w:rFonts w:hint="eastAsia"/>
        </w:rPr>
        <w:br/>
      </w:r>
      <w:r>
        <w:rPr>
          <w:rFonts w:hint="eastAsia"/>
        </w:rPr>
        <w:t>　　第二节 中国医药产业竞争状况</w:t>
      </w:r>
      <w:r>
        <w:rPr>
          <w:rFonts w:hint="eastAsia"/>
        </w:rPr>
        <w:br/>
      </w:r>
      <w:r>
        <w:rPr>
          <w:rFonts w:hint="eastAsia"/>
        </w:rPr>
        <w:t>　　　　一、我国医药行业品类竞争现状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二、我国医药企业竞争力分析</w:t>
      </w:r>
      <w:r>
        <w:rPr>
          <w:rFonts w:hint="eastAsia"/>
        </w:rPr>
        <w:br/>
      </w:r>
      <w:r>
        <w:rPr>
          <w:rFonts w:hint="eastAsia"/>
        </w:rPr>
        <w:t>　　　　三、中国医药行业并购重组状况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四、我国医药行业竞争状况分析</w:t>
      </w:r>
      <w:r>
        <w:rPr>
          <w:rFonts w:hint="eastAsia"/>
        </w:rPr>
        <w:br/>
      </w:r>
      <w:r>
        <w:rPr>
          <w:rFonts w:hint="eastAsia"/>
        </w:rPr>
        <w:t>　　　　五、2011年我国医药行业并购整合分析</w:t>
      </w:r>
      <w:r>
        <w:rPr>
          <w:rFonts w:hint="eastAsia"/>
        </w:rPr>
        <w:br/>
      </w:r>
      <w:r>
        <w:rPr>
          <w:rFonts w:hint="eastAsia"/>
        </w:rPr>
        <w:t>　　第三节 中外医药行业竞争状况</w:t>
      </w:r>
      <w:r>
        <w:rPr>
          <w:rFonts w:hint="eastAsia"/>
        </w:rPr>
        <w:br/>
      </w:r>
      <w:r>
        <w:rPr>
          <w:rFonts w:hint="eastAsia"/>
        </w:rPr>
        <w:t>　　　　一、外企投资中国医药市场现状</w:t>
      </w:r>
      <w:r>
        <w:rPr>
          <w:rFonts w:hint="eastAsia"/>
        </w:rPr>
        <w:br/>
      </w:r>
      <w:r>
        <w:rPr>
          <w:rFonts w:hint="eastAsia"/>
        </w:rPr>
        <w:t>　　　　二、外资医药物流竞争状况</w:t>
      </w:r>
      <w:r>
        <w:rPr>
          <w:rFonts w:hint="eastAsia"/>
        </w:rPr>
        <w:br/>
      </w:r>
      <w:r>
        <w:rPr>
          <w:rFonts w:hint="eastAsia"/>
        </w:rPr>
        <w:t>　　　　三、中国医药行业海外竞争与合作分析</w:t>
      </w:r>
      <w:r>
        <w:rPr>
          <w:rFonts w:hint="eastAsia"/>
        </w:rPr>
        <w:br/>
      </w:r>
      <w:r>
        <w:rPr>
          <w:rFonts w:hint="eastAsia"/>
        </w:rPr>
        <w:t>　　　　四、合资药企在中国医药市场竞争策略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医药企业竞争策略分析</w:t>
      </w:r>
      <w:r>
        <w:rPr>
          <w:rFonts w:hint="eastAsia"/>
        </w:rPr>
        <w:br/>
      </w:r>
      <w:r>
        <w:rPr>
          <w:rFonts w:hint="eastAsia"/>
        </w:rPr>
        <w:t>　　第一节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二、2011年医药主要潜力品种分析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三、2011-2015年我国医药市场竞争趋势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六、2011-2015年医药企业竞争策略分析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医药重点企业竞争分析</w:t>
      </w:r>
      <w:r>
        <w:rPr>
          <w:rFonts w:hint="eastAsia"/>
        </w:rPr>
        <w:br/>
      </w:r>
      <w:r>
        <w:rPr>
          <w:rFonts w:hint="eastAsia"/>
        </w:rPr>
        <w:t>　　第一节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江苏南京医药股份有限公司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山东东阿阿胶集团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中国医药集团总公司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广州医药有限公司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天津医药集团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2011年医药行业发展趋势</w:t>
      </w:r>
      <w:r>
        <w:rPr>
          <w:rFonts w:hint="eastAsia"/>
        </w:rPr>
        <w:br/>
      </w:r>
      <w:r>
        <w:rPr>
          <w:rFonts w:hint="eastAsia"/>
        </w:rPr>
        <w:t>　　　　一、2011年中国医药发展变化分析</w:t>
      </w:r>
      <w:r>
        <w:rPr>
          <w:rFonts w:hint="eastAsia"/>
        </w:rPr>
        <w:br/>
      </w:r>
      <w:r>
        <w:rPr>
          <w:rFonts w:hint="eastAsia"/>
        </w:rPr>
        <w:t>　　　　二、2011年医药市场新药品种分析</w:t>
      </w:r>
      <w:r>
        <w:rPr>
          <w:rFonts w:hint="eastAsia"/>
        </w:rPr>
        <w:br/>
      </w:r>
      <w:r>
        <w:rPr>
          <w:rFonts w:hint="eastAsia"/>
        </w:rPr>
        <w:t>　　　　三、2011年医药行业市场发展前景</w:t>
      </w:r>
      <w:r>
        <w:rPr>
          <w:rFonts w:hint="eastAsia"/>
        </w:rPr>
        <w:br/>
      </w:r>
      <w:r>
        <w:rPr>
          <w:rFonts w:hint="eastAsia"/>
        </w:rPr>
        <w:t>　　　　四、2011年医药行业挑战与机会分析</w:t>
      </w:r>
      <w:r>
        <w:rPr>
          <w:rFonts w:hint="eastAsia"/>
        </w:rPr>
        <w:br/>
      </w:r>
      <w:r>
        <w:rPr>
          <w:rFonts w:hint="eastAsia"/>
        </w:rPr>
        <w:t>　　第二节 医药行业中长期发展趋势</w:t>
      </w:r>
      <w:r>
        <w:rPr>
          <w:rFonts w:hint="eastAsia"/>
        </w:rPr>
        <w:br/>
      </w:r>
      <w:r>
        <w:rPr>
          <w:rFonts w:hint="eastAsia"/>
        </w:rPr>
        <w:t>　　　　一、医药行业未来竞争趋势</w:t>
      </w:r>
      <w:r>
        <w:rPr>
          <w:rFonts w:hint="eastAsia"/>
        </w:rPr>
        <w:br/>
      </w:r>
      <w:r>
        <w:rPr>
          <w:rFonts w:hint="eastAsia"/>
        </w:rPr>
        <w:t>　　　　二、2009-2015年医药行业利润</w:t>
      </w:r>
      <w:r>
        <w:rPr>
          <w:rFonts w:hint="eastAsia"/>
        </w:rPr>
        <w:br/>
      </w:r>
      <w:r>
        <w:rPr>
          <w:rFonts w:hint="eastAsia"/>
        </w:rPr>
        <w:t>　　　　三、2009-2020年医药行业产业链变革机遇</w:t>
      </w:r>
      <w:r>
        <w:rPr>
          <w:rFonts w:hint="eastAsia"/>
        </w:rPr>
        <w:br/>
      </w:r>
      <w:r>
        <w:rPr>
          <w:rFonts w:hint="eastAsia"/>
        </w:rPr>
        <w:t>　　　　四、未来5年中国医药市场发展趋势</w:t>
      </w:r>
      <w:r>
        <w:rPr>
          <w:rFonts w:hint="eastAsia"/>
        </w:rPr>
        <w:br/>
      </w:r>
      <w:r>
        <w:rPr>
          <w:rFonts w:hint="eastAsia"/>
        </w:rPr>
        <w:t>　　第三节 2011-2015年医药产业发展趋势分析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一、2011-2015年医药产业政策趋向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二、2011-2015年医药技术革新趋势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三、2011-2015年医药价格走势分析</w:t>
      </w:r>
      <w:r>
        <w:rPr>
          <w:rFonts w:hint="eastAsia"/>
        </w:rPr>
        <w:br/>
      </w:r>
      <w:r>
        <w:rPr>
          <w:rFonts w:hint="eastAsia"/>
        </w:rPr>
        <w:t>　　　　四、2011-2015年国际环境对行业的影响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未来医药行业发展预测</w:t>
      </w:r>
      <w:r>
        <w:rPr>
          <w:rFonts w:hint="eastAsia"/>
        </w:rPr>
        <w:br/>
      </w:r>
      <w:r>
        <w:rPr>
          <w:rFonts w:hint="eastAsia"/>
        </w:rPr>
        <w:t>　　第一节 未来医药需求与消费预测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一、2011-2015年医药产品消费预测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二、2011-2015年医药市场规模预测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三、2011-2015年医药行业总产值预测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四、2011-2015年医药行业销售收入预测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五、2011-2015年医药行业总资产预测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一、2011-2015年中国医药供给预测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二、2011-2015年中国医药产量预测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三、2011-2015年中国医药需求预测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四、2011-2015年中国医药供需平衡预测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五、2011-2015年中国医药产品价格预测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六、2011-2015年主要医药产品进出口预测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医药行业投资现状分析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2011年中国医药行业政策环境分析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一、2011年产业政策分析</w:t>
      </w:r>
      <w:r>
        <w:rPr>
          <w:rFonts w:hint="eastAsia"/>
        </w:rPr>
        <w:br/>
      </w:r>
      <w:r>
        <w:rPr>
          <w:rFonts w:hint="eastAsia"/>
        </w:rPr>
        <w:t>　　　　二、2011年相关行业政策影响分析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一、2011年居民生活水平分析</w:t>
      </w:r>
      <w:r>
        <w:rPr>
          <w:rFonts w:hint="eastAsia"/>
        </w:rPr>
        <w:br/>
      </w:r>
      <w:r>
        <w:rPr>
          <w:rFonts w:hint="eastAsia"/>
        </w:rPr>
        <w:t>　　　　二、2011年零售市场情况分析</w:t>
      </w:r>
      <w:r>
        <w:rPr>
          <w:rFonts w:hint="eastAsia"/>
        </w:rPr>
        <w:br/>
      </w:r>
      <w:r>
        <w:rPr>
          <w:rFonts w:hint="eastAsia"/>
        </w:rPr>
        <w:t>　　第四节 2011年中国医药行业技术环境分析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二、2011年新技术的发展</w:t>
      </w:r>
      <w:r>
        <w:rPr>
          <w:rFonts w:hint="eastAsia"/>
        </w:rPr>
        <w:br/>
      </w:r>
      <w:r>
        <w:rPr>
          <w:rFonts w:hint="eastAsia"/>
        </w:rPr>
        <w:t>　　　　三、2011-2015年技术发展趋势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八、新医改对医药细分市场的影响分析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医药行业投资机会与风险</w:t>
      </w:r>
      <w:r>
        <w:rPr>
          <w:rFonts w:hint="eastAsia"/>
        </w:rPr>
        <w:br/>
      </w:r>
      <w:r>
        <w:rPr>
          <w:rFonts w:hint="eastAsia"/>
        </w:rPr>
        <w:t>　　第一节 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一、2010-2011年医药行业投资状况分析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二、2011-2015年医药行业投资效益分析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三、2011-2015年医药行业投资趋势预测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四、2011-2015年医药行业的投资方向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五、2011-2015年医药行业投资的建议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2011-2015年中国医药行业投资机会分析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一、2011-2015年影响医药行业运行的有利因素分析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二、2011-2015年影响医药行业运行的稳定因素分析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三、2011-2015年影响医药行业运行的不利因素分析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五、2011-2015年我国医药行业发展面临的机遇分析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2011-2015年医药行业风险分析</w:t>
      </w:r>
      <w:r>
        <w:rPr>
          <w:rFonts w:hint="eastAsia"/>
        </w:rPr>
        <w:br/>
      </w:r>
      <w:r>
        <w:rPr>
          <w:rFonts w:hint="eastAsia"/>
        </w:rPr>
        <w:t>　　　　一、2011-2015年宏观经济波动风险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二、2011-2015年医药行业政策风险</w:t>
      </w:r>
      <w:r>
        <w:rPr>
          <w:rFonts w:hint="eastAsia"/>
        </w:rPr>
        <w:br/>
      </w:r>
      <w:r>
        <w:rPr>
          <w:rFonts w:hint="eastAsia"/>
        </w:rPr>
        <w:t>　　　　三、2011-2015年医药行业供需风险</w:t>
      </w:r>
      <w:r>
        <w:rPr>
          <w:rFonts w:hint="eastAsia"/>
        </w:rPr>
        <w:br/>
      </w:r>
      <w:r>
        <w:rPr>
          <w:rFonts w:hint="eastAsia"/>
        </w:rPr>
        <w:t>　　　　四、2011-2015年医药行业技术风险</w:t>
      </w:r>
      <w:r>
        <w:rPr>
          <w:rFonts w:hint="eastAsia"/>
        </w:rPr>
        <w:br/>
      </w:r>
      <w:r>
        <w:rPr>
          <w:rFonts w:hint="eastAsia"/>
        </w:rPr>
        <w:t>　　　　五、2011-2015年医药行业经营风险</w:t>
      </w:r>
      <w:r>
        <w:rPr>
          <w:rFonts w:hint="eastAsia"/>
        </w:rPr>
        <w:br/>
      </w:r>
      <w:r>
        <w:rPr>
          <w:rFonts w:hint="eastAsia"/>
        </w:rPr>
        <w:t>　　　　六、2011-2015年医药相关行业风险</w:t>
      </w:r>
      <w:r>
        <w:rPr>
          <w:rFonts w:hint="eastAsia"/>
        </w:rPr>
        <w:br/>
      </w:r>
      <w:r>
        <w:rPr>
          <w:rFonts w:hint="eastAsia"/>
        </w:rPr>
        <w:t>　　第五节 2011-2015年医药行业风险控制</w:t>
      </w:r>
      <w:r>
        <w:rPr>
          <w:rFonts w:hint="eastAsia"/>
        </w:rPr>
        <w:br/>
      </w:r>
      <w:r>
        <w:rPr>
          <w:rFonts w:hint="eastAsia"/>
        </w:rPr>
        <w:t>　　　　一、2011-2015年经济波动风险控制</w:t>
      </w:r>
      <w:r>
        <w:rPr>
          <w:rFonts w:hint="eastAsia"/>
        </w:rPr>
        <w:br/>
      </w:r>
      <w:r>
        <w:rPr>
          <w:rFonts w:hint="eastAsia"/>
        </w:rPr>
        <w:t>　　　　二、2011-2015年政策风险控制</w:t>
      </w:r>
      <w:r>
        <w:rPr>
          <w:rFonts w:hint="eastAsia"/>
        </w:rPr>
        <w:br/>
      </w:r>
      <w:r>
        <w:rPr>
          <w:rFonts w:hint="eastAsia"/>
        </w:rPr>
        <w:t>　　　　三、2011-2015年供需风险控制</w:t>
      </w:r>
      <w:r>
        <w:rPr>
          <w:rFonts w:hint="eastAsia"/>
        </w:rPr>
        <w:br/>
      </w:r>
      <w:r>
        <w:rPr>
          <w:rFonts w:hint="eastAsia"/>
        </w:rPr>
        <w:t>　　　　四、2011-2015年经营风险控制</w:t>
      </w:r>
      <w:r>
        <w:rPr>
          <w:rFonts w:hint="eastAsia"/>
        </w:rPr>
        <w:br/>
      </w:r>
      <w:r>
        <w:rPr>
          <w:rFonts w:hint="eastAsia"/>
        </w:rPr>
        <w:t>　　　　五、2011-2015年技术风险控制</w:t>
      </w:r>
      <w:r>
        <w:rPr>
          <w:rFonts w:hint="eastAsia"/>
        </w:rPr>
        <w:br/>
      </w:r>
      <w:r>
        <w:rPr>
          <w:rFonts w:hint="eastAsia"/>
        </w:rPr>
        <w:t>　　　　六、2011-2015年相关行业风险控制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医药行业投资战略研究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四、我国医药企业的品牌战略</w:t>
      </w:r>
      <w:r>
        <w:rPr>
          <w:rFonts w:hint="eastAsia"/>
        </w:rPr>
        <w:br/>
      </w:r>
      <w:r>
        <w:rPr>
          <w:rFonts w:hint="eastAsia"/>
        </w:rPr>
        <w:t>　　　　五、医药品牌战略管理的策略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中国制药企业经营策略</w:t>
      </w:r>
      <w:r>
        <w:rPr>
          <w:rFonts w:hint="eastAsia"/>
        </w:rPr>
        <w:br/>
      </w:r>
      <w:r>
        <w:rPr>
          <w:rFonts w:hint="eastAsia"/>
        </w:rPr>
        <w:t>　　　　一、中国大型制药企业的经营分析</w:t>
      </w:r>
      <w:r>
        <w:rPr>
          <w:rFonts w:hint="eastAsia"/>
        </w:rPr>
        <w:br/>
      </w:r>
      <w:r>
        <w:rPr>
          <w:rFonts w:hint="eastAsia"/>
        </w:rPr>
        <w:t>　　　　二、中国民营医药企业的经营分析</w:t>
      </w:r>
      <w:r>
        <w:rPr>
          <w:rFonts w:hint="eastAsia"/>
        </w:rPr>
        <w:br/>
      </w:r>
      <w:r>
        <w:rPr>
          <w:rFonts w:hint="eastAsia"/>
        </w:rPr>
        <w:t>　　　　三、中小型制药企业的出路分析</w:t>
      </w:r>
      <w:r>
        <w:rPr>
          <w:rFonts w:hint="eastAsia"/>
        </w:rPr>
        <w:br/>
      </w:r>
      <w:r>
        <w:rPr>
          <w:rFonts w:hint="eastAsia"/>
        </w:rPr>
        <w:t>　　第四节 中国制药企业发展策略</w:t>
      </w:r>
      <w:r>
        <w:rPr>
          <w:rFonts w:hint="eastAsia"/>
        </w:rPr>
        <w:br/>
      </w:r>
      <w:r>
        <w:rPr>
          <w:rFonts w:hint="eastAsia"/>
        </w:rPr>
        <w:t>　　　　一、医药企业发展策略分析</w:t>
      </w:r>
      <w:r>
        <w:rPr>
          <w:rFonts w:hint="eastAsia"/>
        </w:rPr>
        <w:br/>
      </w:r>
      <w:r>
        <w:rPr>
          <w:rFonts w:hint="eastAsia"/>
        </w:rPr>
        <w:t>　　　　二、医药企业技术创新模式</w:t>
      </w:r>
      <w:r>
        <w:rPr>
          <w:rFonts w:hint="eastAsia"/>
        </w:rPr>
        <w:br/>
      </w:r>
      <w:r>
        <w:rPr>
          <w:rFonts w:hint="eastAsia"/>
        </w:rPr>
        <w:t>　　　　三、医药企业CRO的战略选择</w:t>
      </w:r>
      <w:r>
        <w:rPr>
          <w:rFonts w:hint="eastAsia"/>
        </w:rPr>
        <w:br/>
      </w:r>
      <w:r>
        <w:rPr>
          <w:rFonts w:hint="eastAsia"/>
        </w:rPr>
        <w:t>　　　　四、我国制药行业快资本战略分析</w:t>
      </w:r>
      <w:r>
        <w:rPr>
          <w:rFonts w:hint="eastAsia"/>
        </w:rPr>
        <w:br/>
      </w:r>
      <w:r>
        <w:rPr>
          <w:rFonts w:hint="eastAsia"/>
        </w:rPr>
        <w:t>　　第五节 中国制药企业发展战略</w:t>
      </w:r>
      <w:r>
        <w:rPr>
          <w:rFonts w:hint="eastAsia"/>
        </w:rPr>
        <w:br/>
      </w:r>
      <w:r>
        <w:rPr>
          <w:rFonts w:hint="eastAsia"/>
        </w:rPr>
        <w:t>　　　　一、医药企业战略转移策略</w:t>
      </w:r>
      <w:r>
        <w:rPr>
          <w:rFonts w:hint="eastAsia"/>
        </w:rPr>
        <w:br/>
      </w:r>
      <w:r>
        <w:rPr>
          <w:rFonts w:hint="eastAsia"/>
        </w:rPr>
        <w:t>　　　　二、医药企业战略突围策略</w:t>
      </w:r>
      <w:r>
        <w:rPr>
          <w:rFonts w:hint="eastAsia"/>
        </w:rPr>
        <w:br/>
      </w:r>
      <w:r>
        <w:rPr>
          <w:rFonts w:hint="eastAsia"/>
        </w:rPr>
        <w:t>　　　　三、医药企业中高层管理人才培养战略</w:t>
      </w:r>
      <w:r>
        <w:rPr>
          <w:rFonts w:hint="eastAsia"/>
        </w:rPr>
        <w:br/>
      </w:r>
      <w:r>
        <w:rPr>
          <w:rFonts w:hint="eastAsia"/>
        </w:rPr>
        <w:t>　　　　四、中医药产业发展战略</w:t>
      </w:r>
      <w:r>
        <w:rPr>
          <w:rFonts w:hint="eastAsia"/>
        </w:rPr>
        <w:br/>
      </w:r>
      <w:r>
        <w:rPr>
          <w:rFonts w:hint="eastAsia"/>
        </w:rPr>
        <w:t>　　第六节 中⋅智⋅林⋅：医药行业投资战略研究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二、2011年医药行业投资战略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三、2011-2015年医药行业投资战略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2009-2010年医药产品进口数量比较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2009-2010年医药进口金额趋势比较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2009-2010年医药进口数量趋势比较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2009-2010年医药出口金额趋势比较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2009-2010年医药出口数量趋势比较</w:t>
      </w:r>
      <w:r>
        <w:rPr>
          <w:rFonts w:hint="eastAsia"/>
        </w:rPr>
        <w:br/>
      </w:r>
      <w:r>
        <w:rPr>
          <w:rFonts w:hint="eastAsia"/>
        </w:rPr>
        <w:t>　　图表 2009年我国前十位出口医药数量省市地区</w:t>
      </w:r>
      <w:r>
        <w:rPr>
          <w:rFonts w:hint="eastAsia"/>
        </w:rPr>
        <w:br/>
      </w:r>
      <w:r>
        <w:rPr>
          <w:rFonts w:hint="eastAsia"/>
        </w:rPr>
        <w:t>　　图表 2009年我国前十位出口医药金额省市地区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2009-2010年中国医药行业发展能力分析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2009-2010年中国医药行业竞争力分析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2011-2015年中国医药行业产能预测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2011-2015年中国医药行业消费量预测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2011-2015年中国医药行业市场前景预测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2011-2015年中国医药行业市场价格走势预测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2011-2015年中国医药行业发展前景预测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2004-2010年税收收入及其增长速度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2004-2010年农村居民村收入及其增长速度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2011年1-3月工业生产主要指标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2010-2011年3月全国居民消费价格指数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2010年1-12月医药行业主要经济指标新疆区合计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2011-2015年中国经济预测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2011年1-3月医药行业主要经济指标新疆区合计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2011年3月医药行业收入前十家企业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2010年1-12月化学原料药产量全国统计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2010年1-12月中成药产量全国统计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2010年1-12月中成药产量新疆区统计</w:t>
      </w:r>
      <w:r>
        <w:rPr>
          <w:rFonts w:hint="eastAsia"/>
        </w:rPr>
        <w:br/>
      </w:r>
      <w:r>
        <w:rPr>
          <w:rFonts w:hint="eastAsia"/>
        </w:rPr>
        <w:t>　　图表 世界5种前景最广泛的获批药物</w:t>
      </w:r>
      <w:r>
        <w:rPr>
          <w:rFonts w:hint="eastAsia"/>
        </w:rPr>
        <w:br/>
      </w:r>
      <w:r>
        <w:rPr>
          <w:rFonts w:hint="eastAsia"/>
        </w:rPr>
        <w:t>　　图表 世界5种前景最广泛的Ⅲ期临床阶段的药物</w:t>
      </w:r>
      <w:r>
        <w:rPr>
          <w:rFonts w:hint="eastAsia"/>
        </w:rPr>
        <w:br/>
      </w:r>
      <w:r>
        <w:rPr>
          <w:rFonts w:hint="eastAsia"/>
        </w:rPr>
        <w:t>　　图表 5种前景最广泛的Ⅱ期临床阶段的药物</w:t>
      </w:r>
      <w:r>
        <w:rPr>
          <w:rFonts w:hint="eastAsia"/>
        </w:rPr>
        <w:br/>
      </w:r>
      <w:r>
        <w:rPr>
          <w:rFonts w:hint="eastAsia"/>
        </w:rPr>
        <w:t>　　图表 2008-2010年三大医疗保证制度覆盖现状和目标</w:t>
      </w:r>
      <w:r>
        <w:rPr>
          <w:rFonts w:hint="eastAsia"/>
        </w:rPr>
        <w:br/>
      </w:r>
      <w:r>
        <w:rPr>
          <w:rFonts w:hint="eastAsia"/>
        </w:rPr>
        <w:t>　　图表 2003-2010年农村药品市场规模统计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医药子行业利润总额结构图</w:t>
      </w:r>
      <w:r>
        <w:rPr>
          <w:rFonts w:hint="eastAsia"/>
        </w:rPr>
        <w:br/>
      </w:r>
      <w:r>
        <w:rPr>
          <w:rFonts w:hint="eastAsia"/>
        </w:rPr>
        <w:t>　　图表 医药子行业收入结构图</w:t>
      </w:r>
      <w:r>
        <w:rPr>
          <w:rFonts w:hint="eastAsia"/>
        </w:rPr>
        <w:br/>
      </w:r>
      <w:r>
        <w:rPr>
          <w:rFonts w:hint="eastAsia"/>
        </w:rPr>
        <w:t>　　图表 2005-2009年医药各子行业管理费用变化</w:t>
      </w:r>
      <w:r>
        <w:rPr>
          <w:rFonts w:hint="eastAsia"/>
        </w:rPr>
        <w:br/>
      </w:r>
      <w:r>
        <w:rPr>
          <w:rFonts w:hint="eastAsia"/>
        </w:rPr>
        <w:t>　　图表 2005-2009年医药各子行业季度毛利率变化</w:t>
      </w:r>
      <w:r>
        <w:rPr>
          <w:rFonts w:hint="eastAsia"/>
        </w:rPr>
        <w:br/>
      </w:r>
      <w:r>
        <w:rPr>
          <w:rFonts w:hint="eastAsia"/>
        </w:rPr>
        <w:t>　　图表 2003-2009年医药各子行业季度累计投资收益占净利润比重</w:t>
      </w:r>
      <w:r>
        <w:rPr>
          <w:rFonts w:hint="eastAsia"/>
        </w:rPr>
        <w:br/>
      </w:r>
      <w:r>
        <w:rPr>
          <w:rFonts w:hint="eastAsia"/>
        </w:rPr>
        <w:t>　　图表 2010年1月供治疗或预防的未列名的人体或动物制品进口统计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2010年2月供治疗或预防的未列名的人体或动物制品进口统计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2010年3月供治疗或预防的未列名的人体或动物制品进口统计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2010年4月供治疗或预防的未列名的人体或动物制品进口统计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2010年5月供治疗或预防的未列名的人体或动物制品进口统计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2010年6月供治疗或预防的未列名的人体或动物制品进口统计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2010年7月供治疗或预防的未列名的人体或动物制品进口统计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2010年8月供治疗或预防的未列名的人体或动物制品进口统计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2010年9月供治疗或预防的未列名的人体或动物制品进口统计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2010年10月供治疗或预防的未列名的人体或动物制品进口统计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2010年11月供治疗或预防的未列名的人体或动物制品进口统计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2010年12月供治疗或预防的未列名的人体或动物制品进口统计</w:t>
      </w:r>
      <w:r>
        <w:rPr>
          <w:rFonts w:hint="eastAsia"/>
        </w:rPr>
        <w:br/>
      </w:r>
      <w:r>
        <w:rPr>
          <w:rFonts w:hint="eastAsia"/>
        </w:rPr>
        <w:t>　　图表 2010年1月供治疗或预防的未列名的人体或动物制品出口统计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2010年2月供治疗或预防的未列名的人体或动物制品出口统计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2010年3月供治疗或预防的未列名的人体或动物制品出口统计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2010年4月供治疗或预防的未列名的人体或动物制品出口统计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2010年5月供治疗或预防的未列名的人体或动物制品出口统计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2010年6月供治疗或预防的未列名的人体或动物制品出口统计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2010年7月供治疗或预防的未列名的人体或动物制品出口统计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2010年8月供治疗或预防的未列名的人体或动物制品出口统计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2010年9月供治疗或预防的未列名的人体或动物制品出口统计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2010年10月供治疗或预防的未列名的人体或动物制品出口统计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2010年11月供治疗或预防的未列名的人体或动物制品出口统计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2010年12月供治疗或预防的未列名的人体或动物制品出口统计</w:t>
      </w:r>
      <w:r>
        <w:rPr>
          <w:rFonts w:hint="eastAsia"/>
        </w:rPr>
        <w:br/>
      </w:r>
      <w:r>
        <w:rPr>
          <w:rFonts w:hint="eastAsia"/>
        </w:rPr>
        <w:t>　　图表 2010年1月人血、医用动物血和抗血清、疫苗等进口统计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2010年2月人血、医用动物血和抗血清、疫苗等进口统计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2010年3月人血、医用动物血和抗血清、疫苗等进口统计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2010年4月人血、医用动物血和抗血清、疫苗等进口统计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2010年5月人血、医用动物血和抗血清、疫苗等进口统计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2010年6月人血、医用动物血和抗血清、疫苗等进口统计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2010年7月人血、医用动物血和抗血清、疫苗等进口统计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2010年8月人血、医用动物血和抗血清、疫苗等进口统计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2010年9月人血、医用动物血和抗血清、疫苗等进口统计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2010年10月人血、医用动物血和抗血清、疫苗等进口统计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2010年11月人血、医用动物血和抗血清、疫苗等进口统计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2010年12月人血、医用动物血和抗血清、疫苗等进口统计</w:t>
      </w:r>
      <w:r>
        <w:rPr>
          <w:rFonts w:hint="eastAsia"/>
        </w:rPr>
        <w:br/>
      </w:r>
      <w:r>
        <w:rPr>
          <w:rFonts w:hint="eastAsia"/>
        </w:rPr>
        <w:t>　　图表 2010年1月人血、医用动物血和抗血清、疫苗等出口统计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2010年2月人血、医用动物血和抗血清、疫苗等出口统计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2010年3月人血、医用动物血和抗血清、疫苗等出口统计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2010年4月人血、医用动物血和抗血清、疫苗等出口统计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2010年5月人血、医用动物血和抗血清、疫苗等出口统计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2010年6月人血、医用动物血和抗血清、疫苗等出口统计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2010年7月人血、医用动物血和抗血清、疫苗等出口统计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2010年8月人血、医用动物血和抗血清、疫苗等出口统计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2010年9月人血、医用动物血和抗血清、疫苗等出口统计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2010年10月人血、医用动物血和抗血清、疫苗等出口统计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2010年11月人血、医用动物血和抗血清、疫苗等出口统计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2010年12月人血、医用动物血和抗血清、疫苗等出口统计</w:t>
      </w:r>
      <w:r>
        <w:rPr>
          <w:rFonts w:hint="eastAsia"/>
        </w:rPr>
        <w:br/>
      </w:r>
      <w:r>
        <w:rPr>
          <w:rFonts w:hint="eastAsia"/>
        </w:rPr>
        <w:t>　　图表 2010年1月成分大于等于两种的混合药品和未配定剂量进口统计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2010年2月成分大于等于两种的混合药品和未配定剂量进口统计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2010年3月成分大于等于两种的混合药品和未配定剂量进口统计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2010年4月成分大于等于两种的混合药品和未配定剂量进口统计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2010年5月成分大于等于两种的混合药品和未配定剂量进口统计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2010年6月成分大于等于两种的混合药品和未配定剂量进口统计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2010年7月成分大于等于两种的混合药品和未配定剂量进口统计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2010年8月成分大于等于两种的混合药品和未配定剂量进口统计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2010年9月成分大于等于两种的混合药品和未配定剂量进口统计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2010年10月成分大于等于两种的混合药品和未配定剂量进口统计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2010年11月成分大于等于两种的混合药品和未配定剂量进口统计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2010年12月成分大于等于两种的混合药品和未配定剂量进口统计</w:t>
      </w:r>
      <w:r>
        <w:rPr>
          <w:rFonts w:hint="eastAsia"/>
        </w:rPr>
        <w:br/>
      </w:r>
      <w:r>
        <w:rPr>
          <w:rFonts w:hint="eastAsia"/>
        </w:rPr>
        <w:t>　　图表 2010年1月成分大于等于两种的混合药品和未配定剂量出口统计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2010年2月成分大于等于两种的混合药品和未配定剂量出口统计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2010年3月成分大于等于两种的混合药品和未配定剂量出口统计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2010年4月成分大于等于两种的混合药品和未配定剂量出口统计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2010年5月成分大于等于两种的混合药品和未配定剂量出口统计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2010年6月成分大于等于两种的混合药品和未配定剂量出口统计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2010年7月成分大于等于两种的混合药品和未配定剂量出口统计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2010年8月成分大于等于两种的混合药品和未配定剂量出口统计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2010年9月成分大于等于两种的混合药品和未配定剂量出口统计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2010年10月成分大于等于两种的混合药品和未配定剂量出口统计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2010年11月成分大于等于两种的混合药品和未配定剂量出口统计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2010年12月成分大于等于两种的混合药品和未配定剂量出口统计</w:t>
      </w:r>
      <w:r>
        <w:rPr>
          <w:rFonts w:hint="eastAsia"/>
        </w:rPr>
        <w:br/>
      </w:r>
      <w:r>
        <w:rPr>
          <w:rFonts w:hint="eastAsia"/>
        </w:rPr>
        <w:t>　　图表 2010年1月由混合或非混合产品构成的药品和已配定剂量进口统计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2010年2月由混合或非混合产品构成的药品和已配定剂量进口统计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2010年3月由混合或非混合产品构成的药品和已配定剂量进口统计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2010年4月由混合或非混合产品构成的药品和已配定剂量进口统计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2010年5月由混合或非混合产品构成的药品和已配定剂量进口统计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2010年6月由混合或非混合产品构成的药品和已配定剂量进口统计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2010年7月由混合或非混合产品构成的药品和已配定剂量进口统计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2010年8月由混合或非混合产品构成的药品和已配定剂量进口统计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2010年9月由混合或非混合产品构成的药品和已配定剂量进口统计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2010年10月由混合或非混合产品构成的药品和已配定剂量进口统计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2010年11月由混合或非混合产品构成的药品和已配定剂量进口统计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2010年12月由混合或非混合产品构成的药品和已配定剂量进口统计</w:t>
      </w:r>
      <w:r>
        <w:rPr>
          <w:rFonts w:hint="eastAsia"/>
        </w:rPr>
        <w:br/>
      </w:r>
      <w:r>
        <w:rPr>
          <w:rFonts w:hint="eastAsia"/>
        </w:rPr>
        <w:t>　　图表 2010年1月由混合或非混合产品构成的药品和已配定剂量出口统计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2010年2月由混合或非混合产品构成的药品和已配定剂量出口统计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2010年3月由混合或非混合产品构成的药品和已配定剂量出口统计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2010年4月由混合或非混合产品构成的药品和已配定剂量出口统计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2010年5月由混合或非混合产品构成的药品和已配定剂量出口统计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2010年6月由混合或非混合产品构成的药品和已配定剂量出口统计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2010年7月由混合或非混合产品构成的药品和已配定剂量出口统计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2010年8月由混合或非混合产品构成的药品和已配定剂量出口统计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2010年9月由混合或非混合产品构成的药品和已配定剂量出口统计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2010年10月由混合或非混合产品构成的药品和已配定剂量出口统计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2010年11月由混合或非混合产品构成的药品和已配定剂量出口统计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2010年12月由混合或非混合产品构成的药品和已配定剂量出口统计</w:t>
      </w:r>
      <w:r>
        <w:rPr>
          <w:rFonts w:hint="eastAsia"/>
        </w:rPr>
        <w:br/>
      </w:r>
      <w:r>
        <w:rPr>
          <w:rFonts w:hint="eastAsia"/>
        </w:rPr>
        <w:t>　　图表 2010年1月软填料、纱布、绷带及类似物品进口统计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2010年2月软填料、纱布、绷带及类似物品进口统计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2010年3月软填料、纱布、绷带及类似物品进口统计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2010年4月软填料、纱布、绷带及类似物品进口统计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2010年5月软填料、纱布、绷带及类似物品进口统计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2010年6月软填料、纱布、绷带及类似物品进口统计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2010年7月软填料、纱布、绷带及类似物品进口统计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2010年8月软填料、纱布、绷带及类似物品进口统计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2010年9月软填料、纱布、绷带及类似物品进口统计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2010年10月软填料、纱布、绷带及类似物品进口统计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2010年11月软填料、纱布、绷带及类似物品进口统计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2010年12月软填料、纱布、绷带及类似物品进口统计</w:t>
      </w:r>
      <w:r>
        <w:rPr>
          <w:rFonts w:hint="eastAsia"/>
        </w:rPr>
        <w:br/>
      </w:r>
      <w:r>
        <w:rPr>
          <w:rFonts w:hint="eastAsia"/>
        </w:rPr>
        <w:t>　　图表 2010年1月软填料、纱布、绷带及类似物品出口统计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2010年2月软填料、纱布、绷带及类似物品出口统计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2010年3月软填料、纱布、绷带及类似物品出口统计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2010年4月软填料、纱布、绷带及类似物品出口统计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2010年5月软填料、纱布、绷带及类似物品出口统计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2010年6月软填料、纱布、绷带及类似物品出口统计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2010年7月软填料、纱布、绷带及类似物品出口统计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2010年8月软填料、纱布、绷带及类似物品出口统计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2010年9月软填料、纱布、绷带及类似物品出口统计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2010年10月软填料、纱布、绷带及类似物品出口统计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2010年11月软填料、纱布、绷带及类似物品出口统计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2010年12月软填料、纱布、绷带及类似物品出口统计</w:t>
      </w:r>
      <w:r>
        <w:rPr>
          <w:rFonts w:hint="eastAsia"/>
        </w:rPr>
        <w:br/>
      </w:r>
      <w:r>
        <w:rPr>
          <w:rFonts w:hint="eastAsia"/>
        </w:rPr>
        <w:t>　　图表 2010年1月中国药品进口统计</w:t>
      </w:r>
      <w:r>
        <w:rPr>
          <w:rFonts w:hint="eastAsia"/>
        </w:rPr>
        <w:br/>
      </w:r>
      <w:r>
        <w:rPr>
          <w:rFonts w:hint="eastAsia"/>
        </w:rPr>
        <w:t>　　图表 2010年2月中国药品进口统计</w:t>
      </w:r>
      <w:r>
        <w:rPr>
          <w:rFonts w:hint="eastAsia"/>
        </w:rPr>
        <w:br/>
      </w:r>
      <w:r>
        <w:rPr>
          <w:rFonts w:hint="eastAsia"/>
        </w:rPr>
        <w:t>　　图表 2010年3月中国药品进口统计</w:t>
      </w:r>
      <w:r>
        <w:rPr>
          <w:rFonts w:hint="eastAsia"/>
        </w:rPr>
        <w:br/>
      </w:r>
      <w:r>
        <w:rPr>
          <w:rFonts w:hint="eastAsia"/>
        </w:rPr>
        <w:t>　　图表 2010年4月中国药品进口统计</w:t>
      </w:r>
      <w:r>
        <w:rPr>
          <w:rFonts w:hint="eastAsia"/>
        </w:rPr>
        <w:br/>
      </w:r>
      <w:r>
        <w:rPr>
          <w:rFonts w:hint="eastAsia"/>
        </w:rPr>
        <w:t>　　图表 2010年5月中国药品进口统计</w:t>
      </w:r>
      <w:r>
        <w:rPr>
          <w:rFonts w:hint="eastAsia"/>
        </w:rPr>
        <w:br/>
      </w:r>
      <w:r>
        <w:rPr>
          <w:rFonts w:hint="eastAsia"/>
        </w:rPr>
        <w:t>　　图表 2010年6月中国药品进口统计</w:t>
      </w:r>
      <w:r>
        <w:rPr>
          <w:rFonts w:hint="eastAsia"/>
        </w:rPr>
        <w:br/>
      </w:r>
      <w:r>
        <w:rPr>
          <w:rFonts w:hint="eastAsia"/>
        </w:rPr>
        <w:t>　　图表 2010年7月中国药品进口统计</w:t>
      </w:r>
      <w:r>
        <w:rPr>
          <w:rFonts w:hint="eastAsia"/>
        </w:rPr>
        <w:br/>
      </w:r>
      <w:r>
        <w:rPr>
          <w:rFonts w:hint="eastAsia"/>
        </w:rPr>
        <w:t>　　图表 2010年8月中国药品进口统计</w:t>
      </w:r>
      <w:r>
        <w:rPr>
          <w:rFonts w:hint="eastAsia"/>
        </w:rPr>
        <w:br/>
      </w:r>
      <w:r>
        <w:rPr>
          <w:rFonts w:hint="eastAsia"/>
        </w:rPr>
        <w:t>　　图表 2010年9月中国药品进口统计</w:t>
      </w:r>
      <w:r>
        <w:rPr>
          <w:rFonts w:hint="eastAsia"/>
        </w:rPr>
        <w:br/>
      </w:r>
      <w:r>
        <w:rPr>
          <w:rFonts w:hint="eastAsia"/>
        </w:rPr>
        <w:t>　　图表 2010年10月中国药品进口统计</w:t>
      </w:r>
      <w:r>
        <w:rPr>
          <w:rFonts w:hint="eastAsia"/>
        </w:rPr>
        <w:br/>
      </w:r>
      <w:r>
        <w:rPr>
          <w:rFonts w:hint="eastAsia"/>
        </w:rPr>
        <w:t>　　图表 2010年11月中国药品进口统计</w:t>
      </w:r>
      <w:r>
        <w:rPr>
          <w:rFonts w:hint="eastAsia"/>
        </w:rPr>
        <w:br/>
      </w:r>
      <w:r>
        <w:rPr>
          <w:rFonts w:hint="eastAsia"/>
        </w:rPr>
        <w:t>　　图表 2010年12月中国药品进口统计</w:t>
      </w:r>
      <w:r>
        <w:rPr>
          <w:rFonts w:hint="eastAsia"/>
        </w:rPr>
        <w:br/>
      </w:r>
      <w:r>
        <w:rPr>
          <w:rFonts w:hint="eastAsia"/>
        </w:rPr>
        <w:t>　　图表 2010年1月中国药品出口统计</w:t>
      </w:r>
      <w:r>
        <w:rPr>
          <w:rFonts w:hint="eastAsia"/>
        </w:rPr>
        <w:br/>
      </w:r>
      <w:r>
        <w:rPr>
          <w:rFonts w:hint="eastAsia"/>
        </w:rPr>
        <w:t>　　图表 2010年2月中国药品出口统计</w:t>
      </w:r>
      <w:r>
        <w:rPr>
          <w:rFonts w:hint="eastAsia"/>
        </w:rPr>
        <w:br/>
      </w:r>
      <w:r>
        <w:rPr>
          <w:rFonts w:hint="eastAsia"/>
        </w:rPr>
        <w:t>　　图表 2010年3月中国药品出口统计</w:t>
      </w:r>
      <w:r>
        <w:rPr>
          <w:rFonts w:hint="eastAsia"/>
        </w:rPr>
        <w:br/>
      </w:r>
      <w:r>
        <w:rPr>
          <w:rFonts w:hint="eastAsia"/>
        </w:rPr>
        <w:t>　　图表 2010年4月中国药品出口统计</w:t>
      </w:r>
      <w:r>
        <w:rPr>
          <w:rFonts w:hint="eastAsia"/>
        </w:rPr>
        <w:br/>
      </w:r>
      <w:r>
        <w:rPr>
          <w:rFonts w:hint="eastAsia"/>
        </w:rPr>
        <w:t>　　图表 2010年5月中国药品出口统计</w:t>
      </w:r>
      <w:r>
        <w:rPr>
          <w:rFonts w:hint="eastAsia"/>
        </w:rPr>
        <w:br/>
      </w:r>
      <w:r>
        <w:rPr>
          <w:rFonts w:hint="eastAsia"/>
        </w:rPr>
        <w:t>　　图表 2010年6月中国药品出口统计</w:t>
      </w:r>
      <w:r>
        <w:rPr>
          <w:rFonts w:hint="eastAsia"/>
        </w:rPr>
        <w:br/>
      </w:r>
      <w:r>
        <w:rPr>
          <w:rFonts w:hint="eastAsia"/>
        </w:rPr>
        <w:t>　　图表 2010年7月中国药品出口统计</w:t>
      </w:r>
      <w:r>
        <w:rPr>
          <w:rFonts w:hint="eastAsia"/>
        </w:rPr>
        <w:br/>
      </w:r>
      <w:r>
        <w:rPr>
          <w:rFonts w:hint="eastAsia"/>
        </w:rPr>
        <w:t>　　图表 2010年8月中国药品出口统计</w:t>
      </w:r>
      <w:r>
        <w:rPr>
          <w:rFonts w:hint="eastAsia"/>
        </w:rPr>
        <w:br/>
      </w:r>
      <w:r>
        <w:rPr>
          <w:rFonts w:hint="eastAsia"/>
        </w:rPr>
        <w:t>　　图表 2010年9月中国药品出口统计</w:t>
      </w:r>
      <w:r>
        <w:rPr>
          <w:rFonts w:hint="eastAsia"/>
        </w:rPr>
        <w:br/>
      </w:r>
      <w:r>
        <w:rPr>
          <w:rFonts w:hint="eastAsia"/>
        </w:rPr>
        <w:t>　　图表 2010年10月中国药品出口统计</w:t>
      </w:r>
      <w:r>
        <w:rPr>
          <w:rFonts w:hint="eastAsia"/>
        </w:rPr>
        <w:br/>
      </w:r>
      <w:r>
        <w:rPr>
          <w:rFonts w:hint="eastAsia"/>
        </w:rPr>
        <w:t>　　图表 2010年11月中国药品出口统计</w:t>
      </w:r>
      <w:r>
        <w:rPr>
          <w:rFonts w:hint="eastAsia"/>
        </w:rPr>
        <w:br/>
      </w:r>
      <w:r>
        <w:rPr>
          <w:rFonts w:hint="eastAsia"/>
        </w:rPr>
        <w:t>　　图表 2010年12月中国药品出口统计</w:t>
      </w:r>
      <w:r>
        <w:rPr>
          <w:rFonts w:hint="eastAsia"/>
        </w:rPr>
        <w:br/>
      </w:r>
      <w:r>
        <w:rPr>
          <w:rFonts w:hint="eastAsia"/>
        </w:rPr>
        <w:t>　　图表 2010年1-12月我国中成药出口前10名企业</w:t>
      </w:r>
      <w:r>
        <w:rPr>
          <w:rFonts w:hint="eastAsia"/>
        </w:rPr>
        <w:br/>
      </w:r>
      <w:r>
        <w:rPr>
          <w:rFonts w:hint="eastAsia"/>
        </w:rPr>
        <w:t>　　图表 2010年1-12月各地区或国家中成药出口按金额排序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2010年1-12月我国中成药单品出口按金额排序</w:t>
      </w:r>
      <w:r>
        <w:rPr>
          <w:rFonts w:hint="eastAsia"/>
        </w:rPr>
        <w:br/>
      </w:r>
      <w:r>
        <w:rPr>
          <w:rFonts w:hint="eastAsia"/>
        </w:rPr>
        <w:t>　　图表 2010年1-12月我国保健品企业出口前10名</w:t>
      </w:r>
      <w:r>
        <w:rPr>
          <w:rFonts w:hint="eastAsia"/>
        </w:rPr>
        <w:br/>
      </w:r>
      <w:r>
        <w:rPr>
          <w:rFonts w:hint="eastAsia"/>
        </w:rPr>
        <w:t>　　图表 2010年1-12月各地区或国家保健品出口金额排序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2010年1-12月保健品单品出口按金额排序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2010年前三季度医药外贸进出口情况</w:t>
      </w:r>
      <w:r>
        <w:rPr>
          <w:rFonts w:hint="eastAsia"/>
        </w:rPr>
        <w:br/>
      </w:r>
      <w:r>
        <w:rPr>
          <w:rFonts w:hint="eastAsia"/>
        </w:rPr>
        <w:t>　　图表 2010年1-4季度哈药集团股份有限公司主营构成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2010年1-4季度哈药集团三精制药股份有限公司主营构成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2009-2010年哈药集团三精制药股份有限公司净利润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2010年1-4季度中西药业股份有限公司主营构成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2009-2010年中西药业股份有限公司净利润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2010年1-4季度上海市医药股份有限公司主营构成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2010年1-4季度江苏南京医药股份有限公司主营构成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2009-2010年江苏南京医药股份有限公司每股指标分析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2009-2010年江苏南京医药股份有限公司获利能力分析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2009-2010年江苏南京医药股份有限公司经营能力分析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2009-2010年江苏南京医药股份有限公司资本结构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2009-2010年江苏南京医药股份有限公司发展能力分析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2009-2010年江苏南京医药股份有限公司主营业务收入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2010年1-4季度山东东阿阿胶业股份有限公司主营构成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2009-2010年山东东阿阿胶业股份有限公司净利润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2010年1-4季度国药集团药业股份有限公司主营构成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2009-2010年国药集团药业股份有限公司主营业务收入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2010年1-4季度重庆太极实业（集团）股份有限公司主营构成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2009-2010年重庆太极实业（集团）股份有限公司净利润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2000-2010年医药行业销售增长统计和预测</w:t>
      </w:r>
      <w:r>
        <w:rPr>
          <w:rFonts w:hint="eastAsia"/>
        </w:rPr>
        <w:br/>
      </w:r>
      <w:r>
        <w:rPr>
          <w:rFonts w:hint="eastAsia"/>
        </w:rPr>
        <w:t>　　图表 2004-2010年国家控股净利润统计和预测表</w:t>
      </w:r>
      <w:r>
        <w:rPr>
          <w:rFonts w:hint="eastAsia"/>
        </w:rPr>
        <w:br/>
      </w:r>
      <w:r>
        <w:rPr>
          <w:rFonts w:hint="eastAsia"/>
        </w:rPr>
        <w:t>　　图表 2006-2010年国内医药商业市场规模现状及预测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7370d37349cc" w:history="1">
        <w:r>
          <w:rPr>
            <w:rStyle w:val="Hyperlink"/>
          </w:rPr>
          <w:t>2011-2015年医药行业市场竞争调查及投资前景分析报告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7370d37349cc" w:history="1">
        <w:r>
          <w:rPr>
            <w:rStyle w:val="Hyperlink"/>
          </w:rPr>
          <w:t>https://www.20087.com/DiaoYan/2012-04/yiyaohangyeshichangjingzhengdiaochaj.html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7e26325d24d33" w:history="1">
      <w:r>
        <w:rPr>
          <w:rStyle w:val="Hyperlink"/>
        </w:rPr>
        <w:t>2011-2015年医药行业市场竞争调查及投资前景分析报告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hangyeshichangjingzhengdiaochaj.html" TargetMode="External" Id="R69de7370d373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hangyeshichangjingzhengdiaochaj.html" TargetMode="External" Id="R0207e26325d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2012-04-17T00:31:00Z</dcterms:created>
  <dcterms:modified xsi:type="dcterms:W3CDTF">2012-04-17T01:31:00Z</dcterms:modified>
  <dc:subject>2011-2015年医药行业市场竞争调查及投资前景分析报告</dc:subject>
  <dc:title>2011-2015年医药行业市场竞争调查及投资前景分析报告</dc:title>
  <cp:keywords>2011-2015年医药行业市场竞争调查及投资前景分析报告</cp:keywords>
  <dc:description>2011-2015年医药行业市场竞争调查及投资前景分析报告</dc:description>
</cp:coreProperties>
</file>