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707ca52744c46" w:history="1">
              <w:r>
                <w:rPr>
                  <w:rStyle w:val="Hyperlink"/>
                </w:rPr>
                <w:t>中国养老市场研究与前景趋势预测报告（2026-2032年）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707ca52744c46" w:history="1">
              <w:r>
                <w:rPr>
                  <w:rStyle w:val="Hyperlink"/>
                </w:rPr>
                <w:t>中国养老市场研究与前景趋势预测报告（2026-2032年）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707ca52744c46" w:history="1">
                <w:r>
                  <w:rPr>
                    <w:rStyle w:val="Hyperlink"/>
                  </w:rPr>
                  <w:t>https://www.20087.com/1/17/YangLaoDeQianJing.html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作为应对人口老龄化的关键领域，近年来在全球范围内呈现出多元化和科技化的发展趋势。居家养老、社区养老和智慧养老模式的兴起，满足了老年人对独立生活和高品质服务的需求。然而，养老服务供给不足、专业人才短缺和支付体系不健全是行业面临的挑战。</w:t>
      </w:r>
      <w:r>
        <w:rPr>
          <w:rFonts w:hint="eastAsia"/>
        </w:rPr>
        <w:br/>
      </w:r>
      <w:r>
        <w:rPr>
          <w:rFonts w:hint="eastAsia"/>
        </w:rPr>
        <w:t>　　未来，养老服务行业的发展将更加注重个性化服务和科技融合。一方面，通过建立老年人健康档案和个性化照护计划，提供涵盖医疗、康复、精神慰藉的全方位服务。另一方面，利用物联网、大数据和人工智能技术，如智能穿戴设备和远程医疗系统，提升养老服务的智能化水平。此外，养老服务将探索与社区、医疗和保险的深度融合，如建立老年友好型社区和长期护理保险体系，构建综合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707ca52744c46" w:history="1">
        <w:r>
          <w:rPr>
            <w:rStyle w:val="Hyperlink"/>
          </w:rPr>
          <w:t>中国养老市场研究与前景趋势预测报告（2026-2032年）</w:t>
        </w:r>
      </w:hyperlink>
      <w:r>
        <w:rPr>
          <w:rFonts w:hint="eastAsia"/>
        </w:rPr>
        <w:t>》基于国家统计局及相关协会的详实数据，系统分析了养老行业的市场规模、重点企业表现、产业链结构、竞争格局及价格动态。报告内容严谨、数据详实，结合丰富图表，全面呈现养老行业现状与未来发展趋势。通过对养老技术现状、SWOT分析及市场前景的解读，报告为养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养老产业概述</w:t>
      </w:r>
      <w:r>
        <w:rPr>
          <w:rFonts w:hint="eastAsia"/>
        </w:rPr>
        <w:br/>
      </w:r>
      <w:r>
        <w:rPr>
          <w:rFonts w:hint="eastAsia"/>
        </w:rPr>
        <w:t>　　第一节 养老定义</w:t>
      </w:r>
      <w:r>
        <w:rPr>
          <w:rFonts w:hint="eastAsia"/>
        </w:rPr>
        <w:br/>
      </w:r>
      <w:r>
        <w:rPr>
          <w:rFonts w:hint="eastAsia"/>
        </w:rPr>
        <w:t>　　第二节 养老行业特点</w:t>
      </w:r>
      <w:r>
        <w:rPr>
          <w:rFonts w:hint="eastAsia"/>
        </w:rPr>
        <w:br/>
      </w:r>
      <w:r>
        <w:rPr>
          <w:rFonts w:hint="eastAsia"/>
        </w:rPr>
        <w:t>　　第三节 养老产业链分析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2025-2026年中国养老行业运行环境分析</w:t>
      </w:r>
      <w:r>
        <w:rPr>
          <w:rFonts w:hint="eastAsia"/>
        </w:rPr>
        <w:br/>
      </w:r>
      <w:r>
        <w:rPr>
          <w:rFonts w:hint="eastAsia"/>
        </w:rPr>
        <w:t>　　第一节 养老运行经济环境分析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一、养老行业监管体制</w:t>
      </w:r>
      <w:r>
        <w:rPr>
          <w:rFonts w:hint="eastAsia"/>
        </w:rPr>
        <w:br/>
      </w:r>
      <w:r>
        <w:rPr>
          <w:rFonts w:hint="eastAsia"/>
        </w:rPr>
        <w:t>　　　　二、养老行业主要法规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三、主要养老产业政策</w:t>
      </w:r>
      <w:r>
        <w:rPr>
          <w:rFonts w:hint="eastAsia"/>
        </w:rPr>
        <w:br/>
      </w:r>
      <w:r>
        <w:rPr>
          <w:rFonts w:hint="eastAsia"/>
        </w:rPr>
        <w:t>　　第三节 养老产业社会环境分析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全球主要国家养老市场现状</w:t>
      </w:r>
      <w:r>
        <w:rPr>
          <w:rFonts w:hint="eastAsia"/>
        </w:rPr>
        <w:br/>
      </w:r>
      <w:r>
        <w:rPr>
          <w:rFonts w:hint="eastAsia"/>
        </w:rPr>
        <w:t>　　第三节 全球养老行业发展趋势预测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2020-2025年中国养老行业规模情况</w:t>
      </w:r>
      <w:r>
        <w:rPr>
          <w:rFonts w:hint="eastAsia"/>
        </w:rPr>
        <w:br/>
      </w:r>
      <w:r>
        <w:rPr>
          <w:rFonts w:hint="eastAsia"/>
        </w:rPr>
        <w:t>　　　　一、养老行业市场规模情况分析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国内养老行业价格回顾</w:t>
      </w:r>
      <w:r>
        <w:rPr>
          <w:rFonts w:hint="eastAsia"/>
        </w:rPr>
        <w:br/>
      </w:r>
      <w:r>
        <w:rPr>
          <w:rFonts w:hint="eastAsia"/>
        </w:rPr>
        <w:t>　　第二节 国内养老行业价格走势预测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中国养老行业客户调研</w:t>
      </w:r>
      <w:r>
        <w:rPr>
          <w:rFonts w:hint="eastAsia"/>
        </w:rPr>
        <w:br/>
      </w:r>
      <w:r>
        <w:rPr>
          <w:rFonts w:hint="eastAsia"/>
        </w:rPr>
        <w:t>　　　　一、养老行业客户偏好调查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三、养老品牌忠诚度调查</w:t>
      </w:r>
      <w:r>
        <w:rPr>
          <w:rFonts w:hint="eastAsia"/>
        </w:rPr>
        <w:br/>
      </w:r>
      <w:r>
        <w:rPr>
          <w:rFonts w:hint="eastAsia"/>
        </w:rPr>
        <w:t>　　　　四、养老行业客户消费理念调研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2026年养老行业集中度分析</w:t>
      </w:r>
      <w:r>
        <w:rPr>
          <w:rFonts w:hint="eastAsia"/>
        </w:rPr>
        <w:br/>
      </w:r>
      <w:r>
        <w:rPr>
          <w:rFonts w:hint="eastAsia"/>
        </w:rPr>
        <w:t>　　　　一、养老市场集中度分析</w:t>
      </w:r>
      <w:r>
        <w:rPr>
          <w:rFonts w:hint="eastAsia"/>
        </w:rPr>
        <w:br/>
      </w:r>
      <w:r>
        <w:rPr>
          <w:rFonts w:hint="eastAsia"/>
        </w:rPr>
        <w:t>　　　　二、养老企业集中度分析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养老企业发展策略分析</w:t>
      </w:r>
      <w:r>
        <w:rPr>
          <w:rFonts w:hint="eastAsia"/>
        </w:rPr>
        <w:br/>
      </w:r>
      <w:r>
        <w:rPr>
          <w:rFonts w:hint="eastAsia"/>
        </w:rPr>
        <w:t>　　第一节 养老市场策略分析</w:t>
      </w:r>
      <w:r>
        <w:rPr>
          <w:rFonts w:hint="eastAsia"/>
        </w:rPr>
        <w:br/>
      </w:r>
      <w:r>
        <w:rPr>
          <w:rFonts w:hint="eastAsia"/>
        </w:rPr>
        <w:t>　　　　一、养老价格策略分析</w:t>
      </w:r>
      <w:r>
        <w:rPr>
          <w:rFonts w:hint="eastAsia"/>
        </w:rPr>
        <w:br/>
      </w:r>
      <w:r>
        <w:rPr>
          <w:rFonts w:hint="eastAsia"/>
        </w:rPr>
        <w:t>　　　　二、养老渠道策略分析</w:t>
      </w:r>
      <w:r>
        <w:rPr>
          <w:rFonts w:hint="eastAsia"/>
        </w:rPr>
        <w:br/>
      </w:r>
      <w:r>
        <w:rPr>
          <w:rFonts w:hint="eastAsia"/>
        </w:rPr>
        <w:t>　　第二节 养老销售策略分析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养老行业SWOT模型分析</w:t>
      </w:r>
      <w:r>
        <w:rPr>
          <w:rFonts w:hint="eastAsia"/>
        </w:rPr>
        <w:br/>
      </w:r>
      <w:r>
        <w:rPr>
          <w:rFonts w:hint="eastAsia"/>
        </w:rPr>
        <w:t>　　　　一、养老行业优势分析</w:t>
      </w:r>
      <w:r>
        <w:rPr>
          <w:rFonts w:hint="eastAsia"/>
        </w:rPr>
        <w:br/>
      </w:r>
      <w:r>
        <w:rPr>
          <w:rFonts w:hint="eastAsia"/>
        </w:rPr>
        <w:t>　　　　二、养老行业劣势分析</w:t>
      </w:r>
      <w:r>
        <w:rPr>
          <w:rFonts w:hint="eastAsia"/>
        </w:rPr>
        <w:br/>
      </w:r>
      <w:r>
        <w:rPr>
          <w:rFonts w:hint="eastAsia"/>
        </w:rPr>
        <w:t>　　　　三、养老行业机会分析</w:t>
      </w:r>
      <w:r>
        <w:rPr>
          <w:rFonts w:hint="eastAsia"/>
        </w:rPr>
        <w:br/>
      </w:r>
      <w:r>
        <w:rPr>
          <w:rFonts w:hint="eastAsia"/>
        </w:rPr>
        <w:t>　　　　四、养老行业风险分析</w:t>
      </w:r>
      <w:r>
        <w:rPr>
          <w:rFonts w:hint="eastAsia"/>
        </w:rPr>
        <w:br/>
      </w:r>
      <w:r>
        <w:rPr>
          <w:rFonts w:hint="eastAsia"/>
        </w:rPr>
        <w:t>　　第二节 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2026-2032年中国养老行业投资潜力及发展趋势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2026-2032年养老行业投资潜力分析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[中:智:林:]2026-2032年中国养老行业发展趋势分析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一、2026年养老市场前景分析</w:t>
      </w:r>
      <w:r>
        <w:rPr>
          <w:rFonts w:hint="eastAsia"/>
        </w:rPr>
        <w:br/>
      </w:r>
      <w:r>
        <w:rPr>
          <w:rFonts w:hint="eastAsia"/>
        </w:rPr>
        <w:t>　　　　二、2026年养老发展趋势预测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三、2026-2032年我国养老行业发展剖析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养老介绍</w:t>
      </w:r>
      <w:r>
        <w:rPr>
          <w:rFonts w:hint="eastAsia"/>
        </w:rPr>
        <w:br/>
      </w:r>
      <w:r>
        <w:rPr>
          <w:rFonts w:hint="eastAsia"/>
        </w:rPr>
        <w:t>　　图表 养老图片</w:t>
      </w:r>
      <w:r>
        <w:rPr>
          <w:rFonts w:hint="eastAsia"/>
        </w:rPr>
        <w:br/>
      </w:r>
      <w:r>
        <w:rPr>
          <w:rFonts w:hint="eastAsia"/>
        </w:rPr>
        <w:t>　　图表 养老产业链调研</w:t>
      </w:r>
      <w:r>
        <w:rPr>
          <w:rFonts w:hint="eastAsia"/>
        </w:rPr>
        <w:br/>
      </w:r>
      <w:r>
        <w:rPr>
          <w:rFonts w:hint="eastAsia"/>
        </w:rPr>
        <w:t>　　图表 养老行业特点</w:t>
      </w:r>
      <w:r>
        <w:rPr>
          <w:rFonts w:hint="eastAsia"/>
        </w:rPr>
        <w:br/>
      </w:r>
      <w:r>
        <w:rPr>
          <w:rFonts w:hint="eastAsia"/>
        </w:rPr>
        <w:t>　　图表 养老政策</w:t>
      </w:r>
      <w:r>
        <w:rPr>
          <w:rFonts w:hint="eastAsia"/>
        </w:rPr>
        <w:br/>
      </w:r>
      <w:r>
        <w:rPr>
          <w:rFonts w:hint="eastAsia"/>
        </w:rPr>
        <w:t>　　图表 养老技术 标准</w:t>
      </w:r>
      <w:r>
        <w:rPr>
          <w:rFonts w:hint="eastAsia"/>
        </w:rPr>
        <w:br/>
      </w:r>
      <w:r>
        <w:rPr>
          <w:rFonts w:hint="eastAsia"/>
        </w:rPr>
        <w:t>　　图表 养老最新消息 动态</w:t>
      </w:r>
      <w:r>
        <w:rPr>
          <w:rFonts w:hint="eastAsia"/>
        </w:rPr>
        <w:br/>
      </w:r>
      <w:r>
        <w:rPr>
          <w:rFonts w:hint="eastAsia"/>
        </w:rPr>
        <w:t>　　图表 养老行业现状</w:t>
      </w:r>
      <w:r>
        <w:rPr>
          <w:rFonts w:hint="eastAsia"/>
        </w:rPr>
        <w:br/>
      </w:r>
      <w:r>
        <w:rPr>
          <w:rFonts w:hint="eastAsia"/>
        </w:rPr>
        <w:t>　　图表 2020-2025年养老行业市场容量统计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2020-2025年中国养老销售统计</w:t>
      </w:r>
      <w:r>
        <w:rPr>
          <w:rFonts w:hint="eastAsia"/>
        </w:rPr>
        <w:br/>
      </w:r>
      <w:r>
        <w:rPr>
          <w:rFonts w:hint="eastAsia"/>
        </w:rPr>
        <w:t>　　图表 2020-2025年中国养老利润总额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2020-2025年中国养老企业数量统计</w:t>
      </w:r>
      <w:r>
        <w:rPr>
          <w:rFonts w:hint="eastAsia"/>
        </w:rPr>
        <w:br/>
      </w:r>
      <w:r>
        <w:rPr>
          <w:rFonts w:hint="eastAsia"/>
        </w:rPr>
        <w:t>　　图表 2026年养老成本和利润分析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2020-2025年中国养老行业偿债能力分析</w:t>
      </w:r>
      <w:r>
        <w:rPr>
          <w:rFonts w:hint="eastAsia"/>
        </w:rPr>
        <w:br/>
      </w:r>
      <w:r>
        <w:rPr>
          <w:rFonts w:hint="eastAsia"/>
        </w:rPr>
        <w:t>　　图表 养老品牌分析</w:t>
      </w:r>
      <w:r>
        <w:rPr>
          <w:rFonts w:hint="eastAsia"/>
        </w:rPr>
        <w:br/>
      </w:r>
      <w:r>
        <w:rPr>
          <w:rFonts w:hint="eastAsia"/>
        </w:rPr>
        <w:t>　　图表 **地区养老市场规模</w:t>
      </w:r>
      <w:r>
        <w:rPr>
          <w:rFonts w:hint="eastAsia"/>
        </w:rPr>
        <w:br/>
      </w:r>
      <w:r>
        <w:rPr>
          <w:rFonts w:hint="eastAsia"/>
        </w:rPr>
        <w:t>　　图表 **地区养老行业市场需求</w:t>
      </w:r>
      <w:r>
        <w:rPr>
          <w:rFonts w:hint="eastAsia"/>
        </w:rPr>
        <w:br/>
      </w:r>
      <w:r>
        <w:rPr>
          <w:rFonts w:hint="eastAsia"/>
        </w:rPr>
        <w:t>　　图表 **地区养老市场调研</w:t>
      </w:r>
      <w:r>
        <w:rPr>
          <w:rFonts w:hint="eastAsia"/>
        </w:rPr>
        <w:br/>
      </w:r>
      <w:r>
        <w:rPr>
          <w:rFonts w:hint="eastAsia"/>
        </w:rPr>
        <w:t>　　图表 **地区养老行业市场需求分析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**地区养老市场规模</w:t>
      </w:r>
      <w:r>
        <w:rPr>
          <w:rFonts w:hint="eastAsia"/>
        </w:rPr>
        <w:br/>
      </w:r>
      <w:r>
        <w:rPr>
          <w:rFonts w:hint="eastAsia"/>
        </w:rPr>
        <w:t>　　图表 **地区养老行业市场需求</w:t>
      </w:r>
      <w:r>
        <w:rPr>
          <w:rFonts w:hint="eastAsia"/>
        </w:rPr>
        <w:br/>
      </w:r>
      <w:r>
        <w:rPr>
          <w:rFonts w:hint="eastAsia"/>
        </w:rPr>
        <w:t>　　图表 **地区养老市场调研</w:t>
      </w:r>
      <w:r>
        <w:rPr>
          <w:rFonts w:hint="eastAsia"/>
        </w:rPr>
        <w:br/>
      </w:r>
      <w:r>
        <w:rPr>
          <w:rFonts w:hint="eastAsia"/>
        </w:rPr>
        <w:t>　　图表 **地区养老市场需求分析</w:t>
      </w:r>
      <w:r>
        <w:rPr>
          <w:rFonts w:hint="eastAsia"/>
        </w:rPr>
        <w:br/>
      </w:r>
      <w:r>
        <w:rPr>
          <w:rFonts w:hint="eastAsia"/>
        </w:rPr>
        <w:t>　　图表 养老上游发展</w:t>
      </w:r>
      <w:r>
        <w:rPr>
          <w:rFonts w:hint="eastAsia"/>
        </w:rPr>
        <w:br/>
      </w:r>
      <w:r>
        <w:rPr>
          <w:rFonts w:hint="eastAsia"/>
        </w:rPr>
        <w:t>　　图表 养老下游发展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养老企业（一）概况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养老企业（二）简介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养老企业（三）概况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养老企业（四）简介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养老投资、并购情况</w:t>
      </w:r>
      <w:r>
        <w:rPr>
          <w:rFonts w:hint="eastAsia"/>
        </w:rPr>
        <w:br/>
      </w:r>
      <w:r>
        <w:rPr>
          <w:rFonts w:hint="eastAsia"/>
        </w:rPr>
        <w:t>　　图表 养老优势</w:t>
      </w:r>
      <w:r>
        <w:rPr>
          <w:rFonts w:hint="eastAsia"/>
        </w:rPr>
        <w:br/>
      </w:r>
      <w:r>
        <w:rPr>
          <w:rFonts w:hint="eastAsia"/>
        </w:rPr>
        <w:t>　　图表 养老劣势</w:t>
      </w:r>
      <w:r>
        <w:rPr>
          <w:rFonts w:hint="eastAsia"/>
        </w:rPr>
        <w:br/>
      </w:r>
      <w:r>
        <w:rPr>
          <w:rFonts w:hint="eastAsia"/>
        </w:rPr>
        <w:t>　　图表 养老机会</w:t>
      </w:r>
      <w:r>
        <w:rPr>
          <w:rFonts w:hint="eastAsia"/>
        </w:rPr>
        <w:br/>
      </w:r>
      <w:r>
        <w:rPr>
          <w:rFonts w:hint="eastAsia"/>
        </w:rPr>
        <w:t>　　图表 养老威胁</w:t>
      </w:r>
      <w:r>
        <w:rPr>
          <w:rFonts w:hint="eastAsia"/>
        </w:rPr>
        <w:br/>
      </w:r>
      <w:r>
        <w:rPr>
          <w:rFonts w:hint="eastAsia"/>
        </w:rPr>
        <w:t>　　图表 进入养老行业壁垒</w:t>
      </w:r>
      <w:r>
        <w:rPr>
          <w:rFonts w:hint="eastAsia"/>
        </w:rPr>
        <w:br/>
      </w:r>
      <w:r>
        <w:rPr>
          <w:rFonts w:hint="eastAsia"/>
        </w:rPr>
        <w:t>　　图表 养老发展有利因素</w:t>
      </w:r>
      <w:r>
        <w:rPr>
          <w:rFonts w:hint="eastAsia"/>
        </w:rPr>
        <w:br/>
      </w:r>
      <w:r>
        <w:rPr>
          <w:rFonts w:hint="eastAsia"/>
        </w:rPr>
        <w:t>　　图表 养老发展不利因素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2026-2032年中国养老行业信息化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2026-2032年中国养老行业风险</w:t>
      </w:r>
      <w:r>
        <w:rPr>
          <w:rFonts w:hint="eastAsia"/>
        </w:rPr>
        <w:br/>
      </w:r>
      <w:r>
        <w:rPr>
          <w:rFonts w:hint="eastAsia"/>
        </w:rPr>
        <w:t>　　图表 2026-2032年中国养老市场前景分析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707ca52744c46" w:history="1">
        <w:r>
          <w:rPr>
            <w:rStyle w:val="Hyperlink"/>
          </w:rPr>
          <w:t>中国养老市场研究与前景趋势预测报告（2026-2032年）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707ca52744c46" w:history="1">
        <w:r>
          <w:rPr>
            <w:rStyle w:val="Hyperlink"/>
          </w:rPr>
          <w:t>https://www.20087.com/1/17/YangLaoDeQianJing.html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06a7897134ea0" w:history="1">
      <w:r>
        <w:rPr>
          <w:rStyle w:val="Hyperlink"/>
        </w:rPr>
        <w:t>中国养老市场研究与前景趋势预测报告（2026-2032年）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ngLaoDeQianJing.html" TargetMode="External" Id="R2a8707ca5274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ngLaoDeQianJing.html" TargetMode="External" Id="Rfa706a789713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2025-07-15T02:06:00Z</dcterms:created>
  <dcterms:modified xsi:type="dcterms:W3CDTF">2025-07-15T03:06:00Z</dcterms:modified>
  <dc:subject>中国养老市场研究与前景趋势预测报告（2026-2032年）</dc:subject>
  <dc:title>中国养老市场研究与前景趋势预测报告（2026-2032年）</dc:title>
  <cp:keywords>中国养老市场研究与前景趋势预测报告（2026-2032年）</cp:keywords>
  <dc:description>中国养老市场研究与前景趋势预测报告（2026-2032年）</dc:description>
</cp:coreProperties>
</file>