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b8002da2e48b9" w:history="1">
              <w:r>
                <w:rPr>
                  <w:rStyle w:val="Hyperlink"/>
                </w:rPr>
                <w:t>2012年中国康复医疗产业市场发展现状研究分析报告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b8002da2e48b9" w:history="1">
              <w:r>
                <w:rPr>
                  <w:rStyle w:val="Hyperlink"/>
                </w:rPr>
                <w:t>2012年中国康复医疗产业市场发展现状研究分析报告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b8002da2e48b9" w:history="1">
                <w:r>
                  <w:rPr>
                    <w:rStyle w:val="Hyperlink"/>
                  </w:rPr>
                  <w:t>https://www.20087.com/DiaoYan/2012-04/kangfuyiliaochanyeshichangfazhanxian.html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康复医疗的相关概述</w:t>
      </w:r>
      <w:r>
        <w:rPr>
          <w:rFonts w:hint="eastAsia"/>
        </w:rPr>
        <w:br/>
      </w:r>
      <w:r>
        <w:rPr>
          <w:rFonts w:hint="eastAsia"/>
        </w:rPr>
        <w:t>　　第一节 康复医疗学</w:t>
      </w:r>
      <w:r>
        <w:rPr>
          <w:rFonts w:hint="eastAsia"/>
        </w:rPr>
        <w:br/>
      </w:r>
      <w:r>
        <w:rPr>
          <w:rFonts w:hint="eastAsia"/>
        </w:rPr>
        <w:t>　　第二节 康复治疗的对象</w:t>
      </w:r>
      <w:r>
        <w:rPr>
          <w:rFonts w:hint="eastAsia"/>
        </w:rPr>
        <w:br/>
      </w:r>
      <w:r>
        <w:rPr>
          <w:rFonts w:hint="eastAsia"/>
        </w:rPr>
        <w:t>　　第三节 康复的内容及分类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第四节 康复医疗设备及功用简述</w:t>
      </w:r>
      <w:r>
        <w:rPr>
          <w:rFonts w:hint="eastAsia"/>
        </w:rPr>
        <w:br/>
      </w:r>
      <w:r>
        <w:rPr>
          <w:rFonts w:hint="eastAsia"/>
        </w:rPr>
        <w:t>　　第五节 预防康复医学发展案例分析</w:t>
      </w:r>
      <w:r>
        <w:rPr>
          <w:rFonts w:hint="eastAsia"/>
        </w:rPr>
        <w:br/>
      </w:r>
      <w:r>
        <w:rPr>
          <w:rFonts w:hint="eastAsia"/>
        </w:rPr>
        <w:t>　　第六节 康复保健师培训介绍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2010-2011年世界康复医疗行业整体运营状况分析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2010-2011年世界家庭康复医疗设备行业运行概况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二、新世界家庭康复医疗设备发展现状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2010-2011年美国家庭康复医疗设备行业发展分析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2010-2011年日本家庭康复医疗设备行业发展分析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2011-2015年全球家庭康复医疗行业发展趋势分析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2010-2011年中国康复医疗行业市场发展环境解析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2010-2011年中国康复医疗市场技术环境分析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2010-2011年中国康复医疗市场社会环境分析</w:t>
      </w:r>
      <w:r>
        <w:rPr>
          <w:rFonts w:hint="eastAsia"/>
        </w:rPr>
        <w:br/>
      </w:r>
      <w:r>
        <w:rPr>
          <w:rFonts w:hint="eastAsia"/>
        </w:rPr>
        <w:t>　　　　一、康复观念渐入人心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2010-2011年中国康复医疗行业市场运行态势剖析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2010-2011年中国康复医疗行业动态分析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二、泛非洲国际医疗健康展与康复医疗展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2010-2011年中国康复医疗市场发展现状分析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三、康复之家医疗器械复制美国模式</w:t>
      </w:r>
      <w:r>
        <w:rPr>
          <w:rFonts w:hint="eastAsia"/>
        </w:rPr>
        <w:br/>
      </w:r>
      <w:r>
        <w:rPr>
          <w:rFonts w:hint="eastAsia"/>
        </w:rPr>
        <w:t>　　第三节 2010-2011年中国康复医疗业发展瓶颈分析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2010-2011年中国康复医疗产业市场运营态势透析</w:t>
      </w:r>
      <w:r>
        <w:rPr>
          <w:rFonts w:hint="eastAsia"/>
        </w:rPr>
        <w:br/>
      </w:r>
      <w:r>
        <w:rPr>
          <w:rFonts w:hint="eastAsia"/>
        </w:rPr>
        <w:t>　　第一节 2010-2011年中国康复医疗机构运行动态分析</w:t>
      </w:r>
      <w:r>
        <w:rPr>
          <w:rFonts w:hint="eastAsia"/>
        </w:rPr>
        <w:br/>
      </w:r>
      <w:r>
        <w:rPr>
          <w:rFonts w:hint="eastAsia"/>
        </w:rPr>
        <w:t>　　　　一、天津成立首个达部颁标准专业工伤康复中心</w:t>
      </w:r>
      <w:r>
        <w:rPr>
          <w:rFonts w:hint="eastAsia"/>
        </w:rPr>
        <w:br/>
      </w:r>
      <w:r>
        <w:rPr>
          <w:rFonts w:hint="eastAsia"/>
        </w:rPr>
        <w:t>　　　　二、永宁有了首家社区戒毒康复中心</w:t>
      </w:r>
      <w:r>
        <w:rPr>
          <w:rFonts w:hint="eastAsia"/>
        </w:rPr>
        <w:br/>
      </w:r>
      <w:r>
        <w:rPr>
          <w:rFonts w:hint="eastAsia"/>
        </w:rPr>
        <w:t>　　　　三、投资4500万建设托老康复中心</w:t>
      </w:r>
      <w:r>
        <w:rPr>
          <w:rFonts w:hint="eastAsia"/>
        </w:rPr>
        <w:br/>
      </w:r>
      <w:r>
        <w:rPr>
          <w:rFonts w:hint="eastAsia"/>
        </w:rPr>
        <w:t>　　第二节 2010-2011年中国康复医疗机机构市场供需分析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一、2010-2011年中国医疗器械市场供需分析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二、2010-2011年中国医疗器械出口增长热点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2010-2011年中国医疗器械三大区域产业分析</w:t>
      </w:r>
      <w:r>
        <w:rPr>
          <w:rFonts w:hint="eastAsia"/>
        </w:rPr>
        <w:br/>
      </w:r>
      <w:r>
        <w:rPr>
          <w:rFonts w:hint="eastAsia"/>
        </w:rPr>
        <w:t>　　第四节 2006-2010年中国康复器械进出口总体数据（95069110）</w:t>
      </w:r>
      <w:r>
        <w:rPr>
          <w:rFonts w:hint="eastAsia"/>
        </w:rPr>
        <w:br/>
      </w:r>
      <w:r>
        <w:rPr>
          <w:rFonts w:hint="eastAsia"/>
        </w:rPr>
        <w:t>　　　　一、康复器械进出口数量分析</w:t>
      </w:r>
      <w:r>
        <w:rPr>
          <w:rFonts w:hint="eastAsia"/>
        </w:rPr>
        <w:br/>
      </w:r>
      <w:r>
        <w:rPr>
          <w:rFonts w:hint="eastAsia"/>
        </w:rPr>
        <w:t>　　　　二、康复器械进出口金额分析</w:t>
      </w:r>
      <w:r>
        <w:rPr>
          <w:rFonts w:hint="eastAsia"/>
        </w:rPr>
        <w:br/>
      </w:r>
      <w:r>
        <w:rPr>
          <w:rFonts w:hint="eastAsia"/>
        </w:rPr>
        <w:t>　　　　三、康复器械进出口国家及地区分析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2010-2011年中国需要康复医疗人群调查分析</w:t>
      </w:r>
      <w:r>
        <w:rPr>
          <w:rFonts w:hint="eastAsia"/>
        </w:rPr>
        <w:br/>
      </w:r>
      <w:r>
        <w:rPr>
          <w:rFonts w:hint="eastAsia"/>
        </w:rPr>
        <w:t>　　第一节 中国人口老龄化特点分析</w:t>
      </w:r>
      <w:r>
        <w:rPr>
          <w:rFonts w:hint="eastAsia"/>
        </w:rPr>
        <w:br/>
      </w:r>
      <w:r>
        <w:rPr>
          <w:rFonts w:hint="eastAsia"/>
        </w:rPr>
        <w:t>　　第二节 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第三节 老年人康复医疗新模式</w:t>
      </w:r>
      <w:r>
        <w:rPr>
          <w:rFonts w:hint="eastAsia"/>
        </w:rPr>
        <w:br/>
      </w:r>
      <w:r>
        <w:rPr>
          <w:rFonts w:hint="eastAsia"/>
        </w:rPr>
        <w:t>　　第四节 残障人士</w:t>
      </w:r>
      <w:r>
        <w:rPr>
          <w:rFonts w:hint="eastAsia"/>
        </w:rPr>
        <w:br/>
      </w:r>
      <w:r>
        <w:rPr>
          <w:rFonts w:hint="eastAsia"/>
        </w:rPr>
        <w:t>　　　　一、地震伤员急需康复医疗</w:t>
      </w:r>
      <w:r>
        <w:rPr>
          <w:rFonts w:hint="eastAsia"/>
        </w:rPr>
        <w:br/>
      </w:r>
      <w:r>
        <w:rPr>
          <w:rFonts w:hint="eastAsia"/>
        </w:rPr>
        <w:t>　　　　二、残疾人康复需求分析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2010-2011年中国康复医疗市场竞争格局透析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2010-2011年中国康复医疗行业竞争现状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第二节 2010-2011年中国康复医疗市场重点区域竞争格局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2010-2011年中国康复医疗设备运行新格局透析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2010-2011年年中国康复医疗市场发展现状分析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三、康复之家医疗器械复制美国模式</w:t>
      </w:r>
      <w:r>
        <w:rPr>
          <w:rFonts w:hint="eastAsia"/>
        </w:rPr>
        <w:br/>
      </w:r>
      <w:r>
        <w:rPr>
          <w:rFonts w:hint="eastAsia"/>
        </w:rPr>
        <w:t>　　第三节 2010-2011年中国家庭康复医疗设备行业细分市场运行分析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第四节 2011-2015年中国康复医疗设备前景预测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2011-2015年中国康复医疗行业发展趋势与前景展望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2011-2015年中国康复医疗行业发展前景分析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2011-2015年中国康复医疗市场盈利预测分析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2011-2015年中国康复医疗行业投资战略研究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一、康复医疗行业投资特性</w:t>
      </w:r>
      <w:r>
        <w:rPr>
          <w:rFonts w:hint="eastAsia"/>
        </w:rPr>
        <w:br/>
      </w:r>
      <w:r>
        <w:rPr>
          <w:rFonts w:hint="eastAsia"/>
        </w:rPr>
        <w:t>　　　　二、康复医疗具有良好的投资价值</w:t>
      </w:r>
      <w:r>
        <w:rPr>
          <w:rFonts w:hint="eastAsia"/>
        </w:rPr>
        <w:br/>
      </w:r>
      <w:r>
        <w:rPr>
          <w:rFonts w:hint="eastAsia"/>
        </w:rPr>
        <w:t>　　　　三、康复医疗投资环境利好</w:t>
      </w:r>
      <w:r>
        <w:rPr>
          <w:rFonts w:hint="eastAsia"/>
        </w:rPr>
        <w:br/>
      </w:r>
      <w:r>
        <w:rPr>
          <w:rFonts w:hint="eastAsia"/>
        </w:rPr>
        <w:t>　　　　四、康复医疗行业投资周期分析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FYC-IIIAF型伏卧式多功能腰椎治疗床</w:t>
      </w:r>
      <w:r>
        <w:rPr>
          <w:rFonts w:hint="eastAsia"/>
        </w:rPr>
        <w:br/>
      </w:r>
      <w:r>
        <w:rPr>
          <w:rFonts w:hint="eastAsia"/>
        </w:rPr>
        <w:t>　　图表 热玉滚动按摩床（变换移动式）</w:t>
      </w:r>
      <w:r>
        <w:rPr>
          <w:rFonts w:hint="eastAsia"/>
        </w:rPr>
        <w:br/>
      </w:r>
      <w:r>
        <w:rPr>
          <w:rFonts w:hint="eastAsia"/>
        </w:rPr>
        <w:t>　　图表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中国需要康复人群分析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近两年中国医疗器械制造业销售产值及其同比增长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近两年中国医疗器械制造业出口交货值及其同比增长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近两年中国医疗器械制造业利润总额及其同比增长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近两年北京市医疗器械制造业销售产值及其同比增长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近两年北京市医疗器械制造业出口交货值及其同比增长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近两年北京市医疗器械制造业利润总额及其同比增长</w:t>
      </w:r>
      <w:r>
        <w:rPr>
          <w:rFonts w:hint="eastAsia"/>
        </w:rPr>
        <w:br/>
      </w:r>
      <w:r>
        <w:rPr>
          <w:rFonts w:hint="eastAsia"/>
        </w:rPr>
        <w:t>　　图表 中国老年人口数量变化情况</w:t>
      </w:r>
      <w:r>
        <w:rPr>
          <w:rFonts w:hint="eastAsia"/>
        </w:rPr>
        <w:br/>
      </w:r>
      <w:r>
        <w:rPr>
          <w:rFonts w:hint="eastAsia"/>
        </w:rPr>
        <w:t>　　图表 中国老龄化水平情况</w:t>
      </w:r>
      <w:r>
        <w:rPr>
          <w:rFonts w:hint="eastAsia"/>
        </w:rPr>
        <w:br/>
      </w:r>
      <w:r>
        <w:rPr>
          <w:rFonts w:hint="eastAsia"/>
        </w:rPr>
        <w:t>　　图表 中国老年人口数量情况</w:t>
      </w:r>
      <w:r>
        <w:rPr>
          <w:rFonts w:hint="eastAsia"/>
        </w:rPr>
        <w:br/>
      </w:r>
      <w:r>
        <w:rPr>
          <w:rFonts w:hint="eastAsia"/>
        </w:rPr>
        <w:t>　　图表 康复服务的属性和服务供给方式</w:t>
      </w:r>
      <w:r>
        <w:rPr>
          <w:rFonts w:hint="eastAsia"/>
        </w:rPr>
        <w:br/>
      </w:r>
      <w:r>
        <w:rPr>
          <w:rFonts w:hint="eastAsia"/>
        </w:rPr>
        <w:t>　　图表 康复服务供求关系表</w:t>
      </w:r>
      <w:r>
        <w:rPr>
          <w:rFonts w:hint="eastAsia"/>
        </w:rPr>
        <w:br/>
      </w:r>
      <w:r>
        <w:rPr>
          <w:rFonts w:hint="eastAsia"/>
        </w:rPr>
        <w:t>　　图表 密云、房山、通州三地社区卫生机构建设统计</w:t>
      </w:r>
      <w:r>
        <w:rPr>
          <w:rFonts w:hint="eastAsia"/>
        </w:rPr>
        <w:br/>
      </w:r>
      <w:r>
        <w:rPr>
          <w:rFonts w:hint="eastAsia"/>
        </w:rPr>
        <w:t>　　图表 密云、房山、通州三地社区康复资源统计</w:t>
      </w:r>
      <w:r>
        <w:rPr>
          <w:rFonts w:hint="eastAsia"/>
        </w:rPr>
        <w:br/>
      </w:r>
      <w:r>
        <w:rPr>
          <w:rFonts w:hint="eastAsia"/>
        </w:rPr>
        <w:t>　　图表 社区卫生服务站配置标准</w:t>
      </w:r>
      <w:r>
        <w:rPr>
          <w:rFonts w:hint="eastAsia"/>
        </w:rPr>
        <w:br/>
      </w:r>
      <w:r>
        <w:rPr>
          <w:rFonts w:hint="eastAsia"/>
        </w:rPr>
        <w:t>　　图表 北京市康复医疗机构列表</w:t>
      </w:r>
      <w:r>
        <w:rPr>
          <w:rFonts w:hint="eastAsia"/>
        </w:rPr>
        <w:br/>
      </w:r>
      <w:r>
        <w:rPr>
          <w:rFonts w:hint="eastAsia"/>
        </w:rPr>
        <w:t>　　图表 2006-2010年中国康复器械进出口数量分析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招远市理疗电器厂经营收入走势图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招远市理疗电器厂负债情况图</w:t>
      </w:r>
      <w:r>
        <w:rPr>
          <w:rFonts w:hint="eastAsia"/>
        </w:rPr>
        <w:br/>
      </w:r>
      <w:r>
        <w:rPr>
          <w:rFonts w:hint="eastAsia"/>
        </w:rPr>
        <w:t>　　图表 招远市理疗电器厂负债指标走势图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2006-2012年中国康复医疗行业销售利润率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市场供需波动分析</w:t>
      </w:r>
      <w:r>
        <w:rPr>
          <w:rFonts w:hint="eastAsia"/>
        </w:rPr>
        <w:br/>
      </w:r>
      <w:r>
        <w:rPr>
          <w:rFonts w:hint="eastAsia"/>
        </w:rPr>
        <w:t>　　图表 2010-2011年欧元区经济增长百分比 单位：百分比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b8002da2e48b9" w:history="1">
        <w:r>
          <w:rPr>
            <w:rStyle w:val="Hyperlink"/>
          </w:rPr>
          <w:t>2012年中国康复医疗产业市场发展现状研究分析报告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b8002da2e48b9" w:history="1">
        <w:r>
          <w:rPr>
            <w:rStyle w:val="Hyperlink"/>
          </w:rPr>
          <w:t>https://www.20087.com/DiaoYan/2012-04/kangfuyiliaochanyeshichangfazhanxian.html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热点：康复医疗作为主诊断、康复医疗中心、康复分类八大类、康复医疗师证怎么考取、手足徐动症、康复医疗技术就业方向及前景、医疗健康是什么、康复医疗技术专业主要学什么、康复治疗学是天坑专业吗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9d5fa27f4013" w:history="1">
      <w:r>
        <w:rPr>
          <w:rStyle w:val="Hyperlink"/>
        </w:rPr>
        <w:t>2012年中国康复医疗产业市场发展现状研究分析报告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fuyiliaochanyeshichangfazhanxian.html" TargetMode="External" Id="R1edb8002da2e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fuyiliaochanyeshichangfazhanxian.html" TargetMode="External" Id="R58999d5fa27f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2012-04-17T07:52:00Z</dcterms:created>
  <dcterms:modified xsi:type="dcterms:W3CDTF">2012-04-17T08:52:00Z</dcterms:modified>
  <dc:subject>2012年中国康复医疗产业市场发展现状研究分析报告</dc:subject>
  <dc:title>2012年中国康复医疗产业市场发展现状研究分析报告</dc:title>
  <cp:keywords>2012年中国康复医疗产业市场发展现状研究分析报告</cp:keywords>
  <dc:description>2012年中国康复医疗产业市场发展现状研究分析报告</dc:description>
</cp:coreProperties>
</file>