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c354ca8b442b7" w:history="1">
              <w:r>
                <w:rPr>
                  <w:rStyle w:val="Hyperlink"/>
                </w:rPr>
                <w:t>2012年中国煤炭行业信息化建设及IT应用趋势研究分析报告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c354ca8b442b7" w:history="1">
              <w:r>
                <w:rPr>
                  <w:rStyle w:val="Hyperlink"/>
                </w:rPr>
                <w:t>2012年中国煤炭行业信息化建设及IT应用趋势研究分析报告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c354ca8b442b7" w:history="1">
                <w:r>
                  <w:rPr>
                    <w:rStyle w:val="Hyperlink"/>
                  </w:rPr>
                  <w:t>https://www.20087.com/DiaoYan/2012-04/meitanhangyexinxihuajianshejiyingyon.html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6c354ca8b442b7" w:history="1">
        <w:r>
          <w:rPr>
            <w:rStyle w:val="Hyperlink"/>
          </w:rPr>
          <w:t>2012年中国煤炭行业信息化建设及IT应用趋势研究分析报告</w:t>
        </w:r>
      </w:hyperlink>
      <w:r>
        <w:rPr>
          <w:rFonts w:hint="eastAsia"/>
        </w:rPr>
        <w:t>》基于国家统计局、煤炭相关协会等渠道的资料数据，全方位剖析了煤炭行业的现状与市场需求，详细探讨了煤炭市场规模、产业链构成及价格动态，并针对煤炭各细分市场进行了分析。同时，煤炭报告还对市场前景、发展趋势进行了科学预测，评估了行业内品牌竞争格局、市场集中度以及煤炭重点企业的表现。此外，煤炭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2011中国煤炭行业概况</w:t>
      </w:r>
      <w:r>
        <w:rPr>
          <w:rFonts w:hint="eastAsia"/>
        </w:rPr>
        <w:br/>
      </w:r>
      <w:r>
        <w:rPr>
          <w:rFonts w:hint="eastAsia"/>
        </w:rPr>
        <w:t>　　1、煤炭行业基本特征</w:t>
      </w:r>
      <w:r>
        <w:rPr>
          <w:rFonts w:hint="eastAsia"/>
        </w:rPr>
        <w:br/>
      </w:r>
      <w:r>
        <w:rPr>
          <w:rFonts w:hint="eastAsia"/>
        </w:rPr>
        <w:t>　　1.1 煤炭行业属性</w:t>
      </w:r>
      <w:r>
        <w:rPr>
          <w:rFonts w:hint="eastAsia"/>
        </w:rPr>
        <w:br/>
      </w:r>
      <w:r>
        <w:rPr>
          <w:rFonts w:hint="eastAsia"/>
        </w:rPr>
        <w:t>　　1.2 煤炭行业的行业特征和经营特征</w:t>
      </w:r>
      <w:r>
        <w:rPr>
          <w:rFonts w:hint="eastAsia"/>
        </w:rPr>
        <w:br/>
      </w:r>
      <w:r>
        <w:rPr>
          <w:rFonts w:hint="eastAsia"/>
        </w:rPr>
        <w:t>　　1.3 煤炭行业的基本业务流程</w:t>
      </w:r>
      <w:r>
        <w:rPr>
          <w:rFonts w:hint="eastAsia"/>
        </w:rPr>
        <w:br/>
      </w:r>
      <w:r>
        <w:rPr>
          <w:rFonts w:hint="eastAsia"/>
        </w:rPr>
        <w:t>　　2、2011年中国煤炭行业发展环境</w:t>
      </w:r>
      <w:r>
        <w:rPr>
          <w:rFonts w:hint="eastAsia"/>
        </w:rPr>
        <w:br/>
      </w:r>
      <w:r>
        <w:rPr>
          <w:rFonts w:hint="eastAsia"/>
        </w:rPr>
        <w:t>　　2.1 国家政策与规划</w:t>
      </w:r>
      <w:r>
        <w:rPr>
          <w:rFonts w:hint="eastAsia"/>
        </w:rPr>
        <w:br/>
      </w:r>
      <w:r>
        <w:rPr>
          <w:rFonts w:hint="eastAsia"/>
        </w:rPr>
        <w:t>　　2.2 经济、社会、技术环境</w:t>
      </w:r>
      <w:r>
        <w:rPr>
          <w:rFonts w:hint="eastAsia"/>
        </w:rPr>
        <w:br/>
      </w:r>
      <w:r>
        <w:rPr>
          <w:rFonts w:hint="eastAsia"/>
        </w:rPr>
        <w:t>　　3、2011年中国煤炭行业市场主要情况</w:t>
      </w:r>
      <w:r>
        <w:rPr>
          <w:rFonts w:hint="eastAsia"/>
        </w:rPr>
        <w:br/>
      </w:r>
      <w:r>
        <w:rPr>
          <w:rFonts w:hint="eastAsia"/>
        </w:rPr>
        <w:t>　　3.1 2011年煤炭行业主要经济指标</w:t>
      </w:r>
      <w:r>
        <w:rPr>
          <w:rFonts w:hint="eastAsia"/>
        </w:rPr>
        <w:br/>
      </w:r>
      <w:r>
        <w:rPr>
          <w:rFonts w:hint="eastAsia"/>
        </w:rPr>
        <w:t>　　3.2 2011年中国煤炭行业发展特点</w:t>
      </w:r>
      <w:r>
        <w:rPr>
          <w:rFonts w:hint="eastAsia"/>
        </w:rPr>
        <w:br/>
      </w:r>
      <w:r>
        <w:rPr>
          <w:rFonts w:hint="eastAsia"/>
        </w:rPr>
        <w:t>　　3.3 煤炭企业主要经营痛点和难点</w:t>
      </w:r>
      <w:r>
        <w:rPr>
          <w:rFonts w:hint="eastAsia"/>
        </w:rPr>
        <w:br/>
      </w:r>
      <w:r>
        <w:rPr>
          <w:rFonts w:hint="eastAsia"/>
        </w:rPr>
        <w:t>　　4、2011年煤炭行业的重点企业和竞争状况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2011年中国煤炭行业信息化发展基本情况</w:t>
      </w:r>
      <w:r>
        <w:rPr>
          <w:rFonts w:hint="eastAsia"/>
        </w:rPr>
        <w:br/>
      </w:r>
      <w:r>
        <w:rPr>
          <w:rFonts w:hint="eastAsia"/>
        </w:rPr>
        <w:t>　　1、2011年中国煤炭行业信息化发展环境</w:t>
      </w:r>
      <w:r>
        <w:rPr>
          <w:rFonts w:hint="eastAsia"/>
        </w:rPr>
        <w:br/>
      </w:r>
      <w:r>
        <w:rPr>
          <w:rFonts w:hint="eastAsia"/>
        </w:rPr>
        <w:t>　　1.1 煤炭行业信息化新政策与措施</w:t>
      </w:r>
      <w:r>
        <w:rPr>
          <w:rFonts w:hint="eastAsia"/>
        </w:rPr>
        <w:br/>
      </w:r>
      <w:r>
        <w:rPr>
          <w:rFonts w:hint="eastAsia"/>
        </w:rPr>
        <w:t>　　1.2 煤炭行业经济情况对煤炭信息化发展的影响</w:t>
      </w:r>
      <w:r>
        <w:rPr>
          <w:rFonts w:hint="eastAsia"/>
        </w:rPr>
        <w:br/>
      </w:r>
      <w:r>
        <w:rPr>
          <w:rFonts w:hint="eastAsia"/>
        </w:rPr>
        <w:t>　　1.3 煤炭行业信息化新技术与新应用</w:t>
      </w:r>
      <w:r>
        <w:rPr>
          <w:rFonts w:hint="eastAsia"/>
        </w:rPr>
        <w:br/>
      </w:r>
      <w:r>
        <w:rPr>
          <w:rFonts w:hint="eastAsia"/>
        </w:rPr>
        <w:t>　　2、2011年中国煤炭行业信息化发展特点</w:t>
      </w:r>
      <w:r>
        <w:rPr>
          <w:rFonts w:hint="eastAsia"/>
        </w:rPr>
        <w:br/>
      </w:r>
      <w:r>
        <w:rPr>
          <w:rFonts w:hint="eastAsia"/>
        </w:rPr>
        <w:t>　　2.1 2011年中国煤炭行业信息化发展所处阶段</w:t>
      </w:r>
      <w:r>
        <w:rPr>
          <w:rFonts w:hint="eastAsia"/>
        </w:rPr>
        <w:br/>
      </w:r>
      <w:r>
        <w:rPr>
          <w:rFonts w:hint="eastAsia"/>
        </w:rPr>
        <w:t>　　2.2 2011年中国煤炭行业信息化建设进展状况</w:t>
      </w:r>
      <w:r>
        <w:rPr>
          <w:rFonts w:hint="eastAsia"/>
        </w:rPr>
        <w:br/>
      </w:r>
      <w:r>
        <w:rPr>
          <w:rFonts w:hint="eastAsia"/>
        </w:rPr>
        <w:t>　　3、2011年中国煤炭行业信息化采购特征分析</w:t>
      </w:r>
      <w:r>
        <w:rPr>
          <w:rFonts w:hint="eastAsia"/>
        </w:rPr>
        <w:br/>
      </w:r>
      <w:r>
        <w:rPr>
          <w:rFonts w:hint="eastAsia"/>
        </w:rPr>
        <w:t>　　3.1 煤炭行业IT采购的决策模式分析</w:t>
      </w:r>
      <w:r>
        <w:rPr>
          <w:rFonts w:hint="eastAsia"/>
        </w:rPr>
        <w:br/>
      </w:r>
      <w:r>
        <w:rPr>
          <w:rFonts w:hint="eastAsia"/>
        </w:rPr>
        <w:t>　　3.2 煤炭行业对IT合作伙伴的要求与期望</w:t>
      </w:r>
      <w:r>
        <w:rPr>
          <w:rFonts w:hint="eastAsia"/>
        </w:rPr>
        <w:br/>
      </w:r>
      <w:r>
        <w:rPr>
          <w:rFonts w:hint="eastAsia"/>
        </w:rPr>
        <w:t>　　4、2011年中国煤炭行业信息化建设面临的问题和挑战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2011年中国煤炭行业IT投资状况</w:t>
      </w:r>
      <w:r>
        <w:rPr>
          <w:rFonts w:hint="eastAsia"/>
        </w:rPr>
        <w:br/>
      </w:r>
      <w:r>
        <w:rPr>
          <w:rFonts w:hint="eastAsia"/>
        </w:rPr>
        <w:t>　　1、2011年中国煤炭行业IT投资总体状况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2、2011年中国煤炭行业IT硬件投资状况</w:t>
      </w:r>
      <w:r>
        <w:rPr>
          <w:rFonts w:hint="eastAsia"/>
        </w:rPr>
        <w:br/>
      </w:r>
      <w:r>
        <w:rPr>
          <w:rFonts w:hint="eastAsia"/>
        </w:rPr>
        <w:t>　　3、2011年中国煤炭行业IT软件投资状况</w:t>
      </w:r>
      <w:r>
        <w:rPr>
          <w:rFonts w:hint="eastAsia"/>
        </w:rPr>
        <w:br/>
      </w:r>
      <w:r>
        <w:rPr>
          <w:rFonts w:hint="eastAsia"/>
        </w:rPr>
        <w:t>　　4、2011年中国煤炭行业IT服务投资状况</w:t>
      </w:r>
      <w:r>
        <w:rPr>
          <w:rFonts w:hint="eastAsia"/>
        </w:rPr>
        <w:br/>
      </w:r>
      <w:r>
        <w:rPr>
          <w:rFonts w:hint="eastAsia"/>
        </w:rPr>
        <w:t>　　5、2011年中国煤炭行业电子商务应用状况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2011年中国煤炭行业IT系统建设状况</w:t>
      </w:r>
      <w:r>
        <w:rPr>
          <w:rFonts w:hint="eastAsia"/>
        </w:rPr>
        <w:br/>
      </w:r>
      <w:r>
        <w:rPr>
          <w:rFonts w:hint="eastAsia"/>
        </w:rPr>
        <w:t>　　1、2011年中国煤炭行业主要系统投资状况</w:t>
      </w:r>
      <w:r>
        <w:rPr>
          <w:rFonts w:hint="eastAsia"/>
        </w:rPr>
        <w:br/>
      </w:r>
      <w:r>
        <w:rPr>
          <w:rFonts w:hint="eastAsia"/>
        </w:rPr>
        <w:t>　　2、2011年中国煤炭行业IT重大项目与工程情况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2011年中国煤炭行业IT供应商及采购特征分析</w:t>
      </w:r>
      <w:r>
        <w:rPr>
          <w:rFonts w:hint="eastAsia"/>
        </w:rPr>
        <w:br/>
      </w:r>
      <w:r>
        <w:rPr>
          <w:rFonts w:hint="eastAsia"/>
        </w:rPr>
        <w:t>　　1、行业总体市场份额分布</w:t>
      </w:r>
      <w:r>
        <w:rPr>
          <w:rFonts w:hint="eastAsia"/>
        </w:rPr>
        <w:br/>
      </w:r>
      <w:r>
        <w:rPr>
          <w:rFonts w:hint="eastAsia"/>
        </w:rPr>
        <w:t>　　2、主要厂商情况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2012年中国煤炭行业发展趋势</w:t>
      </w:r>
      <w:r>
        <w:rPr>
          <w:rFonts w:hint="eastAsia"/>
        </w:rPr>
        <w:br/>
      </w:r>
      <w:r>
        <w:rPr>
          <w:rFonts w:hint="eastAsia"/>
        </w:rPr>
        <w:t>　　1、2012年中国煤炭行业发展环境分析</w:t>
      </w:r>
      <w:r>
        <w:rPr>
          <w:rFonts w:hint="eastAsia"/>
        </w:rPr>
        <w:br/>
      </w:r>
      <w:r>
        <w:rPr>
          <w:rFonts w:hint="eastAsia"/>
        </w:rPr>
        <w:t>　　2、2012年中国煤炭行业发展趋势预测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2012年中国煤炭行业IT系统建设趋势</w:t>
      </w:r>
      <w:r>
        <w:rPr>
          <w:rFonts w:hint="eastAsia"/>
        </w:rPr>
        <w:br/>
      </w:r>
      <w:r>
        <w:rPr>
          <w:rFonts w:hint="eastAsia"/>
        </w:rPr>
        <w:t>　　1、2012年煤炭行业信息化发展趋势</w:t>
      </w:r>
      <w:r>
        <w:rPr>
          <w:rFonts w:hint="eastAsia"/>
        </w:rPr>
        <w:br/>
      </w:r>
      <w:r>
        <w:rPr>
          <w:rFonts w:hint="eastAsia"/>
        </w:rPr>
        <w:t>　　2、2012年煤炭行业信息化建设特点预期</w:t>
      </w:r>
      <w:r>
        <w:rPr>
          <w:rFonts w:hint="eastAsia"/>
        </w:rPr>
        <w:br/>
      </w:r>
      <w:r>
        <w:rPr>
          <w:rFonts w:hint="eastAsia"/>
        </w:rPr>
        <w:t>　　3、2012年煤炭行业主要系统建设预期</w:t>
      </w:r>
      <w:r>
        <w:rPr>
          <w:rFonts w:hint="eastAsia"/>
        </w:rPr>
        <w:br/>
      </w:r>
      <w:r>
        <w:rPr>
          <w:rFonts w:hint="eastAsia"/>
        </w:rPr>
        <w:t>　　4、2012年煤炭行业重大项目建设预期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2012年中国煤炭行业IT投资趋势</w:t>
      </w:r>
      <w:r>
        <w:rPr>
          <w:rFonts w:hint="eastAsia"/>
        </w:rPr>
        <w:br/>
      </w:r>
      <w:r>
        <w:rPr>
          <w:rFonts w:hint="eastAsia"/>
        </w:rPr>
        <w:t>　　1、2012年煤炭行业IT投资总体趋势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2、2012年煤炭行业IT硬件投资趋势</w:t>
      </w:r>
      <w:r>
        <w:rPr>
          <w:rFonts w:hint="eastAsia"/>
        </w:rPr>
        <w:br/>
      </w:r>
      <w:r>
        <w:rPr>
          <w:rFonts w:hint="eastAsia"/>
        </w:rPr>
        <w:t>　　3、2012年煤炭行业IT软件投资趋势</w:t>
      </w:r>
      <w:r>
        <w:rPr>
          <w:rFonts w:hint="eastAsia"/>
        </w:rPr>
        <w:br/>
      </w:r>
      <w:r>
        <w:rPr>
          <w:rFonts w:hint="eastAsia"/>
        </w:rPr>
        <w:t>　　4、2012年煤炭行业IT服务投资趋势</w:t>
      </w:r>
      <w:r>
        <w:rPr>
          <w:rFonts w:hint="eastAsia"/>
        </w:rPr>
        <w:br/>
      </w:r>
      <w:r>
        <w:rPr>
          <w:rFonts w:hint="eastAsia"/>
        </w:rPr>
        <w:t>　　5、2013-2016年中国煤炭行业IT投资趋势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煤炭行业信息化采购特征变化趋势</w:t>
      </w:r>
      <w:r>
        <w:rPr>
          <w:rFonts w:hint="eastAsia"/>
        </w:rPr>
        <w:br/>
      </w:r>
      <w:r>
        <w:rPr>
          <w:rFonts w:hint="eastAsia"/>
        </w:rPr>
        <w:t>　　1、中国煤炭行业IT采购的决策模式变化分析</w:t>
      </w:r>
      <w:r>
        <w:rPr>
          <w:rFonts w:hint="eastAsia"/>
        </w:rPr>
        <w:br/>
      </w:r>
      <w:r>
        <w:rPr>
          <w:rFonts w:hint="eastAsia"/>
        </w:rPr>
        <w:t>　　2、中国煤炭行业IT产品采购方式变化分析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中:智:林:建议</w:t>
      </w:r>
      <w:r>
        <w:rPr>
          <w:rFonts w:hint="eastAsia"/>
        </w:rPr>
        <w:br/>
      </w:r>
      <w:r>
        <w:rPr>
          <w:rFonts w:hint="eastAsia"/>
        </w:rPr>
        <w:t>　　1、对行业客户</w:t>
      </w:r>
      <w:r>
        <w:rPr>
          <w:rFonts w:hint="eastAsia"/>
        </w:rPr>
        <w:br/>
      </w:r>
      <w:r>
        <w:rPr>
          <w:rFonts w:hint="eastAsia"/>
        </w:rPr>
        <w:t>　　2、对IT厂商</w:t>
      </w:r>
      <w:r>
        <w:rPr>
          <w:rFonts w:hint="eastAsia"/>
        </w:rPr>
        <w:br/>
      </w:r>
      <w:r>
        <w:rPr>
          <w:rFonts w:hint="eastAsia"/>
        </w:rPr>
        <w:t>　　专题：“十二五”行业信息化规划影响分析</w:t>
      </w:r>
      <w:r>
        <w:rPr>
          <w:rFonts w:hint="eastAsia"/>
        </w:rPr>
        <w:br/>
      </w:r>
      <w:r>
        <w:rPr>
          <w:rFonts w:hint="eastAsia"/>
        </w:rPr>
        <w:t>　　附录　　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1煤炭行业的基本业务流程</w:t>
      </w:r>
      <w:r>
        <w:rPr>
          <w:rFonts w:hint="eastAsia"/>
        </w:rPr>
        <w:br/>
      </w:r>
      <w:r>
        <w:rPr>
          <w:rFonts w:hint="eastAsia"/>
        </w:rPr>
        <w:t>　　图表 2 2011年中国煤炭工业100强企业名单</w:t>
      </w:r>
      <w:r>
        <w:rPr>
          <w:rFonts w:hint="eastAsia"/>
        </w:rPr>
        <w:br/>
      </w:r>
      <w:r>
        <w:rPr>
          <w:rFonts w:hint="eastAsia"/>
        </w:rPr>
        <w:t>　　图表 3 2011年煤炭行业信息化发展的阶段</w:t>
      </w:r>
      <w:r>
        <w:rPr>
          <w:rFonts w:hint="eastAsia"/>
        </w:rPr>
        <w:br/>
      </w:r>
      <w:r>
        <w:rPr>
          <w:rFonts w:hint="eastAsia"/>
        </w:rPr>
        <w:t>　　图表 4煤炭行业信息化项目基本采购流程</w:t>
      </w:r>
      <w:r>
        <w:rPr>
          <w:rFonts w:hint="eastAsia"/>
        </w:rPr>
        <w:br/>
      </w:r>
      <w:r>
        <w:rPr>
          <w:rFonts w:hint="eastAsia"/>
        </w:rPr>
        <w:t>　　图表 5煤炭企业对IT合作伙伴的要求</w:t>
      </w:r>
      <w:r>
        <w:rPr>
          <w:rFonts w:hint="eastAsia"/>
        </w:rPr>
        <w:br/>
      </w:r>
      <w:r>
        <w:rPr>
          <w:rFonts w:hint="eastAsia"/>
        </w:rPr>
        <w:t>　　图表 6 2009年—2011年煤炭行业IT投资规模</w:t>
      </w:r>
      <w:r>
        <w:rPr>
          <w:rFonts w:hint="eastAsia"/>
        </w:rPr>
        <w:br/>
      </w:r>
      <w:r>
        <w:rPr>
          <w:rFonts w:hint="eastAsia"/>
        </w:rPr>
        <w:t>　　图表 7 2009年—2011年煤炭行业IT投资结构</w:t>
      </w:r>
      <w:r>
        <w:rPr>
          <w:rFonts w:hint="eastAsia"/>
        </w:rPr>
        <w:br/>
      </w:r>
      <w:r>
        <w:rPr>
          <w:rFonts w:hint="eastAsia"/>
        </w:rPr>
        <w:t>　　图表 8 2011年煤炭行业硬件产品采购状况</w:t>
      </w:r>
      <w:r>
        <w:rPr>
          <w:rFonts w:hint="eastAsia"/>
        </w:rPr>
        <w:br/>
      </w:r>
      <w:r>
        <w:rPr>
          <w:rFonts w:hint="eastAsia"/>
        </w:rPr>
        <w:t>　　图表 9 2011年煤炭行业硬件产品采购增长情况</w:t>
      </w:r>
      <w:r>
        <w:rPr>
          <w:rFonts w:hint="eastAsia"/>
        </w:rPr>
        <w:br/>
      </w:r>
      <w:r>
        <w:rPr>
          <w:rFonts w:hint="eastAsia"/>
        </w:rPr>
        <w:t>　　图表 10 2011年煤炭行业软件产品采购状况</w:t>
      </w:r>
      <w:r>
        <w:rPr>
          <w:rFonts w:hint="eastAsia"/>
        </w:rPr>
        <w:br/>
      </w:r>
      <w:r>
        <w:rPr>
          <w:rFonts w:hint="eastAsia"/>
        </w:rPr>
        <w:t>　　图表 11 2011年煤炭行业软件产品采购增长情况</w:t>
      </w:r>
      <w:r>
        <w:rPr>
          <w:rFonts w:hint="eastAsia"/>
        </w:rPr>
        <w:br/>
      </w:r>
      <w:r>
        <w:rPr>
          <w:rFonts w:hint="eastAsia"/>
        </w:rPr>
        <w:t>　　图表 12 2011年煤炭行业IT服务采购状况</w:t>
      </w:r>
      <w:r>
        <w:rPr>
          <w:rFonts w:hint="eastAsia"/>
        </w:rPr>
        <w:br/>
      </w:r>
      <w:r>
        <w:rPr>
          <w:rFonts w:hint="eastAsia"/>
        </w:rPr>
        <w:t>　　图表 13 2011年煤炭行业重点IT系统投资状况</w:t>
      </w:r>
      <w:r>
        <w:rPr>
          <w:rFonts w:hint="eastAsia"/>
        </w:rPr>
        <w:br/>
      </w:r>
      <w:r>
        <w:rPr>
          <w:rFonts w:hint="eastAsia"/>
        </w:rPr>
        <w:t>　　图表 14煤炭行业主要IT解决方案供应商的市场份额</w:t>
      </w:r>
      <w:r>
        <w:rPr>
          <w:rFonts w:hint="eastAsia"/>
        </w:rPr>
        <w:br/>
      </w:r>
      <w:r>
        <w:rPr>
          <w:rFonts w:hint="eastAsia"/>
        </w:rPr>
        <w:t>　　图表 15煤炭行业主要供应商的解决方案及客户</w:t>
      </w:r>
      <w:r>
        <w:rPr>
          <w:rFonts w:hint="eastAsia"/>
        </w:rPr>
        <w:br/>
      </w:r>
      <w:r>
        <w:rPr>
          <w:rFonts w:hint="eastAsia"/>
        </w:rPr>
        <w:t>　　图表 16 2012年煤炭行业重点IT系统投资趋势</w:t>
      </w:r>
      <w:r>
        <w:rPr>
          <w:rFonts w:hint="eastAsia"/>
        </w:rPr>
        <w:br/>
      </w:r>
      <w:r>
        <w:rPr>
          <w:rFonts w:hint="eastAsia"/>
        </w:rPr>
        <w:t>　　图表 17 2010—2012年煤炭行业的IT投资规模</w:t>
      </w:r>
      <w:r>
        <w:rPr>
          <w:rFonts w:hint="eastAsia"/>
        </w:rPr>
        <w:br/>
      </w:r>
      <w:r>
        <w:rPr>
          <w:rFonts w:hint="eastAsia"/>
        </w:rPr>
        <w:t>　　图表 19 2012年煤炭行业硬件产品投资预测</w:t>
      </w:r>
      <w:r>
        <w:rPr>
          <w:rFonts w:hint="eastAsia"/>
        </w:rPr>
        <w:br/>
      </w:r>
      <w:r>
        <w:rPr>
          <w:rFonts w:hint="eastAsia"/>
        </w:rPr>
        <w:t>　　图表 20 2012年煤炭行业硬件产品投资增长情况预测</w:t>
      </w:r>
      <w:r>
        <w:rPr>
          <w:rFonts w:hint="eastAsia"/>
        </w:rPr>
        <w:br/>
      </w:r>
      <w:r>
        <w:rPr>
          <w:rFonts w:hint="eastAsia"/>
        </w:rPr>
        <w:t>　　图表 21 2012年煤炭行业软件产品投资预测</w:t>
      </w:r>
      <w:r>
        <w:rPr>
          <w:rFonts w:hint="eastAsia"/>
        </w:rPr>
        <w:br/>
      </w:r>
      <w:r>
        <w:rPr>
          <w:rFonts w:hint="eastAsia"/>
        </w:rPr>
        <w:t>　　图表 22 2012年煤炭行业软件产品采购增长情况预测</w:t>
      </w:r>
      <w:r>
        <w:rPr>
          <w:rFonts w:hint="eastAsia"/>
        </w:rPr>
        <w:br/>
      </w:r>
      <w:r>
        <w:rPr>
          <w:rFonts w:hint="eastAsia"/>
        </w:rPr>
        <w:t>　　图表 23 2012年煤炭行业IT服务投资预测</w:t>
      </w:r>
      <w:r>
        <w:rPr>
          <w:rFonts w:hint="eastAsia"/>
        </w:rPr>
        <w:br/>
      </w:r>
      <w:r>
        <w:rPr>
          <w:rFonts w:hint="eastAsia"/>
        </w:rPr>
        <w:t>　　图表 24 2012-2016年中国煤炭行业IT投资规模预测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c354ca8b442b7" w:history="1">
        <w:r>
          <w:rPr>
            <w:rStyle w:val="Hyperlink"/>
          </w:rPr>
          <w:t>2012年中国煤炭行业信息化建设及IT应用趋势研究分析报告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c354ca8b442b7" w:history="1">
        <w:r>
          <w:rPr>
            <w:rStyle w:val="Hyperlink"/>
          </w:rPr>
          <w:t>https://www.20087.com/DiaoYan/2012-04/meitanhangyexinxihuajianshejiyingyon.html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e775211724f7a" w:history="1">
      <w:r>
        <w:rPr>
          <w:rStyle w:val="Hyperlink"/>
        </w:rPr>
        <w:t>2012年中国煤炭行业信息化建设及IT应用趋势研究分析报告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eitanhangyexinxihuajianshejiyingyon.html" TargetMode="External" Id="Rb16c354ca8b4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eitanhangyexinxihuajianshejiyingyon.html" TargetMode="External" Id="Rad9e77521172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2012-04-25T04:50:00Z</dcterms:created>
  <dcterms:modified xsi:type="dcterms:W3CDTF">2012-04-25T05:50:00Z</dcterms:modified>
  <dc:subject>2012年中国煤炭行业信息化建设及IT应用趋势研究分析报告</dc:subject>
  <dc:title>2012年中国煤炭行业信息化建设及IT应用趋势研究分析报告</dc:title>
  <cp:keywords>2012年中国煤炭行业信息化建设及IT应用趋势研究分析报告</cp:keywords>
  <dc:description>2012年中国煤炭行业信息化建设及IT应用趋势研究分析报告</dc:description>
</cp:coreProperties>
</file>