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2d7ab6e9443a3" w:history="1">
              <w:r>
                <w:rPr>
                  <w:rStyle w:val="Hyperlink"/>
                </w:rPr>
                <w:t>2012年中国羟烷基淀粉行业现状研究及未来四年走势分析报告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2d7ab6e9443a3" w:history="1">
              <w:r>
                <w:rPr>
                  <w:rStyle w:val="Hyperlink"/>
                </w:rPr>
                <w:t>2012年中国羟烷基淀粉行业现状研究及未来四年走势分析报告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d2d7ab6e9443a3" w:history="1">
                <w:r>
                  <w:rPr>
                    <w:rStyle w:val="Hyperlink"/>
                  </w:rPr>
                  <w:t>https://www.20087.com/2012-04/R_zuowanjidianfenhangyexianzhuangyanji.html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烷基淀粉是一种经过化学改性的淀粉衍生物，广泛应用于食品添加剂、医药等领域。近年来，随着生物技术和合成技术的进步，羟烷基淀粉的生产和应用都取得了长足进展。现代羟烷基淀粉不仅在生产效率和纯度方面有所提高，还通过采用更先进的合成技术和优化的配方，提高了产品的稳定性和功能性。此外，为了适应不同应用场景的需求，市场上出现了多种类型的羟烷基淀粉产品，包括不同纯度和用途的产品。</w:t>
      </w:r>
      <w:r>
        <w:rPr>
          <w:rFonts w:hint="eastAsia"/>
        </w:rPr>
        <w:br/>
      </w:r>
      <w:r>
        <w:rPr>
          <w:rFonts w:hint="eastAsia"/>
        </w:rPr>
        <w:t>　　未来，羟烷基淀粉的发展将更加注重高性能和多功能性。一方面，通过开发新型合成路线和技术，羟烷基淀粉将实现更高的纯度和更广泛的健康益处，以适应更高性能产品的开发。另一方面，随着消费者对食品添加剂和医药产品功能性和安全性的需求增加，羟烷基淀粉将开发更多具有特殊功能的产品，如增强免疫力、改善营养吸收等，以满足市场对高品质羟烷基淀粉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羟烷基淀粉行业概述</w:t>
      </w:r>
      <w:r>
        <w:rPr>
          <w:rFonts w:hint="eastAsia"/>
        </w:rPr>
        <w:br/>
      </w:r>
      <w:r>
        <w:rPr>
          <w:rFonts w:hint="eastAsia"/>
        </w:rPr>
        <w:t>　　第一节 羟烷基淀粉产品概述</w:t>
      </w:r>
      <w:r>
        <w:rPr>
          <w:rFonts w:hint="eastAsia"/>
        </w:rPr>
        <w:br/>
      </w:r>
      <w:r>
        <w:rPr>
          <w:rFonts w:hint="eastAsia"/>
        </w:rPr>
        <w:t>　　第二节 羟烷基淀粉产品说明</w:t>
      </w:r>
      <w:r>
        <w:rPr>
          <w:rFonts w:hint="eastAsia"/>
        </w:rPr>
        <w:br/>
      </w:r>
      <w:r>
        <w:rPr>
          <w:rFonts w:hint="eastAsia"/>
        </w:rPr>
        <w:t>　　　　一、羟烷基淀粉用途</w:t>
      </w:r>
      <w:r>
        <w:rPr>
          <w:rFonts w:hint="eastAsia"/>
        </w:rPr>
        <w:br/>
      </w:r>
      <w:r>
        <w:rPr>
          <w:rFonts w:hint="eastAsia"/>
        </w:rPr>
        <w:t>　　　　二、羟烷基淀粉特征</w:t>
      </w:r>
      <w:r>
        <w:rPr>
          <w:rFonts w:hint="eastAsia"/>
        </w:rPr>
        <w:br/>
      </w:r>
      <w:r>
        <w:rPr>
          <w:rFonts w:hint="eastAsia"/>
        </w:rPr>
        <w:t>　　　　三、羟烷基淀粉分类情况</w:t>
      </w:r>
      <w:r>
        <w:rPr>
          <w:rFonts w:hint="eastAsia"/>
        </w:rPr>
        <w:br/>
      </w:r>
      <w:r>
        <w:rPr>
          <w:rFonts w:hint="eastAsia"/>
        </w:rPr>
        <w:t>　　第三节 羟烷基淀粉产业链分析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二、羟烷基淀粉产业链模型分析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全球羟烷基淀粉行业市场概况</w:t>
      </w:r>
      <w:r>
        <w:rPr>
          <w:rFonts w:hint="eastAsia"/>
        </w:rPr>
        <w:br/>
      </w:r>
      <w:r>
        <w:rPr>
          <w:rFonts w:hint="eastAsia"/>
        </w:rPr>
        <w:t>第三章 中国羟烷基淀粉行业分析</w:t>
      </w:r>
      <w:r>
        <w:rPr>
          <w:rFonts w:hint="eastAsia"/>
        </w:rPr>
        <w:br/>
      </w:r>
      <w:r>
        <w:rPr>
          <w:rFonts w:hint="eastAsia"/>
        </w:rPr>
        <w:t>　　第一节 中国羟烷基淀粉市场存在的问题分析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中国羟烷基淀粉市场面临的挑战分析</w:t>
      </w:r>
      <w:r>
        <w:rPr>
          <w:rFonts w:hint="eastAsia"/>
        </w:rPr>
        <w:br/>
      </w:r>
      <w:r>
        <w:rPr>
          <w:rFonts w:hint="eastAsia"/>
        </w:rPr>
        <w:t>　　第三节 羟烷基淀粉行业SWOT分析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羟烷基淀粉行业发展环境分析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羟烷基淀粉重点区域分析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羟烷基淀粉市场供需态势分析</w:t>
      </w:r>
      <w:r>
        <w:rPr>
          <w:rFonts w:hint="eastAsia"/>
        </w:rPr>
        <w:br/>
      </w:r>
      <w:r>
        <w:rPr>
          <w:rFonts w:hint="eastAsia"/>
        </w:rPr>
        <w:t>　　第一节 中国羟烷基淀粉市场运行情况分析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一、国内羟烷基淀粉生产技术情况分析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二、国内羟烷基淀粉市场需求情况分析</w:t>
      </w:r>
      <w:r>
        <w:rPr>
          <w:rFonts w:hint="eastAsia"/>
        </w:rPr>
        <w:br/>
      </w:r>
      <w:r>
        <w:rPr>
          <w:rFonts w:hint="eastAsia"/>
        </w:rPr>
        <w:t>　　第二节 中国羟烷基淀粉行业市场供需平衡分析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中国羟烷基淀粉行业供需平衡预测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2009-2016年羟烷基淀粉进出口分析</w:t>
      </w:r>
      <w:r>
        <w:rPr>
          <w:rFonts w:hint="eastAsia"/>
        </w:rPr>
        <w:br/>
      </w:r>
      <w:r>
        <w:rPr>
          <w:rFonts w:hint="eastAsia"/>
        </w:rPr>
        <w:t>　　第一节 2009-2011年羟烷基淀粉进出口对比分析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一、2009-2011年羟烷基淀粉进出口总量对比分析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二、2009-2011年羟烷基淀粉进出口金额对比分析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2009-2011年羟烷基淀粉进口分析</w:t>
      </w:r>
      <w:r>
        <w:rPr>
          <w:rFonts w:hint="eastAsia"/>
        </w:rPr>
        <w:br/>
      </w:r>
      <w:r>
        <w:rPr>
          <w:rFonts w:hint="eastAsia"/>
        </w:rPr>
        <w:t>　　　　一、2009-2011年羟烷基淀粉进口数量变化分析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二、2009-2011年羟烷基淀粉进口金额变化分析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2009-2011年羟烷基淀粉出口分析</w:t>
      </w:r>
      <w:r>
        <w:rPr>
          <w:rFonts w:hint="eastAsia"/>
        </w:rPr>
        <w:br/>
      </w:r>
      <w:r>
        <w:rPr>
          <w:rFonts w:hint="eastAsia"/>
        </w:rPr>
        <w:t>　　　　一、2009-2011年羟烷基淀粉出口数量变化分析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二、2009-2011年羟烷基淀粉出口金额变化分析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2012-2016年羟烷基淀粉进出口预测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2009-2011年中国羟烷基淀粉行业总体发展状况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中国羟烷基淀粉行业规模情况分析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中国羟烷基淀粉行业财务能力分析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羟烷基淀粉行业竞争情况</w:t>
      </w:r>
      <w:r>
        <w:rPr>
          <w:rFonts w:hint="eastAsia"/>
        </w:rPr>
        <w:br/>
      </w:r>
      <w:r>
        <w:rPr>
          <w:rFonts w:hint="eastAsia"/>
        </w:rPr>
        <w:t>　　第一节 我国羟烷基淀粉行业竞争格局分析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主要羟烷基淀粉企业竞争分析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国内重点羟烷基淀粉企业竞争分析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羟烷基淀粉行业未来发展预测及投资前景分析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2012-2016年羟烷基淀粉行业发展预测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一、2012-2016年羟烷基淀粉行业市场容量预测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二、2012-2016年羟烷基淀粉进出口预测</w:t>
      </w:r>
      <w:r>
        <w:rPr>
          <w:rFonts w:hint="eastAsia"/>
        </w:rPr>
        <w:br/>
      </w:r>
      <w:r>
        <w:rPr>
          <w:rFonts w:hint="eastAsia"/>
        </w:rPr>
        <w:t>　　　　三、2012-2016年羟烷基淀粉竞争格局预测</w:t>
      </w:r>
      <w:r>
        <w:rPr>
          <w:rFonts w:hint="eastAsia"/>
        </w:rPr>
        <w:br/>
      </w:r>
      <w:r>
        <w:rPr>
          <w:rFonts w:hint="eastAsia"/>
        </w:rPr>
        <w:t>　　第二节 羟烷基淀粉产品投资机会</w:t>
      </w:r>
      <w:r>
        <w:rPr>
          <w:rFonts w:hint="eastAsia"/>
        </w:rPr>
        <w:br/>
      </w:r>
      <w:r>
        <w:rPr>
          <w:rFonts w:hint="eastAsia"/>
        </w:rPr>
        <w:t>　　第三节 羟烷基淀粉产品投资收益预测</w:t>
      </w:r>
      <w:r>
        <w:rPr>
          <w:rFonts w:hint="eastAsia"/>
        </w:rPr>
        <w:br/>
      </w:r>
      <w:r>
        <w:rPr>
          <w:rFonts w:hint="eastAsia"/>
        </w:rPr>
        <w:t>　　第四节 羟烷基淀粉产品投资热点及未来投资方向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中国羟烷基淀粉行业市场发展趋势预测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2d7ab6e9443a3" w:history="1">
        <w:r>
          <w:rPr>
            <w:rStyle w:val="Hyperlink"/>
          </w:rPr>
          <w:t>2012年中国羟烷基淀粉行业现状研究及未来四年走势分析报告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d2d7ab6e9443a3" w:history="1">
        <w:r>
          <w:rPr>
            <w:rStyle w:val="Hyperlink"/>
          </w:rPr>
          <w:t>https://www.20087.com/2012-04/R_zuowanjidianfenhangyexianzhuangyanji.html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b0a07e1a04934" w:history="1">
      <w:r>
        <w:rPr>
          <w:rStyle w:val="Hyperlink"/>
        </w:rPr>
        <w:t>2012年中国羟烷基淀粉行业现状研究及未来四年走势分析报告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zuowanjidianfenhangyexianzhuangyanji.html" TargetMode="External" Id="Rf4d2d7ab6e94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zuowanjidianfenhangyexianzhuangyanji.html" TargetMode="External" Id="R02fb0a07e1a0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2012-04-24T04:08:00Z</dcterms:created>
  <dcterms:modified xsi:type="dcterms:W3CDTF">2012-04-24T05:08:00Z</dcterms:modified>
  <dc:subject>2012年中国羟烷基淀粉行业现状研究及未来四年走势分析报告</dc:subject>
  <dc:title>2012年中国羟烷基淀粉行业现状研究及未来四年走势分析报告</dc:title>
  <cp:keywords>2012年中国羟烷基淀粉行业现状研究及未来四年走势分析报告</cp:keywords>
  <dc:description>2012年中国羟烷基淀粉行业现状研究及未来四年走势分析报告</dc:description>
</cp:coreProperties>
</file>