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c1015d004435" w:history="1">
              <w:r>
                <w:rPr>
                  <w:rStyle w:val="Hyperlink"/>
                </w:rPr>
                <w:t>2025-2031年中国IT外包行业发展调研与前景分析报告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c1015d004435" w:history="1">
              <w:r>
                <w:rPr>
                  <w:rStyle w:val="Hyperlink"/>
                </w:rPr>
                <w:t>2025-2031年中国IT外包行业发展调研与前景分析报告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7c1015d004435" w:history="1">
                <w:r>
                  <w:rPr>
                    <w:rStyle w:val="Hyperlink"/>
                  </w:rPr>
                  <w:t>https://www.20087.com/7/08/ITWaiBaoHangYeFaZhanQianJing.html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作为企业信息化建设的重要方式，近年来随着云计算、大数据、人工智能等技术的普及，市场需求持续增长。外包服务范围从基础的IT运维、软件开发扩展到数据处理、网络安全、云服务等，帮助企业降低成本、提高效率。然而，如何保证外包服务质量、数据安全和知识产权保护，以及如何实现与外包商的长期合作和价值共创，是企业需要面对的挑战。</w:t>
      </w:r>
      <w:r>
        <w:rPr>
          <w:rFonts w:hint="eastAsia"/>
        </w:rPr>
        <w:br/>
      </w:r>
      <w:r>
        <w:rPr>
          <w:rFonts w:hint="eastAsia"/>
        </w:rPr>
        <w:t>　　未来，IT外包将更加注重服务质量和价值创造。一方面，通过建立完善的外包服务管理体系，如ISO 27001信息安全管理体系、CMMI软件能力成熟度模型等，提升服务质量和客户满意度。另一方面，采用敏捷开发、DevOps等现代软件工程方法，实现与企业业务的紧密集成，提供更具创新性和战略性的IT解决方案。此外，加强与外包商的战略合作，如共建研发中心、共享技术成果等，实现双方的互利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c1015d004435" w:history="1">
        <w:r>
          <w:rPr>
            <w:rStyle w:val="Hyperlink"/>
          </w:rPr>
          <w:t>2025-2031年中国IT外包行业发展调研与前景分析报告</w:t>
        </w:r>
      </w:hyperlink>
      <w:r>
        <w:rPr>
          <w:rFonts w:hint="eastAsia"/>
        </w:rPr>
        <w:t>》系统分析了我国IT外包行业的市场规模、市场需求及价格动态，深入探讨了IT外包产业链结构与发展特点。报告对IT外包细分市场进行了详细剖析，基于科学数据预测了市场前景及未来发展趋势，同时聚焦IT外包重点企业，评估了品牌影响力、市场竞争力及行业集中度变化。通过专业分析与客观洞察，报告为投资者、产业链相关企业及政府决策部门提供了重要参考，是把握IT外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1.1 IT服务的介绍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1.2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1.2.1 IT外包的定义</w:t>
      </w:r>
      <w:r>
        <w:rPr>
          <w:rFonts w:hint="eastAsia"/>
        </w:rPr>
        <w:br/>
      </w:r>
      <w:r>
        <w:rPr>
          <w:rFonts w:hint="eastAsia"/>
        </w:rPr>
        <w:t>　　　　1.2.2 IT外包的内容</w:t>
      </w:r>
      <w:r>
        <w:rPr>
          <w:rFonts w:hint="eastAsia"/>
        </w:rPr>
        <w:br/>
      </w:r>
      <w:r>
        <w:rPr>
          <w:rFonts w:hint="eastAsia"/>
        </w:rPr>
        <w:t>　　　　1.2.3 IT外包的主要形式</w:t>
      </w:r>
      <w:r>
        <w:rPr>
          <w:rFonts w:hint="eastAsia"/>
        </w:rPr>
        <w:br/>
      </w:r>
      <w:r>
        <w:rPr>
          <w:rFonts w:hint="eastAsia"/>
        </w:rPr>
        <w:t>　　1.3 IT外包的其他方面介绍</w:t>
      </w:r>
      <w:r>
        <w:rPr>
          <w:rFonts w:hint="eastAsia"/>
        </w:rPr>
        <w:br/>
      </w:r>
      <w:r>
        <w:rPr>
          <w:rFonts w:hint="eastAsia"/>
        </w:rPr>
        <w:t>　　　　1.3.1 IT外包服务的重要性</w:t>
      </w:r>
      <w:r>
        <w:rPr>
          <w:rFonts w:hint="eastAsia"/>
        </w:rPr>
        <w:br/>
      </w:r>
      <w:r>
        <w:rPr>
          <w:rFonts w:hint="eastAsia"/>
        </w:rPr>
        <w:t>　　　　1.3.2 IT外包的利弊分析</w:t>
      </w:r>
      <w:r>
        <w:rPr>
          <w:rFonts w:hint="eastAsia"/>
        </w:rPr>
        <w:br/>
      </w:r>
      <w:r>
        <w:rPr>
          <w:rFonts w:hint="eastAsia"/>
        </w:rPr>
        <w:t>　　　　1.3.3 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2020-2025年IT服务业的发展</w:t>
      </w:r>
      <w:r>
        <w:rPr>
          <w:rFonts w:hint="eastAsia"/>
        </w:rPr>
        <w:br/>
      </w:r>
      <w:r>
        <w:rPr>
          <w:rFonts w:hint="eastAsia"/>
        </w:rPr>
        <w:t>　　2.1 2020-2025年世界IT服务业的发展概况</w:t>
      </w:r>
      <w:r>
        <w:rPr>
          <w:rFonts w:hint="eastAsia"/>
        </w:rPr>
        <w:br/>
      </w:r>
      <w:r>
        <w:rPr>
          <w:rFonts w:hint="eastAsia"/>
        </w:rPr>
        <w:t>　　　　2.1.1 世界IT服务业收入状况分析</w:t>
      </w:r>
      <w:r>
        <w:rPr>
          <w:rFonts w:hint="eastAsia"/>
        </w:rPr>
        <w:br/>
      </w:r>
      <w:r>
        <w:rPr>
          <w:rFonts w:hint="eastAsia"/>
        </w:rPr>
        <w:t>　　　　2.1.2 韩国IT服务业发展状况简述</w:t>
      </w:r>
      <w:r>
        <w:rPr>
          <w:rFonts w:hint="eastAsia"/>
        </w:rPr>
        <w:br/>
      </w:r>
      <w:r>
        <w:rPr>
          <w:rFonts w:hint="eastAsia"/>
        </w:rPr>
        <w:t>　　　　2.1.3 日本IT服务企业积极调整发展方向</w:t>
      </w:r>
      <w:r>
        <w:rPr>
          <w:rFonts w:hint="eastAsia"/>
        </w:rPr>
        <w:br/>
      </w:r>
      <w:r>
        <w:rPr>
          <w:rFonts w:hint="eastAsia"/>
        </w:rPr>
        <w:t>　　　　2.1.4 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2.1.5 印度IT服务业面临的挑战分析</w:t>
      </w:r>
      <w:r>
        <w:rPr>
          <w:rFonts w:hint="eastAsia"/>
        </w:rPr>
        <w:br/>
      </w:r>
      <w:r>
        <w:rPr>
          <w:rFonts w:hint="eastAsia"/>
        </w:rPr>
        <w:t>　　2.2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2.2.1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2.2.2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2.2.3 2025年中国IT服务市场发展分析</w:t>
      </w:r>
      <w:r>
        <w:rPr>
          <w:rFonts w:hint="eastAsia"/>
        </w:rPr>
        <w:br/>
      </w:r>
      <w:r>
        <w:rPr>
          <w:rFonts w:hint="eastAsia"/>
        </w:rPr>
        <w:t>　　　　2.2.4 2025年中国IT服务战略转移</w:t>
      </w:r>
      <w:r>
        <w:rPr>
          <w:rFonts w:hint="eastAsia"/>
        </w:rPr>
        <w:br/>
      </w:r>
      <w:r>
        <w:rPr>
          <w:rFonts w:hint="eastAsia"/>
        </w:rPr>
        <w:t>　　　　2.2.5 2025年中国IT服务业发展动态</w:t>
      </w:r>
      <w:r>
        <w:rPr>
          <w:rFonts w:hint="eastAsia"/>
        </w:rPr>
        <w:br/>
      </w:r>
      <w:r>
        <w:rPr>
          <w:rFonts w:hint="eastAsia"/>
        </w:rPr>
        <w:t>　　　　2.2.6 中国IT服务业并购趋势明显</w:t>
      </w:r>
      <w:r>
        <w:rPr>
          <w:rFonts w:hint="eastAsia"/>
        </w:rPr>
        <w:br/>
      </w:r>
      <w:r>
        <w:rPr>
          <w:rFonts w:hint="eastAsia"/>
        </w:rPr>
        <w:t>　　2.3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2.3.1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2.3.2 江苏IT服务发展势头强劲</w:t>
      </w:r>
      <w:r>
        <w:rPr>
          <w:rFonts w:hint="eastAsia"/>
        </w:rPr>
        <w:br/>
      </w:r>
      <w:r>
        <w:rPr>
          <w:rFonts w:hint="eastAsia"/>
        </w:rPr>
        <w:t>　　　　2.3.3 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2.3.4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2.4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2.4.2 软件业结构不良影响我国IT服务业优势发挥</w:t>
      </w:r>
      <w:r>
        <w:rPr>
          <w:rFonts w:hint="eastAsia"/>
        </w:rPr>
        <w:br/>
      </w:r>
      <w:r>
        <w:rPr>
          <w:rFonts w:hint="eastAsia"/>
        </w:rPr>
        <w:t>　　　　2.4.3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2.4.4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2020-2025年国外IT外包服务的发展</w:t>
      </w:r>
      <w:r>
        <w:rPr>
          <w:rFonts w:hint="eastAsia"/>
        </w:rPr>
        <w:br/>
      </w:r>
      <w:r>
        <w:rPr>
          <w:rFonts w:hint="eastAsia"/>
        </w:rPr>
        <w:t>　　3.1 2020-2025年全球IT外包服务市场发展概况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3.1.1 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欧美IT外包的几种业务模式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　　3.2.1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3.2.3 中印IT外包优劣势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3.3.3 日本IT外包市场预测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3.4.2 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4.1 2020-2025年中国IT外包服务的发展综述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中国IT外包服务的发展概况</w:t>
      </w:r>
      <w:r>
        <w:rPr>
          <w:rFonts w:hint="eastAsia"/>
        </w:rPr>
        <w:br/>
      </w:r>
      <w:r>
        <w:rPr>
          <w:rFonts w:hint="eastAsia"/>
        </w:rPr>
        <w:t>　　　　4.1.2 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4.1.3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4.1.4 中国IT外包企业的欧美长征</w:t>
      </w:r>
      <w:r>
        <w:rPr>
          <w:rFonts w:hint="eastAsia"/>
        </w:rPr>
        <w:br/>
      </w:r>
      <w:r>
        <w:rPr>
          <w:rFonts w:hint="eastAsia"/>
        </w:rPr>
        <w:t>　　4.2 2020-2025年IT外包服务的发展</w:t>
      </w:r>
      <w:r>
        <w:rPr>
          <w:rFonts w:hint="eastAsia"/>
        </w:rPr>
        <w:br/>
      </w:r>
      <w:r>
        <w:rPr>
          <w:rFonts w:hint="eastAsia"/>
        </w:rPr>
        <w:t>　　　　4.2.1 2025年中国IT外包发展状况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2020-2025年部分城市IT外包服务的发展</w:t>
      </w:r>
      <w:r>
        <w:rPr>
          <w:rFonts w:hint="eastAsia"/>
        </w:rPr>
        <w:br/>
      </w:r>
      <w:r>
        <w:rPr>
          <w:rFonts w:hint="eastAsia"/>
        </w:rPr>
        <w:t>　　　　4.3.1 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4.3.2 上海IT外包市场的SWOT分析</w:t>
      </w:r>
      <w:r>
        <w:rPr>
          <w:rFonts w:hint="eastAsia"/>
        </w:rPr>
        <w:br/>
      </w:r>
      <w:r>
        <w:rPr>
          <w:rFonts w:hint="eastAsia"/>
        </w:rPr>
        <w:t>　　　　4.3.3 深圳建全国首家IT外包服务基地</w:t>
      </w:r>
      <w:r>
        <w:rPr>
          <w:rFonts w:hint="eastAsia"/>
        </w:rPr>
        <w:br/>
      </w:r>
      <w:r>
        <w:rPr>
          <w:rFonts w:hint="eastAsia"/>
        </w:rPr>
        <w:t>　　　　4.3.4 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4.3.5 广州首个欧洲IT服务外包中心投入使用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IT外包重点企业发展分析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5.1.3 IBM倾力布局中国IT外包市场</w:t>
      </w:r>
      <w:r>
        <w:rPr>
          <w:rFonts w:hint="eastAsia"/>
        </w:rPr>
        <w:br/>
      </w:r>
      <w:r>
        <w:rPr>
          <w:rFonts w:hint="eastAsia"/>
        </w:rPr>
        <w:t>　　　　5.1.4 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惠普IT外包服务在中国的概况</w:t>
      </w:r>
      <w:r>
        <w:rPr>
          <w:rFonts w:hint="eastAsia"/>
        </w:rPr>
        <w:br/>
      </w:r>
      <w:r>
        <w:rPr>
          <w:rFonts w:hint="eastAsia"/>
        </w:rPr>
        <w:t>　　　　5.2.3 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EDS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EDS与壳牌签署全球IT外包合约</w:t>
      </w:r>
      <w:r>
        <w:rPr>
          <w:rFonts w:hint="eastAsia"/>
        </w:rPr>
        <w:br/>
      </w:r>
      <w:r>
        <w:rPr>
          <w:rFonts w:hint="eastAsia"/>
        </w:rPr>
        <w:t>　　5.4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5.4.3 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5.4.4 中企动力IT外包超过IBM名列第一</w:t>
      </w:r>
      <w:r>
        <w:rPr>
          <w:rFonts w:hint="eastAsia"/>
        </w:rPr>
        <w:br/>
      </w:r>
      <w:r>
        <w:rPr>
          <w:rFonts w:hint="eastAsia"/>
        </w:rPr>
        <w:t>　　5.5 神州数码控股有限公司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5.5.3 神州数码转型外包服务稳定前进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6.1 宏观经济环境</w:t>
      </w:r>
      <w:r>
        <w:rPr>
          <w:rFonts w:hint="eastAsia"/>
        </w:rPr>
        <w:br/>
      </w:r>
      <w:r>
        <w:rPr>
          <w:rFonts w:hint="eastAsia"/>
        </w:rPr>
        <w:t>　　　　6.1.1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2025年我国国民经济运行分析</w:t>
      </w:r>
      <w:r>
        <w:rPr>
          <w:rFonts w:hint="eastAsia"/>
        </w:rPr>
        <w:br/>
      </w:r>
      <w:r>
        <w:rPr>
          <w:rFonts w:hint="eastAsia"/>
        </w:rPr>
        <w:t>　　6.2 行业发展环境</w:t>
      </w:r>
      <w:r>
        <w:rPr>
          <w:rFonts w:hint="eastAsia"/>
        </w:rPr>
        <w:br/>
      </w:r>
      <w:r>
        <w:rPr>
          <w:rFonts w:hint="eastAsia"/>
        </w:rPr>
        <w:t>　　　　6.2.1 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6.2.2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6.2.3 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6.2.4 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6.2.5 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6.3 IT外包投资动态</w:t>
      </w:r>
      <w:r>
        <w:rPr>
          <w:rFonts w:hint="eastAsia"/>
        </w:rPr>
        <w:br/>
      </w:r>
      <w:r>
        <w:rPr>
          <w:rFonts w:hint="eastAsia"/>
        </w:rPr>
        <w:t>　　　　6.3.1 印度第四大IT外包公司布局中国市场</w:t>
      </w:r>
      <w:r>
        <w:rPr>
          <w:rFonts w:hint="eastAsia"/>
        </w:rPr>
        <w:br/>
      </w:r>
      <w:r>
        <w:rPr>
          <w:rFonts w:hint="eastAsia"/>
        </w:rPr>
        <w:t>　　　　6.3.2 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6.3.3 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6.3.4 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6.4 IT外包风险的规避</w:t>
      </w:r>
      <w:r>
        <w:rPr>
          <w:rFonts w:hint="eastAsia"/>
        </w:rPr>
        <w:br/>
      </w:r>
      <w:r>
        <w:rPr>
          <w:rFonts w:hint="eastAsia"/>
        </w:rPr>
        <w:t>　　　　6.4.1 明确IT外包范围</w:t>
      </w:r>
      <w:r>
        <w:rPr>
          <w:rFonts w:hint="eastAsia"/>
        </w:rPr>
        <w:br/>
      </w:r>
      <w:r>
        <w:rPr>
          <w:rFonts w:hint="eastAsia"/>
        </w:rPr>
        <w:t>　　　　6.4.2 对外包商进行综合评估</w:t>
      </w:r>
      <w:r>
        <w:rPr>
          <w:rFonts w:hint="eastAsia"/>
        </w:rPr>
        <w:br/>
      </w:r>
      <w:r>
        <w:rPr>
          <w:rFonts w:hint="eastAsia"/>
        </w:rPr>
        <w:t>　　　　6.4.3 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6.4.4 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中:智:林:－中国IT外包市场的前景趋势分析</w:t>
      </w:r>
      <w:r>
        <w:rPr>
          <w:rFonts w:hint="eastAsia"/>
        </w:rPr>
        <w:br/>
      </w:r>
      <w:r>
        <w:rPr>
          <w:rFonts w:hint="eastAsia"/>
        </w:rPr>
        <w:t>　　7.1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中国IT服务市场发展趋势</w:t>
      </w:r>
      <w:r>
        <w:rPr>
          <w:rFonts w:hint="eastAsia"/>
        </w:rPr>
        <w:br/>
      </w:r>
      <w:r>
        <w:rPr>
          <w:rFonts w:hint="eastAsia"/>
        </w:rPr>
        <w:t>　　7.2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7.2.2 中国IT外包市场发展潜力大</w:t>
      </w:r>
      <w:r>
        <w:rPr>
          <w:rFonts w:hint="eastAsia"/>
        </w:rPr>
        <w:br/>
      </w:r>
      <w:r>
        <w:rPr>
          <w:rFonts w:hint="eastAsia"/>
        </w:rPr>
        <w:t>　　　　7.2.3 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7.2.4 中国IT外包服务的发展趋势</w:t>
      </w:r>
      <w:r>
        <w:rPr>
          <w:rFonts w:hint="eastAsia"/>
        </w:rPr>
        <w:br/>
      </w:r>
      <w:r>
        <w:rPr>
          <w:rFonts w:hint="eastAsia"/>
        </w:rPr>
        <w:t>　　　　7.2.5 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　　7.2.6 2025-2031年IT外包行业预测分析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IT外包行业历程</w:t>
      </w:r>
      <w:r>
        <w:rPr>
          <w:rFonts w:hint="eastAsia"/>
        </w:rPr>
        <w:br/>
      </w:r>
      <w:r>
        <w:rPr>
          <w:rFonts w:hint="eastAsia"/>
        </w:rPr>
        <w:t>　　图表 IT外包行业生命周期</w:t>
      </w:r>
      <w:r>
        <w:rPr>
          <w:rFonts w:hint="eastAsia"/>
        </w:rPr>
        <w:br/>
      </w:r>
      <w:r>
        <w:rPr>
          <w:rFonts w:hint="eastAsia"/>
        </w:rPr>
        <w:t>　　图表 IT外包行业产业链分析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c1015d004435" w:history="1">
        <w:r>
          <w:rPr>
            <w:rStyle w:val="Hyperlink"/>
          </w:rPr>
          <w:t>2025-2031年中国IT外包行业发展调研与前景分析报告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7c1015d004435" w:history="1">
        <w:r>
          <w:rPr>
            <w:rStyle w:val="Hyperlink"/>
          </w:rPr>
          <w:t>https://www.20087.com/7/08/ITWaiBaoHangYeFaZhanQianJing.html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aab412704171" w:history="1">
      <w:r>
        <w:rPr>
          <w:rStyle w:val="Hyperlink"/>
        </w:rPr>
        <w:t>2025-2031年中国IT外包行业发展调研与前景分析报告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ITWaiBaoHangYeFaZhanQianJing.html" TargetMode="External" Id="Rb1d7c1015d00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ITWaiBaoHangYeFaZhanQianJing.html" TargetMode="External" Id="R9809aab41270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2025-06-30T00:51:00Z</dcterms:created>
  <dcterms:modified xsi:type="dcterms:W3CDTF">2025-06-30T01:51:00Z</dcterms:modified>
  <dc:subject>2025-2031年中国IT外包行业发展调研与前景分析报告</dc:subject>
  <dc:title>2025-2031年中国IT外包行业发展调研与前景分析报告</dc:title>
  <cp:keywords>2025-2031年中国IT外包行业发展调研与前景分析报告</cp:keywords>
  <dc:description>2025-2031年中国IT外包行业发展调研与前景分析报告</dc:description>
</cp:coreProperties>
</file>