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c8af20f7f4549" w:history="1">
              <w:r>
                <w:rPr>
                  <w:rStyle w:val="Hyperlink"/>
                </w:rPr>
                <w:t>2012年中国PND地图及导航软件市场研究分析报告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c8af20f7f4549" w:history="1">
              <w:r>
                <w:rPr>
                  <w:rStyle w:val="Hyperlink"/>
                </w:rPr>
                <w:t>2012年中国PND地图及导航软件市场研究分析报告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电子版：25000 元　　纸介＋电子版：25000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电子版：22500 元　　纸介＋电子版：22800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c8af20f7f4549" w:history="1">
                <w:r>
                  <w:rPr>
                    <w:rStyle w:val="Hyperlink"/>
                  </w:rPr>
                  <w:t>https://www.20087.com/DiaoYan/2012-04/ditujidaohangruanjianshichangyanjiuf.html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电子地图概述</w:t>
      </w:r>
      <w:r>
        <w:rPr>
          <w:rFonts w:hint="eastAsia"/>
        </w:rPr>
        <w:br/>
      </w:r>
      <w:r>
        <w:rPr>
          <w:rFonts w:hint="eastAsia"/>
        </w:rPr>
        <w:t>　　1.1 电子地图概念界定</w:t>
      </w:r>
      <w:r>
        <w:rPr>
          <w:rFonts w:hint="eastAsia"/>
        </w:rPr>
        <w:br/>
      </w:r>
      <w:r>
        <w:rPr>
          <w:rFonts w:hint="eastAsia"/>
        </w:rPr>
        <w:t>　　1.2 电子地图类型</w:t>
      </w:r>
      <w:r>
        <w:rPr>
          <w:rFonts w:hint="eastAsia"/>
        </w:rPr>
        <w:br/>
      </w:r>
      <w:r>
        <w:rPr>
          <w:rFonts w:hint="eastAsia"/>
        </w:rPr>
        <w:t>　　1.3 电子地图技术标准</w:t>
      </w:r>
      <w:r>
        <w:rPr>
          <w:rFonts w:hint="eastAsia"/>
        </w:rPr>
        <w:br/>
      </w:r>
      <w:r>
        <w:rPr>
          <w:rFonts w:hint="eastAsia"/>
        </w:rPr>
        <w:t>　　1.4 电子地图特性</w:t>
      </w:r>
      <w:r>
        <w:rPr>
          <w:rFonts w:hint="eastAsia"/>
        </w:rPr>
        <w:br/>
      </w:r>
      <w:r>
        <w:rPr>
          <w:rFonts w:hint="eastAsia"/>
        </w:rPr>
        <w:t>　　1.5 电子地图应用领域</w:t>
      </w:r>
      <w:r>
        <w:rPr>
          <w:rFonts w:hint="eastAsia"/>
        </w:rPr>
        <w:br/>
      </w:r>
      <w:r>
        <w:rPr>
          <w:rFonts w:hint="eastAsia"/>
        </w:rPr>
        <w:t>　　　　1.5.1 按使用用途划分</w:t>
      </w:r>
      <w:r>
        <w:rPr>
          <w:rFonts w:hint="eastAsia"/>
        </w:rPr>
        <w:br/>
      </w:r>
      <w:r>
        <w:rPr>
          <w:rFonts w:hint="eastAsia"/>
        </w:rPr>
        <w:t>　　　　1.5.2 按行业划分</w:t>
      </w:r>
      <w:r>
        <w:rPr>
          <w:rFonts w:hint="eastAsia"/>
        </w:rPr>
        <w:br/>
      </w:r>
      <w:r>
        <w:rPr>
          <w:rFonts w:hint="eastAsia"/>
        </w:rPr>
        <w:t>　　　　1.5.3 按使用终端划分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国内外电子地图产业发展概况</w:t>
      </w:r>
      <w:r>
        <w:rPr>
          <w:rFonts w:hint="eastAsia"/>
        </w:rPr>
        <w:br/>
      </w:r>
      <w:r>
        <w:rPr>
          <w:rFonts w:hint="eastAsia"/>
        </w:rPr>
        <w:t>　　2.1 国外电子地图产业发展概况</w:t>
      </w:r>
      <w:r>
        <w:rPr>
          <w:rFonts w:hint="eastAsia"/>
        </w:rPr>
        <w:br/>
      </w:r>
      <w:r>
        <w:rPr>
          <w:rFonts w:hint="eastAsia"/>
        </w:rPr>
        <w:t>　　　　2.1.1 电子地图发展现状</w:t>
      </w:r>
      <w:r>
        <w:rPr>
          <w:rFonts w:hint="eastAsia"/>
        </w:rPr>
        <w:br/>
      </w:r>
      <w:r>
        <w:rPr>
          <w:rFonts w:hint="eastAsia"/>
        </w:rPr>
        <w:t>　　　　2.1.2 电子地图发展趋势</w:t>
      </w:r>
      <w:r>
        <w:rPr>
          <w:rFonts w:hint="eastAsia"/>
        </w:rPr>
        <w:br/>
      </w:r>
      <w:r>
        <w:rPr>
          <w:rFonts w:hint="eastAsia"/>
        </w:rPr>
        <w:t>　　2.2 国内电子地图产业发展概况</w:t>
      </w:r>
      <w:r>
        <w:rPr>
          <w:rFonts w:hint="eastAsia"/>
        </w:rPr>
        <w:br/>
      </w:r>
      <w:r>
        <w:rPr>
          <w:rFonts w:hint="eastAsia"/>
        </w:rPr>
        <w:t>　　　　2.2.1 电子地图发展现状</w:t>
      </w:r>
      <w:r>
        <w:rPr>
          <w:rFonts w:hint="eastAsia"/>
        </w:rPr>
        <w:br/>
      </w:r>
      <w:r>
        <w:rPr>
          <w:rFonts w:hint="eastAsia"/>
        </w:rPr>
        <w:t>　　　　2.2.2 电子地图发展趋势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PND地图产业发展环境分析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3.3 社会和文化环境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PND地图及导航软件产业市场分析</w:t>
      </w:r>
      <w:r>
        <w:rPr>
          <w:rFonts w:hint="eastAsia"/>
        </w:rPr>
        <w:br/>
      </w:r>
      <w:r>
        <w:rPr>
          <w:rFonts w:hint="eastAsia"/>
        </w:rPr>
        <w:t>　　4.1 PND地图及导航软件产业概况分析</w:t>
      </w:r>
      <w:r>
        <w:rPr>
          <w:rFonts w:hint="eastAsia"/>
        </w:rPr>
        <w:br/>
      </w:r>
      <w:r>
        <w:rPr>
          <w:rFonts w:hint="eastAsia"/>
        </w:rPr>
        <w:t>　　　　4.1.1 PND地图及导航软件应用发展现状</w:t>
      </w:r>
      <w:r>
        <w:rPr>
          <w:rFonts w:hint="eastAsia"/>
        </w:rPr>
        <w:br/>
      </w:r>
      <w:r>
        <w:rPr>
          <w:rFonts w:hint="eastAsia"/>
        </w:rPr>
        <w:t>　　　　4.1.2 PND地图及导航软件市场发展特性分析</w:t>
      </w:r>
      <w:r>
        <w:rPr>
          <w:rFonts w:hint="eastAsia"/>
        </w:rPr>
        <w:br/>
      </w:r>
      <w:r>
        <w:rPr>
          <w:rFonts w:hint="eastAsia"/>
        </w:rPr>
        <w:t>　　　　4.1.3 PND地图及导航软件目标用户分析</w:t>
      </w:r>
      <w:r>
        <w:rPr>
          <w:rFonts w:hint="eastAsia"/>
        </w:rPr>
        <w:br/>
      </w:r>
      <w:r>
        <w:rPr>
          <w:rFonts w:hint="eastAsia"/>
        </w:rPr>
        <w:t>　　4.2 PND地图及导航软件产业市场竞争分析</w:t>
      </w:r>
      <w:r>
        <w:rPr>
          <w:rFonts w:hint="eastAsia"/>
        </w:rPr>
        <w:br/>
      </w:r>
      <w:r>
        <w:rPr>
          <w:rFonts w:hint="eastAsia"/>
        </w:rPr>
        <w:t>　　　　4.2.1 PND地图及导航软件企业市场竞争状况</w:t>
      </w:r>
      <w:r>
        <w:rPr>
          <w:rFonts w:hint="eastAsia"/>
        </w:rPr>
        <w:br/>
      </w:r>
      <w:r>
        <w:rPr>
          <w:rFonts w:hint="eastAsia"/>
        </w:rPr>
        <w:t>　　　　4.2.2 PND地图及导航软件企业市场竞争策略</w:t>
      </w:r>
      <w:r>
        <w:rPr>
          <w:rFonts w:hint="eastAsia"/>
        </w:rPr>
        <w:br/>
      </w:r>
      <w:r>
        <w:rPr>
          <w:rFonts w:hint="eastAsia"/>
        </w:rPr>
        <w:t>　　　　4.2.3 PND地图及导航软件企业市场竞争特点</w:t>
      </w:r>
      <w:r>
        <w:rPr>
          <w:rFonts w:hint="eastAsia"/>
        </w:rPr>
        <w:br/>
      </w:r>
      <w:r>
        <w:rPr>
          <w:rFonts w:hint="eastAsia"/>
        </w:rPr>
        <w:t>　　4.3 PND地图及导航软件产业市场规模及预测分析</w:t>
      </w:r>
      <w:r>
        <w:rPr>
          <w:rFonts w:hint="eastAsia"/>
        </w:rPr>
        <w:br/>
      </w:r>
      <w:r>
        <w:rPr>
          <w:rFonts w:hint="eastAsia"/>
        </w:rPr>
        <w:t>　　　　4.3.1 PND产业用户市场规模</w:t>
      </w:r>
      <w:r>
        <w:rPr>
          <w:rFonts w:hint="eastAsia"/>
        </w:rPr>
        <w:br/>
      </w:r>
      <w:r>
        <w:rPr>
          <w:rFonts w:hint="eastAsia"/>
        </w:rPr>
        <w:t>　　　　4.3.2 PND地图及导航软件市场规模分析及预测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PND地图及导航软件产业链发展分析</w:t>
      </w:r>
      <w:r>
        <w:rPr>
          <w:rFonts w:hint="eastAsia"/>
        </w:rPr>
        <w:br/>
      </w:r>
      <w:r>
        <w:rPr>
          <w:rFonts w:hint="eastAsia"/>
        </w:rPr>
        <w:t>　　5.1 PND地图及导航软件产业链发展分析</w:t>
      </w:r>
      <w:r>
        <w:rPr>
          <w:rFonts w:hint="eastAsia"/>
        </w:rPr>
        <w:br/>
      </w:r>
      <w:r>
        <w:rPr>
          <w:rFonts w:hint="eastAsia"/>
        </w:rPr>
        <w:t>　　　　5.1.1 PND地图及导航软件产业链</w:t>
      </w:r>
      <w:r>
        <w:rPr>
          <w:rFonts w:hint="eastAsia"/>
        </w:rPr>
        <w:br/>
      </w:r>
      <w:r>
        <w:rPr>
          <w:rFonts w:hint="eastAsia"/>
        </w:rPr>
        <w:t>　　　　5.1.2 PND地图及导航软件产业链各环节分析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PND地图及导航软件服务市场商业模式分析</w:t>
      </w:r>
      <w:r>
        <w:rPr>
          <w:rFonts w:hint="eastAsia"/>
        </w:rPr>
        <w:br/>
      </w:r>
      <w:r>
        <w:rPr>
          <w:rFonts w:hint="eastAsia"/>
        </w:rPr>
        <w:t>　　6.1 盈利模式</w:t>
      </w:r>
      <w:r>
        <w:rPr>
          <w:rFonts w:hint="eastAsia"/>
        </w:rPr>
        <w:br/>
      </w:r>
      <w:r>
        <w:rPr>
          <w:rFonts w:hint="eastAsia"/>
        </w:rPr>
        <w:t>　　6.2 业务发展模式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PND地图及导航软件重点企业分析</w:t>
      </w:r>
      <w:r>
        <w:rPr>
          <w:rFonts w:hint="eastAsia"/>
        </w:rPr>
        <w:br/>
      </w:r>
      <w:r>
        <w:rPr>
          <w:rFonts w:hint="eastAsia"/>
        </w:rPr>
        <w:t>　　7.1 电子地图及导航软件重点企业分析</w:t>
      </w:r>
      <w:r>
        <w:rPr>
          <w:rFonts w:hint="eastAsia"/>
        </w:rPr>
        <w:br/>
      </w:r>
      <w:r>
        <w:rPr>
          <w:rFonts w:hint="eastAsia"/>
        </w:rPr>
        <w:t>　　　　7.1.1 四维图新</w:t>
      </w:r>
      <w:r>
        <w:rPr>
          <w:rFonts w:hint="eastAsia"/>
        </w:rPr>
        <w:br/>
      </w:r>
      <w:r>
        <w:rPr>
          <w:rFonts w:hint="eastAsia"/>
        </w:rPr>
        <w:t>　　　　7.1.2 高德</w:t>
      </w:r>
      <w:r>
        <w:rPr>
          <w:rFonts w:hint="eastAsia"/>
        </w:rPr>
        <w:br/>
      </w:r>
      <w:r>
        <w:rPr>
          <w:rFonts w:hint="eastAsia"/>
        </w:rPr>
        <w:t>　　　　7.1.3 图吧</w:t>
      </w:r>
      <w:r>
        <w:rPr>
          <w:rFonts w:hint="eastAsia"/>
        </w:rPr>
        <w:br/>
      </w:r>
      <w:r>
        <w:rPr>
          <w:rFonts w:hint="eastAsia"/>
        </w:rPr>
        <w:t>　　7.2 PND制造重点企业分析</w:t>
      </w:r>
      <w:r>
        <w:rPr>
          <w:rFonts w:hint="eastAsia"/>
        </w:rPr>
        <w:br/>
      </w:r>
      <w:r>
        <w:rPr>
          <w:rFonts w:hint="eastAsia"/>
        </w:rPr>
        <w:t>　　　　7.2.1 凯立德</w:t>
      </w:r>
      <w:r>
        <w:rPr>
          <w:rFonts w:hint="eastAsia"/>
        </w:rPr>
        <w:br/>
      </w:r>
      <w:r>
        <w:rPr>
          <w:rFonts w:hint="eastAsia"/>
        </w:rPr>
        <w:t>　　　　7.2.2 佳明</w:t>
      </w:r>
      <w:r>
        <w:rPr>
          <w:rFonts w:hint="eastAsia"/>
        </w:rPr>
        <w:br/>
      </w:r>
      <w:r>
        <w:rPr>
          <w:rFonts w:hint="eastAsia"/>
        </w:rPr>
        <w:t>　　　　7.2.3 合众思壮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中-智-林-　PND地图及导航软件市场总体发展趋势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关于我们</w:t>
      </w:r>
      <w:r>
        <w:rPr>
          <w:rFonts w:hint="eastAsia"/>
        </w:rPr>
        <w:br/>
      </w:r>
      <w:r>
        <w:rPr>
          <w:rFonts w:hint="eastAsia"/>
        </w:rPr>
        <w:t>　　2012最新报告清单</w:t>
      </w:r>
      <w:r>
        <w:rPr>
          <w:rFonts w:hint="eastAsia"/>
        </w:rPr>
        <w:br/>
      </w:r>
      <w:r>
        <w:rPr>
          <w:rFonts w:hint="eastAsia"/>
        </w:rPr>
        <w:t>　　法律声明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c8af20f7f4549" w:history="1">
        <w:r>
          <w:rPr>
            <w:rStyle w:val="Hyperlink"/>
          </w:rPr>
          <w:t>2012年中国PND地图及导航软件市场研究分析报告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c8af20f7f4549" w:history="1">
        <w:r>
          <w:rPr>
            <w:rStyle w:val="Hyperlink"/>
          </w:rPr>
          <w:t>https://www.20087.com/DiaoYan/2012-04/ditujidaohangruanjianshichangyanjiuf.html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774a245a64a7e" w:history="1">
      <w:r>
        <w:rPr>
          <w:rStyle w:val="Hyperlink"/>
        </w:rPr>
        <w:t>2012年中国PND地图及导航软件市场研究分析报告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tujidaohangruanjianshichangyanjiuf.html" TargetMode="External" Id="Rf38c8af20f7f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tujidaohangruanjianshichangyanjiuf.html" TargetMode="External" Id="R5d4774a245a6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2012-04-16T04:59:00Z</dcterms:created>
  <dcterms:modified xsi:type="dcterms:W3CDTF">2012-04-16T05:59:00Z</dcterms:modified>
  <dc:subject>2012年中国PND地图及导航软件市场研究分析报告</dc:subject>
  <dc:title>2012年中国PND地图及导航软件市场研究分析报告</dc:title>
  <cp:keywords>2012年中国PND地图及导航软件市场研究分析报告</cp:keywords>
  <dc:description>2012年中国PND地图及导航软件市场研究分析报告</dc:description>
</cp:coreProperties>
</file>