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7060afe04425a" w:history="1">
              <w:r>
                <w:rPr>
                  <w:rStyle w:val="Hyperlink"/>
                </w:rPr>
                <w:t>中国鼠标行业调研及未来趋势预测报告（2026-2032年）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7060afe04425a" w:history="1">
              <w:r>
                <w:rPr>
                  <w:rStyle w:val="Hyperlink"/>
                </w:rPr>
                <w:t>中国鼠标行业调研及未来趋势预测报告（2026-2032年）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7060afe04425a" w:history="1">
                <w:r>
                  <w:rPr>
                    <w:rStyle w:val="Hyperlink"/>
                  </w:rPr>
                  <w:t>https://www.20087.com/6/53/ShuBiaoHangYeFenXiBaoGao.html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个人计算机最常用的输入设备之一，近年来在设计、功能和人体工程学方面不断进化。无线技术、光学传感器和多按键布局的引入，提升了鼠标的便携性、精准度和多功能性。随着电竞行业的兴起，高性能游戏鼠标成为市场热点，满足了玩家对响应速度和自定义设置的需求。然而，行业面临的挑战包括市场竞争激烈、技术创新和人体工学设计的持续优化。</w:t>
      </w:r>
      <w:r>
        <w:rPr>
          <w:rFonts w:hint="eastAsia"/>
        </w:rPr>
        <w:br/>
      </w:r>
      <w:r>
        <w:rPr>
          <w:rFonts w:hint="eastAsia"/>
        </w:rPr>
        <w:t>　　未来，鼠标的发展将更加注重智能化、个性化和健康体验。市场调研网认为，一方面，通过集成手势识别、触摸屏和语音控制等技术，实现更为直观的人机交互。另一方面，采用可调节重量、形状记忆材料和压力感应技术，提升长时间使用的舒适度，减少职业病风险。此外，鼠标将探索与虚拟现实、增强现实等新兴应用领域的结合，如开发支持VR游戏和AR设计的交互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7060afe04425a" w:history="1">
        <w:r>
          <w:rPr>
            <w:rStyle w:val="Hyperlink"/>
          </w:rPr>
          <w:t>中国鼠标行业调研及未来趋势预测报告（2026-2032年）</w:t>
        </w:r>
      </w:hyperlink>
      <w:r>
        <w:rPr>
          <w:rFonts w:hint="eastAsia"/>
        </w:rPr>
        <w:t>》，2025年鼠标行业市场规模达 亿元，预计2032年市场规模将达 亿元，期间年均复合增长率（CAGR）达 %。报告依托多年行业监测数据，结合鼠标行业现状与未来前景，系统分析了鼠标市场需求、市场规模、产业链结构、价格机制及细分市场特征。报告对鼠标市场前景进行了客观评估，预测了鼠标行业发展趋势，并详细解读了品牌竞争格局、市场集中度及重点企业的运营表现。此外，报告通过SWOT分析识别了鼠标行业机遇与潜在风险，为投资者和决策者提供了科学、规范的战略建议，助力把握鼠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中国鼠标行业发展环境</w:t>
      </w:r>
      <w:r>
        <w:rPr>
          <w:rFonts w:hint="eastAsia"/>
        </w:rPr>
        <w:br/>
      </w:r>
      <w:r>
        <w:rPr>
          <w:rFonts w:hint="eastAsia"/>
        </w:rPr>
        <w:t>　　第一节 鼠标行业及属性分析</w:t>
      </w:r>
      <w:r>
        <w:rPr>
          <w:rFonts w:hint="eastAsia"/>
        </w:rPr>
        <w:br/>
      </w:r>
      <w:r>
        <w:rPr>
          <w:rFonts w:hint="eastAsia"/>
        </w:rPr>
        <w:t>　　　　一、鼠标行业定义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四、鼠标行业周期属性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鼠标行业政策发展环境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二、鼠标产业发展规划</w:t>
      </w:r>
      <w:r>
        <w:rPr>
          <w:rFonts w:hint="eastAsia"/>
        </w:rPr>
        <w:br/>
      </w:r>
      <w:r>
        <w:rPr>
          <w:rFonts w:hint="eastAsia"/>
        </w:rPr>
        <w:t>　　　　三、鼠标行业标准政策</w:t>
      </w:r>
      <w:r>
        <w:rPr>
          <w:rFonts w:hint="eastAsia"/>
        </w:rPr>
        <w:br/>
      </w:r>
      <w:r>
        <w:rPr>
          <w:rFonts w:hint="eastAsia"/>
        </w:rPr>
        <w:t>　　　　四、鼠标市场应用政策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中国鼠标行业发展分析</w:t>
      </w:r>
      <w:r>
        <w:rPr>
          <w:rFonts w:hint="eastAsia"/>
        </w:rPr>
        <w:br/>
      </w:r>
      <w:r>
        <w:rPr>
          <w:rFonts w:hint="eastAsia"/>
        </w:rPr>
        <w:t>　　第一节 中国鼠标行业的发展概况</w:t>
      </w:r>
      <w:r>
        <w:rPr>
          <w:rFonts w:hint="eastAsia"/>
        </w:rPr>
        <w:br/>
      </w:r>
      <w:r>
        <w:rPr>
          <w:rFonts w:hint="eastAsia"/>
        </w:rPr>
        <w:t>　　　　一、鼠标行业对国民经济和社会发展的贡献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二、2026年中国鼠标行业政策环境综述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2020-2025年中国鼠标行业的发展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二、2026年鼠标行业经济运行分析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中国鼠标行业发展存在的问题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一、中国鼠标行业供需值得关注的问题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二、鼠标行业发展亟需解决的问题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三、鼠标工业的应急机制需要加强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四、鼠标企业经营困境分析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中国鼠标行业的发展对策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一、2020-2025年鼠标行业企业数量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二、2020-2025年鼠标行业资产规模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三、2020-2025年鼠标行业收入规模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四、2020-2025年鼠标行业产值规模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五、2020-2025年鼠标行业利润规模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2020-2025年中国鼠标行业区域结构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2020-2025年中国鼠标行业规模结构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2020-2025年中国鼠标行业控股结构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一、2020-2025年鼠标行业发展环境分析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二、2020-2025年鼠标市场供需现状分析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中国鼠标行业盈利现状</w:t>
      </w:r>
      <w:r>
        <w:rPr>
          <w:rFonts w:hint="eastAsia"/>
        </w:rPr>
        <w:br/>
      </w:r>
      <w:r>
        <w:rPr>
          <w:rFonts w:hint="eastAsia"/>
        </w:rPr>
        <w:t>　　第一节 中国鼠标行业整体运行指标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一、2020-2025年鼠标行业偿债能力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二、2020-2025年鼠标行业发展能力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三、2020-2025年鼠标行业经营能力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四、2020-2025年鼠标行业盈利能力</w:t>
      </w:r>
      <w:r>
        <w:rPr>
          <w:rFonts w:hint="eastAsia"/>
        </w:rPr>
        <w:br/>
      </w:r>
      <w:r>
        <w:rPr>
          <w:rFonts w:hint="eastAsia"/>
        </w:rPr>
        <w:t>　　第二节 中国鼠标行业成本分析</w:t>
      </w:r>
      <w:r>
        <w:rPr>
          <w:rFonts w:hint="eastAsia"/>
        </w:rPr>
        <w:br/>
      </w:r>
      <w:r>
        <w:rPr>
          <w:rFonts w:hint="eastAsia"/>
        </w:rPr>
        <w:t>　　第三节 中国鼠标行业产销运存分析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中国鼠标行业整体盈利指标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中国鼠标行业盈利结构分析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2020-2025年鼠标行业产品市场价格回顾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2026年鼠标行业产品市场价格现状分析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影响鼠标行业产品市场价格因素分析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2026-2032年鼠标行业产品市场价格走势预测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2020-2025年中国鼠标行业进出口情况分析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二、2020-2025年中国鼠标行业出口分析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2026-2032年中国鼠标行业进出口情况预测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一、2026-2032年中国鼠标行业进口预测分析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二、2026-2032年中国鼠标行业出口预测分析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影响鼠标行业进出口变化的主要原因分析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鼠标企业（一）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第二节 鼠标企业（二）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第三节 鼠标企业（三）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第四节 鼠标企业（四）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t>　　第五节 鼠标企业（五）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三、鼠标企业经营状况</w:t>
      </w:r>
      <w:r>
        <w:rPr>
          <w:rFonts w:hint="eastAsia"/>
        </w:rPr>
        <w:br/>
      </w:r>
      <w:r>
        <w:rPr>
          <w:rFonts w:hint="eastAsia"/>
        </w:rPr>
        <w:t>　　　　四、鼠标企业发展策略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中国鼠标行业投资状况分析</w:t>
      </w:r>
      <w:r>
        <w:rPr>
          <w:rFonts w:hint="eastAsia"/>
        </w:rPr>
        <w:br/>
      </w:r>
      <w:r>
        <w:rPr>
          <w:rFonts w:hint="eastAsia"/>
        </w:rPr>
        <w:t>　　第一节 鼠标行业投资优劣势分析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鼠标行业投资概述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一、2020-2025年鼠标行业投资规模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二、2020-2025年鼠标行业投资结构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三、2020-2025年鼠标行业投资增速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四、2020-2025年鼠标行业投资地区</w:t>
      </w:r>
      <w:r>
        <w:rPr>
          <w:rFonts w:hint="eastAsia"/>
        </w:rPr>
        <w:br/>
      </w:r>
      <w:r>
        <w:rPr>
          <w:rFonts w:hint="eastAsia"/>
        </w:rPr>
        <w:t>　　第三节 鼠标行业投资机会分析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一、鼠标行业投资项目分析</w:t>
      </w:r>
      <w:r>
        <w:rPr>
          <w:rFonts w:hint="eastAsia"/>
        </w:rPr>
        <w:br/>
      </w:r>
      <w:r>
        <w:rPr>
          <w:rFonts w:hint="eastAsia"/>
        </w:rPr>
        <w:t>　　　　二、鼠标行业细分行业投资机会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五、鼠标行业投资新方向</w:t>
      </w:r>
      <w:r>
        <w:rPr>
          <w:rFonts w:hint="eastAsia"/>
        </w:rPr>
        <w:br/>
      </w:r>
      <w:r>
        <w:rPr>
          <w:rFonts w:hint="eastAsia"/>
        </w:rPr>
        <w:t>　　第四节 鼠标行业投资前景分析</w:t>
      </w:r>
      <w:r>
        <w:rPr>
          <w:rFonts w:hint="eastAsia"/>
        </w:rPr>
        <w:br/>
      </w:r>
      <w:r>
        <w:rPr>
          <w:rFonts w:hint="eastAsia"/>
        </w:rPr>
        <w:t>　　　　一、鼠标行业市场发展前景分析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二、鼠标行业市场蕴藏的商机</w:t>
      </w:r>
      <w:r>
        <w:rPr>
          <w:rFonts w:hint="eastAsia"/>
        </w:rPr>
        <w:br/>
      </w:r>
      <w:r>
        <w:rPr>
          <w:rFonts w:hint="eastAsia"/>
        </w:rPr>
        <w:t>　　　　三、鼠标行业金融危机下的发展前景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四、2026-2032年鼠标行业市场面临的发展商机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中国鼠标市场趋势预测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一、2020-2025年中国鼠标市场趋势总结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二、2026-2032年中国鼠标行业发展趋势分析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中国鼠标市场供给趋势预测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一、2026-2032年鼠标行业产品技术趋势分析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二、2026-2032年鼠标行业产量预测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三、2026-2032年鼠标行业市场供给量预测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中国鼠标市场需求趋势预测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一、2026-2032年鼠标市场需求热点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二、2026-2032年鼠标行业国内消费预测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三、2026-2032年鼠标行业国内价格预测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中国鼠标行业发展规划建议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鼠标市场策略分析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鼠标销售策略分析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提高鼠标行业企业竞争力的建议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一、提高中国鼠标企业核心竞争力的对策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二、鼠标企业提升竞争力的主要方向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三、鼠标企业核心竞争力的因素及提升途径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四、提高鼠标的策略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对中国鼠标品牌的战略思考</w:t>
      </w:r>
      <w:r>
        <w:rPr>
          <w:rFonts w:hint="eastAsia"/>
        </w:rPr>
        <w:br/>
      </w:r>
      <w:r>
        <w:rPr>
          <w:rFonts w:hint="eastAsia"/>
        </w:rPr>
        <w:t>　　　　一、鼠标行业实施品牌战略的意义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二、鼠标行业企业品牌的现状分析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三、鼠标行业企业的品牌战略</w:t>
      </w:r>
      <w:r>
        <w:rPr>
          <w:rFonts w:hint="eastAsia"/>
        </w:rPr>
        <w:br/>
      </w:r>
      <w:r>
        <w:rPr>
          <w:rFonts w:hint="eastAsia"/>
        </w:rPr>
        <w:t>　　　　四、鼠标行业品牌战略管理的策略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7060afe04425a" w:history="1">
        <w:r>
          <w:rPr>
            <w:rStyle w:val="Hyperlink"/>
          </w:rPr>
          <w:t>中国鼠标行业调研及未来趋势预测报告（2026-2032年）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7060afe04425a" w:history="1">
        <w:r>
          <w:rPr>
            <w:rStyle w:val="Hyperlink"/>
          </w:rPr>
          <w:t>https://www.20087.com/6/53/ShuBiaoHangYeFenXiBaoGao.html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热点：电影《夺命鼠标》免费播放、鼠标滚轮失灵了怎么修复、鼠标演员、鼠标突然失灵了怎么办、鼠标自己乱动是怎么回事、鼠标怎么连接在电脑上、鼠标英文、鼠标dpi是什么意思、mouse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e46ce4a947a5" w:history="1">
      <w:r>
        <w:rPr>
          <w:rStyle w:val="Hyperlink"/>
        </w:rPr>
        <w:t>中国鼠标行业调研及未来趋势预测报告（2026-2032年）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BiaoHangYeFenXiBaoGao.html" TargetMode="External" Id="Rfaa7060afe04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BiaoHangYeFenXiBaoGao.html" TargetMode="External" Id="Raaffe46ce4a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2025-12-12T02:14:00Z</dcterms:created>
  <dcterms:modified xsi:type="dcterms:W3CDTF">2025-12-12T03:14:00Z</dcterms:modified>
  <dc:subject>中国鼠标行业调研及未来趋势预测报告（2026-2032年）</dc:subject>
  <dc:title>中国鼠标行业调研及未来趋势预测报告（2026-2032年）</dc:title>
  <cp:keywords>中国鼠标行业调研及未来趋势预测报告（2026-2032年）</cp:keywords>
  <dc:description>中国鼠标行业调研及未来趋势预测报告（2026-2032年）</dc:description>
</cp:coreProperties>
</file>