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eec1012b04474" w:history="1">
              <w:r>
                <w:rPr>
                  <w:rStyle w:val="Hyperlink"/>
                </w:rPr>
                <w:t>2012-2015年中国中药行业调研及银行信贷风险评估报告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eec1012b04474" w:history="1">
              <w:r>
                <w:rPr>
                  <w:rStyle w:val="Hyperlink"/>
                </w:rPr>
                <w:t>2012-2015年中国中药行业调研及银行信贷风险评估报告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eeec1012b04474" w:history="1">
                <w:r>
                  <w:rPr>
                    <w:rStyle w:val="Hyperlink"/>
                  </w:rPr>
                  <w:t>https://www.20087.com/DiaoYan/2012-04/zhongyaohangyediaoyanjiyinxingxindai.html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行业是中国国内赢利能力较强的行业，产品利润率高。在整个医药行业内部，中成药工业的收益水平较高。中国中药工业与石油工业、橡胶工业等41个行业相比，8项经济指标中有7项名列前茅，其中百元固定资产利税率仅次于烟草加工业。中国中药行业发展迅速，中成药和中药饮片的销售占国内医药市场的四成以上。</w:t>
      </w:r>
      <w:r>
        <w:rPr>
          <w:rFonts w:hint="eastAsia"/>
        </w:rPr>
        <w:br/>
      </w:r>
      <w:r>
        <w:rPr>
          <w:rFonts w:hint="eastAsia"/>
        </w:rPr>
        <w:t>　　中药行业一直是国家重点扶持行业，政府对发展中医药态度鲜明，十一五期间，中药复兴再次成为国家战略。中药企业受益于行业政策的支持，获得更多的政策资源。2009年2月，国家食品药品监督管理局发布实施了《中药品种保护指导原则》。国家基本药物目录自2009年9月21日起实施。基本药物目录里面有一半品种是中成药和中医药，中药饮片首次被纳入国家基本药物。新医改的深入推行使我国中医、中药的应用更加广泛。2010年，我国中央财政安排专项资金52.43亿元用于中医药事业发展，是新中国成立以来最多的一年。</w:t>
      </w:r>
      <w:r>
        <w:rPr>
          <w:rFonts w:hint="eastAsia"/>
        </w:rPr>
        <w:br/>
      </w:r>
      <w:r>
        <w:rPr>
          <w:rFonts w:hint="eastAsia"/>
        </w:rPr>
        <w:t>　　而国外医药巨头也跃跃欲试，当前世界医药20强都已经成立了专门的中草药研究中心。同时，受中药板块高利润、高增长等利好因素的吸引，社会上大量资本流入中药行业，使中药行业竞争格局发生很大变化。</w:t>
      </w:r>
      <w:r>
        <w:rPr>
          <w:rFonts w:hint="eastAsia"/>
        </w:rPr>
        <w:br/>
      </w:r>
      <w:r>
        <w:rPr>
          <w:rFonts w:hint="eastAsia"/>
        </w:rPr>
        <w:t>　　中药因为药食同源的基础和临床功效，具有很大的市场潜力和开发空间，随着回归自然思潮影响，市场需求还会不断增长。</w:t>
      </w:r>
      <w:r>
        <w:rPr>
          <w:rFonts w:hint="eastAsia"/>
        </w:rPr>
        <w:br/>
      </w:r>
      <w:r>
        <w:rPr>
          <w:rFonts w:hint="eastAsia"/>
        </w:rPr>
        <w:t>　　银行及相关金融机构在对中药行业进行信贷决策时，必须对行业存在的风险进行系统的评估。本研究报告运用大量专业的分析工具，并结合相关理论模型，综合运用定量和定性的分析方法，对中药行业近年的运行状况及发展趋势做了深入地分析，对行业的偿债能力、盈利能力、营运能力和成长能力等关键指标进行了全面地剖析，并对中药行业可能存在的政策风险、市场风险、技术风险等信贷风险进行了客观严谨的评估。本报告可为银行在评估中药行业项目贷款时提供极其有价值的参考意见，对银行降低可能的信贷风险、提高贷款的安全性和稳健性具有重要意义。</w:t>
      </w:r>
      <w:r>
        <w:rPr>
          <w:rFonts w:hint="eastAsia"/>
        </w:rPr>
        <w:br/>
      </w:r>
      <w:r>
        <w:rPr>
          <w:rFonts w:hint="eastAsia"/>
        </w:rPr>
        <w:br/>
      </w:r>
      <w:r>
        <w:rPr>
          <w:rFonts w:hint="eastAsia"/>
        </w:rPr>
        <w:t>第一部分 中药行业信贷环境分析</w:t>
      </w:r>
      <w:r>
        <w:rPr>
          <w:rFonts w:hint="eastAsia"/>
        </w:rPr>
        <w:br/>
      </w:r>
      <w:r>
        <w:rPr>
          <w:rFonts w:hint="eastAsia"/>
        </w:rPr>
        <w:t>第一章 中药行业基本特征分析</w:t>
      </w:r>
      <w:r>
        <w:rPr>
          <w:rFonts w:hint="eastAsia"/>
        </w:rPr>
        <w:br/>
      </w:r>
      <w:r>
        <w:rPr>
          <w:rFonts w:hint="eastAsia"/>
        </w:rPr>
        <w:t>　　1.1 　行业界定及主要产品</w:t>
      </w:r>
      <w:r>
        <w:rPr>
          <w:rFonts w:hint="eastAsia"/>
        </w:rPr>
        <w:br/>
      </w:r>
      <w:r>
        <w:rPr>
          <w:rFonts w:hint="eastAsia"/>
        </w:rPr>
        <w:t>　　　　1.1.1 　中药与中药材相关概念</w:t>
      </w:r>
      <w:r>
        <w:rPr>
          <w:rFonts w:hint="eastAsia"/>
        </w:rPr>
        <w:br/>
      </w:r>
      <w:r>
        <w:rPr>
          <w:rFonts w:hint="eastAsia"/>
        </w:rPr>
        <w:t>　　　　1.1.2 　中药与中药材分类方法</w:t>
      </w:r>
      <w:r>
        <w:rPr>
          <w:rFonts w:hint="eastAsia"/>
        </w:rPr>
        <w:br/>
      </w:r>
      <w:r>
        <w:rPr>
          <w:rFonts w:hint="eastAsia"/>
        </w:rPr>
        <w:t>　　1.2 　我国中药行业特征</w:t>
      </w:r>
      <w:r>
        <w:rPr>
          <w:rFonts w:hint="eastAsia"/>
        </w:rPr>
        <w:br/>
      </w:r>
      <w:r>
        <w:rPr>
          <w:rFonts w:hint="eastAsia"/>
        </w:rPr>
        <w:t>　　　　1.2.1 　中药产业发展全球战略背景分析</w:t>
      </w:r>
      <w:r>
        <w:rPr>
          <w:rFonts w:hint="eastAsia"/>
        </w:rPr>
        <w:br/>
      </w:r>
      <w:r>
        <w:rPr>
          <w:rFonts w:hint="eastAsia"/>
        </w:rPr>
        <w:t>　　　　1.2.2 　发展中医药的社会需求分析</w:t>
      </w:r>
      <w:r>
        <w:rPr>
          <w:rFonts w:hint="eastAsia"/>
        </w:rPr>
        <w:br/>
      </w:r>
      <w:r>
        <w:rPr>
          <w:rFonts w:hint="eastAsia"/>
        </w:rPr>
        <w:t>　　　　1.2.3 　中国中医药产业发展基础分析</w:t>
      </w:r>
      <w:r>
        <w:rPr>
          <w:rFonts w:hint="eastAsia"/>
        </w:rPr>
        <w:br/>
      </w:r>
      <w:r>
        <w:rPr>
          <w:rFonts w:hint="eastAsia"/>
        </w:rPr>
        <w:t>　　　　1.2.4 　中国中药企业经济规模突破千亿</w:t>
      </w:r>
      <w:r>
        <w:rPr>
          <w:rFonts w:hint="eastAsia"/>
        </w:rPr>
        <w:br/>
      </w:r>
      <w:r>
        <w:rPr>
          <w:rFonts w:hint="eastAsia"/>
        </w:rPr>
        <w:t>　　1.3 　世界中药业发展特点与形势</w:t>
      </w:r>
      <w:r>
        <w:rPr>
          <w:rFonts w:hint="eastAsia"/>
        </w:rPr>
        <w:br/>
      </w:r>
      <w:r>
        <w:rPr>
          <w:rFonts w:hint="eastAsia"/>
        </w:rPr>
        <w:t>　　　　1.3.1 　欧洲中药市场概况</w:t>
      </w:r>
      <w:r>
        <w:rPr>
          <w:rFonts w:hint="eastAsia"/>
        </w:rPr>
        <w:br/>
      </w:r>
      <w:r>
        <w:rPr>
          <w:rFonts w:hint="eastAsia"/>
        </w:rPr>
        <w:t>　　　　1.3.2 　美国中药行业发展概况</w:t>
      </w:r>
      <w:r>
        <w:rPr>
          <w:rFonts w:hint="eastAsia"/>
        </w:rPr>
        <w:br/>
      </w:r>
      <w:r>
        <w:rPr>
          <w:rFonts w:hint="eastAsia"/>
        </w:rPr>
        <w:t>　　　　1.3.3 　亚洲中药行业发展概况</w:t>
      </w:r>
      <w:r>
        <w:rPr>
          <w:rFonts w:hint="eastAsia"/>
        </w:rPr>
        <w:br/>
      </w:r>
      <w:r>
        <w:rPr>
          <w:rFonts w:hint="eastAsia"/>
        </w:rPr>
        <w:br/>
      </w:r>
      <w:r>
        <w:rPr>
          <w:rFonts w:hint="eastAsia"/>
        </w:rPr>
        <w:t>第二章 中药行业发展环境分析</w:t>
      </w:r>
      <w:r>
        <w:rPr>
          <w:rFonts w:hint="eastAsia"/>
        </w:rPr>
        <w:br/>
      </w:r>
      <w:r>
        <w:rPr>
          <w:rFonts w:hint="eastAsia"/>
        </w:rPr>
        <w:t>　　2.1 　中国经济总体发展概况</w:t>
      </w:r>
      <w:r>
        <w:rPr>
          <w:rFonts w:hint="eastAsia"/>
        </w:rPr>
        <w:br/>
      </w:r>
      <w:r>
        <w:rPr>
          <w:rFonts w:hint="eastAsia"/>
        </w:rPr>
        <w:t>　　　　2.1.1 　2007年中国经济指标统计</w:t>
      </w:r>
      <w:r>
        <w:rPr>
          <w:rFonts w:hint="eastAsia"/>
        </w:rPr>
        <w:br/>
      </w:r>
      <w:r>
        <w:rPr>
          <w:rFonts w:hint="eastAsia"/>
        </w:rPr>
        <w:t>　　　　2.1.2 　2008年中国经济总量位列世界第三</w:t>
      </w:r>
      <w:r>
        <w:rPr>
          <w:rFonts w:hint="eastAsia"/>
        </w:rPr>
        <w:br/>
      </w:r>
      <w:r>
        <w:rPr>
          <w:rFonts w:hint="eastAsia"/>
        </w:rPr>
        <w:t>　　　　2.1.3 　2009年中国主要经济指标统计</w:t>
      </w:r>
      <w:r>
        <w:rPr>
          <w:rFonts w:hint="eastAsia"/>
        </w:rPr>
        <w:br/>
      </w:r>
      <w:r>
        <w:rPr>
          <w:rFonts w:hint="eastAsia"/>
        </w:rPr>
        <w:t>　　　　2.1.4 　2010年中国主要经济指标情况</w:t>
      </w:r>
      <w:r>
        <w:rPr>
          <w:rFonts w:hint="eastAsia"/>
        </w:rPr>
        <w:br/>
      </w:r>
      <w:r>
        <w:rPr>
          <w:rFonts w:hint="eastAsia"/>
        </w:rPr>
        <w:t>　　　　2.1.5 　2011年1-3月中国主要经济指标</w:t>
      </w:r>
      <w:r>
        <w:rPr>
          <w:rFonts w:hint="eastAsia"/>
        </w:rPr>
        <w:br/>
      </w:r>
      <w:r>
        <w:rPr>
          <w:rFonts w:hint="eastAsia"/>
        </w:rPr>
        <w:t>　　2.2 　中国宏观经济政策解读</w:t>
      </w:r>
      <w:r>
        <w:rPr>
          <w:rFonts w:hint="eastAsia"/>
        </w:rPr>
        <w:br/>
      </w:r>
      <w:r>
        <w:rPr>
          <w:rFonts w:hint="eastAsia"/>
        </w:rPr>
        <w:t>　　　　2.2.1 　财政政策</w:t>
      </w:r>
      <w:r>
        <w:rPr>
          <w:rFonts w:hint="eastAsia"/>
        </w:rPr>
        <w:br/>
      </w:r>
      <w:r>
        <w:rPr>
          <w:rFonts w:hint="eastAsia"/>
        </w:rPr>
        <w:t>　　　　2.2.2 　货币政策</w:t>
      </w:r>
      <w:r>
        <w:rPr>
          <w:rFonts w:hint="eastAsia"/>
        </w:rPr>
        <w:br/>
      </w:r>
      <w:r>
        <w:rPr>
          <w:rFonts w:hint="eastAsia"/>
        </w:rPr>
        <w:br/>
      </w:r>
      <w:r>
        <w:rPr>
          <w:rFonts w:hint="eastAsia"/>
        </w:rPr>
        <w:t>第三章 中药细分行业及应用领域情况分析</w:t>
      </w:r>
      <w:r>
        <w:rPr>
          <w:rFonts w:hint="eastAsia"/>
        </w:rPr>
        <w:br/>
      </w:r>
      <w:r>
        <w:rPr>
          <w:rFonts w:hint="eastAsia"/>
        </w:rPr>
        <w:t>　　3.1 　细分行业总体情况</w:t>
      </w:r>
      <w:r>
        <w:rPr>
          <w:rFonts w:hint="eastAsia"/>
        </w:rPr>
        <w:br/>
      </w:r>
      <w:r>
        <w:rPr>
          <w:rFonts w:hint="eastAsia"/>
        </w:rPr>
        <w:t>　　　　3.1.1 　中成药</w:t>
      </w:r>
      <w:r>
        <w:rPr>
          <w:rFonts w:hint="eastAsia"/>
        </w:rPr>
        <w:br/>
      </w:r>
      <w:r>
        <w:rPr>
          <w:rFonts w:hint="eastAsia"/>
        </w:rPr>
        <w:t>　　　　3.1.2 　民族药</w:t>
      </w:r>
      <w:r>
        <w:rPr>
          <w:rFonts w:hint="eastAsia"/>
        </w:rPr>
        <w:br/>
      </w:r>
      <w:r>
        <w:rPr>
          <w:rFonts w:hint="eastAsia"/>
        </w:rPr>
        <w:t>　　　　3.1.3 　中药材</w:t>
      </w:r>
      <w:r>
        <w:rPr>
          <w:rFonts w:hint="eastAsia"/>
        </w:rPr>
        <w:br/>
      </w:r>
      <w:r>
        <w:rPr>
          <w:rFonts w:hint="eastAsia"/>
        </w:rPr>
        <w:t>　　　　3.1.4 　中药饮片</w:t>
      </w:r>
      <w:r>
        <w:rPr>
          <w:rFonts w:hint="eastAsia"/>
        </w:rPr>
        <w:br/>
      </w:r>
      <w:r>
        <w:rPr>
          <w:rFonts w:hint="eastAsia"/>
        </w:rPr>
        <w:t>　　3.2 　应用领域总体情况</w:t>
      </w:r>
      <w:r>
        <w:rPr>
          <w:rFonts w:hint="eastAsia"/>
        </w:rPr>
        <w:br/>
      </w:r>
      <w:r>
        <w:rPr>
          <w:rFonts w:hint="eastAsia"/>
        </w:rPr>
        <w:t>　　　　3.2.1 　中药治疗癌症</w:t>
      </w:r>
      <w:r>
        <w:rPr>
          <w:rFonts w:hint="eastAsia"/>
        </w:rPr>
        <w:br/>
      </w:r>
      <w:r>
        <w:rPr>
          <w:rFonts w:hint="eastAsia"/>
        </w:rPr>
        <w:t>　　　　3.2.2 　中药治疗心血管病</w:t>
      </w:r>
      <w:r>
        <w:rPr>
          <w:rFonts w:hint="eastAsia"/>
        </w:rPr>
        <w:br/>
      </w:r>
      <w:r>
        <w:rPr>
          <w:rFonts w:hint="eastAsia"/>
        </w:rPr>
        <w:t>　　　　3.2.3 　中药治疗肝炎</w:t>
      </w:r>
      <w:r>
        <w:rPr>
          <w:rFonts w:hint="eastAsia"/>
        </w:rPr>
        <w:br/>
      </w:r>
      <w:r>
        <w:rPr>
          <w:rFonts w:hint="eastAsia"/>
        </w:rPr>
        <w:t>　　　　3.2.4 　中药对其它疾病的治疗</w:t>
      </w:r>
      <w:r>
        <w:rPr>
          <w:rFonts w:hint="eastAsia"/>
        </w:rPr>
        <w:br/>
      </w:r>
      <w:r>
        <w:rPr>
          <w:rFonts w:hint="eastAsia"/>
        </w:rPr>
        <w:br/>
      </w:r>
      <w:r>
        <w:rPr>
          <w:rFonts w:hint="eastAsia"/>
        </w:rPr>
        <w:t>第四章 中药行业预测分析</w:t>
      </w:r>
      <w:r>
        <w:rPr>
          <w:rFonts w:hint="eastAsia"/>
        </w:rPr>
        <w:br/>
      </w:r>
      <w:r>
        <w:rPr>
          <w:rFonts w:hint="eastAsia"/>
        </w:rPr>
        <w:t>　　4.1 　中药行业发展趋势</w:t>
      </w:r>
      <w:r>
        <w:rPr>
          <w:rFonts w:hint="eastAsia"/>
        </w:rPr>
        <w:br/>
      </w:r>
      <w:r>
        <w:rPr>
          <w:rFonts w:hint="eastAsia"/>
        </w:rPr>
        <w:t>　　　　4.1.1 　中国中药产业成长前景广阔</w:t>
      </w:r>
      <w:r>
        <w:rPr>
          <w:rFonts w:hint="eastAsia"/>
        </w:rPr>
        <w:br/>
      </w:r>
      <w:r>
        <w:rPr>
          <w:rFonts w:hint="eastAsia"/>
        </w:rPr>
        <w:t>　　　　4.1.2 　中国现代中药发展前景分析</w:t>
      </w:r>
      <w:r>
        <w:rPr>
          <w:rFonts w:hint="eastAsia"/>
        </w:rPr>
        <w:br/>
      </w:r>
      <w:r>
        <w:rPr>
          <w:rFonts w:hint="eastAsia"/>
        </w:rPr>
        <w:t>　　　　4.1.3 　中国中药产业具体趋势分析</w:t>
      </w:r>
      <w:r>
        <w:rPr>
          <w:rFonts w:hint="eastAsia"/>
        </w:rPr>
        <w:br/>
      </w:r>
      <w:r>
        <w:rPr>
          <w:rFonts w:hint="eastAsia"/>
        </w:rPr>
        <w:t>　　4.2 　2012-2016年中药行业关键指标定量预测</w:t>
      </w:r>
      <w:r>
        <w:rPr>
          <w:rFonts w:hint="eastAsia"/>
        </w:rPr>
        <w:br/>
      </w:r>
      <w:r>
        <w:rPr>
          <w:rFonts w:hint="eastAsia"/>
        </w:rPr>
        <w:t>　　　　4.2.1 　市场需求预测</w:t>
      </w:r>
      <w:r>
        <w:rPr>
          <w:rFonts w:hint="eastAsia"/>
        </w:rPr>
        <w:br/>
      </w:r>
      <w:r>
        <w:rPr>
          <w:rFonts w:hint="eastAsia"/>
        </w:rPr>
        <w:t>　　　　4.2.2 　供给能力预测</w:t>
      </w:r>
      <w:r>
        <w:rPr>
          <w:rFonts w:hint="eastAsia"/>
        </w:rPr>
        <w:br/>
      </w:r>
      <w:r>
        <w:rPr>
          <w:rFonts w:hint="eastAsia"/>
        </w:rPr>
        <w:t>　　　　4.2.3 　盈利能力预测</w:t>
      </w:r>
      <w:r>
        <w:rPr>
          <w:rFonts w:hint="eastAsia"/>
        </w:rPr>
        <w:br/>
      </w:r>
      <w:r>
        <w:rPr>
          <w:rFonts w:hint="eastAsia"/>
        </w:rPr>
        <w:br/>
      </w:r>
      <w:r>
        <w:rPr>
          <w:rFonts w:hint="eastAsia"/>
        </w:rPr>
        <w:t>第二部分 中药行业经济运营状况与财务风险分析</w:t>
      </w:r>
      <w:r>
        <w:rPr>
          <w:rFonts w:hint="eastAsia"/>
        </w:rPr>
        <w:br/>
      </w:r>
      <w:r>
        <w:rPr>
          <w:rFonts w:hint="eastAsia"/>
        </w:rPr>
        <w:t>第五章 中药行业总体经济状况</w:t>
      </w:r>
      <w:r>
        <w:rPr>
          <w:rFonts w:hint="eastAsia"/>
        </w:rPr>
        <w:br/>
      </w:r>
      <w:r>
        <w:rPr>
          <w:rFonts w:hint="eastAsia"/>
        </w:rPr>
        <w:t>　　5.1 　2009-2011年3月中国中成药制造行业总体经济状况</w:t>
      </w:r>
      <w:r>
        <w:rPr>
          <w:rFonts w:hint="eastAsia"/>
        </w:rPr>
        <w:br/>
      </w:r>
      <w:r>
        <w:rPr>
          <w:rFonts w:hint="eastAsia"/>
        </w:rPr>
        <w:t>　　　　5.1.1 　2009-2011年3月中成药制造行业总体状况</w:t>
      </w:r>
      <w:r>
        <w:rPr>
          <w:rFonts w:hint="eastAsia"/>
        </w:rPr>
        <w:br/>
      </w:r>
      <w:r>
        <w:rPr>
          <w:rFonts w:hint="eastAsia"/>
        </w:rPr>
        <w:t>　　　　5.1.2 　2010-2011年3月中成药制造行业不同所有制企业构成情况</w:t>
      </w:r>
      <w:r>
        <w:rPr>
          <w:rFonts w:hint="eastAsia"/>
        </w:rPr>
        <w:br/>
      </w:r>
      <w:r>
        <w:rPr>
          <w:rFonts w:hint="eastAsia"/>
        </w:rPr>
        <w:t>　　　　5.1.3 　2010-2011年3月中成药制造行业不同规模企业构成情况</w:t>
      </w:r>
      <w:r>
        <w:rPr>
          <w:rFonts w:hint="eastAsia"/>
        </w:rPr>
        <w:br/>
      </w:r>
      <w:r>
        <w:rPr>
          <w:rFonts w:hint="eastAsia"/>
        </w:rPr>
        <w:t>　　5.2 　2009-2011年3月中国中药饮片加工行业总体经济状况</w:t>
      </w:r>
      <w:r>
        <w:rPr>
          <w:rFonts w:hint="eastAsia"/>
        </w:rPr>
        <w:br/>
      </w:r>
      <w:r>
        <w:rPr>
          <w:rFonts w:hint="eastAsia"/>
        </w:rPr>
        <w:t>　　　　5.2.1 　2009-2011年3月中药饮片加工行业总体状况</w:t>
      </w:r>
      <w:r>
        <w:rPr>
          <w:rFonts w:hint="eastAsia"/>
        </w:rPr>
        <w:br/>
      </w:r>
      <w:r>
        <w:rPr>
          <w:rFonts w:hint="eastAsia"/>
        </w:rPr>
        <w:t>　　　　5.2.2 　2010-2011年3月中药饮片加工行业不同所有制企业构成情况</w:t>
      </w:r>
      <w:r>
        <w:rPr>
          <w:rFonts w:hint="eastAsia"/>
        </w:rPr>
        <w:br/>
      </w:r>
      <w:r>
        <w:rPr>
          <w:rFonts w:hint="eastAsia"/>
        </w:rPr>
        <w:t>　　　　5.2.3 　2010-2011年3月中药饮片加工行业不同规模企业构成情况</w:t>
      </w:r>
      <w:r>
        <w:rPr>
          <w:rFonts w:hint="eastAsia"/>
        </w:rPr>
        <w:br/>
      </w:r>
      <w:r>
        <w:rPr>
          <w:rFonts w:hint="eastAsia"/>
        </w:rPr>
        <w:br/>
      </w:r>
      <w:r>
        <w:rPr>
          <w:rFonts w:hint="eastAsia"/>
        </w:rPr>
        <w:t>第六章 中药行业财务状况综合评价</w:t>
      </w:r>
      <w:r>
        <w:rPr>
          <w:rFonts w:hint="eastAsia"/>
        </w:rPr>
        <w:br/>
      </w:r>
      <w:r>
        <w:rPr>
          <w:rFonts w:hint="eastAsia"/>
        </w:rPr>
        <w:t>　　6.1 　我国中药行业偿债能力分析</w:t>
      </w:r>
      <w:r>
        <w:rPr>
          <w:rFonts w:hint="eastAsia"/>
        </w:rPr>
        <w:br/>
      </w:r>
      <w:r>
        <w:rPr>
          <w:rFonts w:hint="eastAsia"/>
        </w:rPr>
        <w:t>　　　　6.1.1 　中药行业总体偿债能力分析</w:t>
      </w:r>
      <w:r>
        <w:rPr>
          <w:rFonts w:hint="eastAsia"/>
        </w:rPr>
        <w:br/>
      </w:r>
      <w:r>
        <w:rPr>
          <w:rFonts w:hint="eastAsia"/>
        </w:rPr>
        <w:t>　　　　6.1.2 　行业内不同所有制企业偿债能力比较分析</w:t>
      </w:r>
      <w:r>
        <w:rPr>
          <w:rFonts w:hint="eastAsia"/>
        </w:rPr>
        <w:br/>
      </w:r>
      <w:r>
        <w:rPr>
          <w:rFonts w:hint="eastAsia"/>
        </w:rPr>
        <w:t>　　　　6.1.3 　行业内不同规模企业偿债能力比较分析</w:t>
      </w:r>
      <w:r>
        <w:rPr>
          <w:rFonts w:hint="eastAsia"/>
        </w:rPr>
        <w:br/>
      </w:r>
      <w:r>
        <w:rPr>
          <w:rFonts w:hint="eastAsia"/>
        </w:rPr>
        <w:t>　　6.2 　我国中药行业盈利能力分析</w:t>
      </w:r>
      <w:r>
        <w:rPr>
          <w:rFonts w:hint="eastAsia"/>
        </w:rPr>
        <w:br/>
      </w:r>
      <w:r>
        <w:rPr>
          <w:rFonts w:hint="eastAsia"/>
        </w:rPr>
        <w:t>　　　　6.2.1 　中药行业总体盈利能力分析</w:t>
      </w:r>
      <w:r>
        <w:rPr>
          <w:rFonts w:hint="eastAsia"/>
        </w:rPr>
        <w:br/>
      </w:r>
      <w:r>
        <w:rPr>
          <w:rFonts w:hint="eastAsia"/>
        </w:rPr>
        <w:t>　　　　6.2.2 　行业内不同所有制企业盈利能力比较分析</w:t>
      </w:r>
      <w:r>
        <w:rPr>
          <w:rFonts w:hint="eastAsia"/>
        </w:rPr>
        <w:br/>
      </w:r>
      <w:r>
        <w:rPr>
          <w:rFonts w:hint="eastAsia"/>
        </w:rPr>
        <w:t>　　　　6.2.3 　行业内不同规模企业盈利能力比较分析</w:t>
      </w:r>
      <w:r>
        <w:rPr>
          <w:rFonts w:hint="eastAsia"/>
        </w:rPr>
        <w:br/>
      </w:r>
      <w:r>
        <w:rPr>
          <w:rFonts w:hint="eastAsia"/>
        </w:rPr>
        <w:t>　　6.3 　我国中药行业营运能力分析</w:t>
      </w:r>
      <w:r>
        <w:rPr>
          <w:rFonts w:hint="eastAsia"/>
        </w:rPr>
        <w:br/>
      </w:r>
      <w:r>
        <w:rPr>
          <w:rFonts w:hint="eastAsia"/>
        </w:rPr>
        <w:t>　　　　6.3.1 　中药行业总体营运能力分析</w:t>
      </w:r>
      <w:r>
        <w:rPr>
          <w:rFonts w:hint="eastAsia"/>
        </w:rPr>
        <w:br/>
      </w:r>
      <w:r>
        <w:rPr>
          <w:rFonts w:hint="eastAsia"/>
        </w:rPr>
        <w:t>　　　　6.3.2 　行业内不同所有制企业营运能力比较分析</w:t>
      </w:r>
      <w:r>
        <w:rPr>
          <w:rFonts w:hint="eastAsia"/>
        </w:rPr>
        <w:br/>
      </w:r>
      <w:r>
        <w:rPr>
          <w:rFonts w:hint="eastAsia"/>
        </w:rPr>
        <w:t>　　　　6.3.3 　行业内不同规模企业营运能力比较分析</w:t>
      </w:r>
      <w:r>
        <w:rPr>
          <w:rFonts w:hint="eastAsia"/>
        </w:rPr>
        <w:br/>
      </w:r>
      <w:r>
        <w:rPr>
          <w:rFonts w:hint="eastAsia"/>
        </w:rPr>
        <w:t>　　6.4 　我国中药行业成长能力分析</w:t>
      </w:r>
      <w:r>
        <w:rPr>
          <w:rFonts w:hint="eastAsia"/>
        </w:rPr>
        <w:br/>
      </w:r>
      <w:r>
        <w:rPr>
          <w:rFonts w:hint="eastAsia"/>
        </w:rPr>
        <w:t>　　　　6.4.1 　中药行业总体成长能力分析</w:t>
      </w:r>
      <w:r>
        <w:rPr>
          <w:rFonts w:hint="eastAsia"/>
        </w:rPr>
        <w:br/>
      </w:r>
      <w:r>
        <w:rPr>
          <w:rFonts w:hint="eastAsia"/>
        </w:rPr>
        <w:t>　　　　6.4.2 　行业内不同所有制企业成长能力比较分析</w:t>
      </w:r>
      <w:r>
        <w:rPr>
          <w:rFonts w:hint="eastAsia"/>
        </w:rPr>
        <w:br/>
      </w:r>
      <w:r>
        <w:rPr>
          <w:rFonts w:hint="eastAsia"/>
        </w:rPr>
        <w:t>　　　　6.4.3 　行业内不同规模企业成长能力比较分析</w:t>
      </w:r>
      <w:r>
        <w:rPr>
          <w:rFonts w:hint="eastAsia"/>
        </w:rPr>
        <w:br/>
      </w:r>
      <w:r>
        <w:rPr>
          <w:rFonts w:hint="eastAsia"/>
        </w:rPr>
        <w:t>　　6.5 　关于中药行业财务状况的结论</w:t>
      </w:r>
      <w:r>
        <w:rPr>
          <w:rFonts w:hint="eastAsia"/>
        </w:rPr>
        <w:br/>
      </w:r>
      <w:r>
        <w:rPr>
          <w:rFonts w:hint="eastAsia"/>
        </w:rPr>
        <w:t>　　　　6.5.1 　中药行业总体财务状况</w:t>
      </w:r>
      <w:r>
        <w:rPr>
          <w:rFonts w:hint="eastAsia"/>
        </w:rPr>
        <w:br/>
      </w:r>
      <w:r>
        <w:rPr>
          <w:rFonts w:hint="eastAsia"/>
        </w:rPr>
        <w:t>　　　　6.5.2 　不同所有制企业财务状况</w:t>
      </w:r>
      <w:r>
        <w:rPr>
          <w:rFonts w:hint="eastAsia"/>
        </w:rPr>
        <w:br/>
      </w:r>
      <w:r>
        <w:rPr>
          <w:rFonts w:hint="eastAsia"/>
        </w:rPr>
        <w:t>　　　　6.5.3 　不同规模企业财务状况</w:t>
      </w:r>
      <w:r>
        <w:rPr>
          <w:rFonts w:hint="eastAsia"/>
        </w:rPr>
        <w:br/>
      </w:r>
      <w:r>
        <w:rPr>
          <w:rFonts w:hint="eastAsia"/>
        </w:rPr>
        <w:br/>
      </w:r>
      <w:r>
        <w:rPr>
          <w:rFonts w:hint="eastAsia"/>
        </w:rPr>
        <w:t>第七章 中药行业重点企业财务状况</w:t>
      </w:r>
      <w:r>
        <w:rPr>
          <w:rFonts w:hint="eastAsia"/>
        </w:rPr>
        <w:br/>
      </w:r>
      <w:r>
        <w:rPr>
          <w:rFonts w:hint="eastAsia"/>
        </w:rPr>
        <w:t>　　7.1 　云南白药</w:t>
      </w:r>
      <w:r>
        <w:rPr>
          <w:rFonts w:hint="eastAsia"/>
        </w:rPr>
        <w:br/>
      </w:r>
      <w:r>
        <w:rPr>
          <w:rFonts w:hint="eastAsia"/>
        </w:rPr>
        <w:t>　　　　7.1.1 　公司概况</w:t>
      </w:r>
      <w:r>
        <w:rPr>
          <w:rFonts w:hint="eastAsia"/>
        </w:rPr>
        <w:br/>
      </w:r>
      <w:r>
        <w:rPr>
          <w:rFonts w:hint="eastAsia"/>
        </w:rPr>
        <w:t>　　　　7.1.2 　公司偿债能力分析</w:t>
      </w:r>
      <w:r>
        <w:rPr>
          <w:rFonts w:hint="eastAsia"/>
        </w:rPr>
        <w:br/>
      </w:r>
      <w:r>
        <w:rPr>
          <w:rFonts w:hint="eastAsia"/>
        </w:rPr>
        <w:t>　　　　7.1.3 　公司盈利能力分析</w:t>
      </w:r>
      <w:r>
        <w:rPr>
          <w:rFonts w:hint="eastAsia"/>
        </w:rPr>
        <w:br/>
      </w:r>
      <w:r>
        <w:rPr>
          <w:rFonts w:hint="eastAsia"/>
        </w:rPr>
        <w:t>　　　　7.1.4 　公司营运能力分析</w:t>
      </w:r>
      <w:r>
        <w:rPr>
          <w:rFonts w:hint="eastAsia"/>
        </w:rPr>
        <w:br/>
      </w:r>
      <w:r>
        <w:rPr>
          <w:rFonts w:hint="eastAsia"/>
        </w:rPr>
        <w:t>　　　　7.1.5 　公司成长能力分析</w:t>
      </w:r>
      <w:r>
        <w:rPr>
          <w:rFonts w:hint="eastAsia"/>
        </w:rPr>
        <w:br/>
      </w:r>
      <w:r>
        <w:rPr>
          <w:rFonts w:hint="eastAsia"/>
        </w:rPr>
        <w:t>　　7.2 　同仁堂</w:t>
      </w:r>
      <w:r>
        <w:rPr>
          <w:rFonts w:hint="eastAsia"/>
        </w:rPr>
        <w:br/>
      </w:r>
      <w:r>
        <w:rPr>
          <w:rFonts w:hint="eastAsia"/>
        </w:rPr>
        <w:t>　　　　7.2.1 　公司概况</w:t>
      </w:r>
      <w:r>
        <w:rPr>
          <w:rFonts w:hint="eastAsia"/>
        </w:rPr>
        <w:br/>
      </w:r>
      <w:r>
        <w:rPr>
          <w:rFonts w:hint="eastAsia"/>
        </w:rPr>
        <w:t>　　　　7.2.2 　公司偿债能力分析</w:t>
      </w:r>
      <w:r>
        <w:rPr>
          <w:rFonts w:hint="eastAsia"/>
        </w:rPr>
        <w:br/>
      </w:r>
      <w:r>
        <w:rPr>
          <w:rFonts w:hint="eastAsia"/>
        </w:rPr>
        <w:t>　　　　7.2.3 　公司盈利能力分析</w:t>
      </w:r>
      <w:r>
        <w:rPr>
          <w:rFonts w:hint="eastAsia"/>
        </w:rPr>
        <w:br/>
      </w:r>
      <w:r>
        <w:rPr>
          <w:rFonts w:hint="eastAsia"/>
        </w:rPr>
        <w:t>　　　　7.2.4 　公司营运能力分析</w:t>
      </w:r>
      <w:r>
        <w:rPr>
          <w:rFonts w:hint="eastAsia"/>
        </w:rPr>
        <w:br/>
      </w:r>
      <w:r>
        <w:rPr>
          <w:rFonts w:hint="eastAsia"/>
        </w:rPr>
        <w:t>　　　　7.2.5 　公司成长能力分析</w:t>
      </w:r>
      <w:r>
        <w:rPr>
          <w:rFonts w:hint="eastAsia"/>
        </w:rPr>
        <w:br/>
      </w:r>
      <w:r>
        <w:rPr>
          <w:rFonts w:hint="eastAsia"/>
        </w:rPr>
        <w:t>　　7.3 　太极集团</w:t>
      </w:r>
      <w:r>
        <w:rPr>
          <w:rFonts w:hint="eastAsia"/>
        </w:rPr>
        <w:br/>
      </w:r>
      <w:r>
        <w:rPr>
          <w:rFonts w:hint="eastAsia"/>
        </w:rPr>
        <w:t>　　　　7.3.1 　公司概况</w:t>
      </w:r>
      <w:r>
        <w:rPr>
          <w:rFonts w:hint="eastAsia"/>
        </w:rPr>
        <w:br/>
      </w:r>
      <w:r>
        <w:rPr>
          <w:rFonts w:hint="eastAsia"/>
        </w:rPr>
        <w:t>　　　　7.3.2 　公司偿债能力分析</w:t>
      </w:r>
      <w:r>
        <w:rPr>
          <w:rFonts w:hint="eastAsia"/>
        </w:rPr>
        <w:br/>
      </w:r>
      <w:r>
        <w:rPr>
          <w:rFonts w:hint="eastAsia"/>
        </w:rPr>
        <w:t>　　　　7.3.3 　公司盈利能力分析</w:t>
      </w:r>
      <w:r>
        <w:rPr>
          <w:rFonts w:hint="eastAsia"/>
        </w:rPr>
        <w:br/>
      </w:r>
      <w:r>
        <w:rPr>
          <w:rFonts w:hint="eastAsia"/>
        </w:rPr>
        <w:t>　　　　7.3.4 　公司营运能力分析</w:t>
      </w:r>
      <w:r>
        <w:rPr>
          <w:rFonts w:hint="eastAsia"/>
        </w:rPr>
        <w:br/>
      </w:r>
      <w:r>
        <w:rPr>
          <w:rFonts w:hint="eastAsia"/>
        </w:rPr>
        <w:t>　　　　7.3.5 　公司成长能力分析</w:t>
      </w:r>
      <w:r>
        <w:rPr>
          <w:rFonts w:hint="eastAsia"/>
        </w:rPr>
        <w:br/>
      </w:r>
      <w:r>
        <w:rPr>
          <w:rFonts w:hint="eastAsia"/>
        </w:rPr>
        <w:t>　　7.4 　华润三九</w:t>
      </w:r>
      <w:r>
        <w:rPr>
          <w:rFonts w:hint="eastAsia"/>
        </w:rPr>
        <w:br/>
      </w:r>
      <w:r>
        <w:rPr>
          <w:rFonts w:hint="eastAsia"/>
        </w:rPr>
        <w:t>　　　　7.4.1 　公司概况</w:t>
      </w:r>
      <w:r>
        <w:rPr>
          <w:rFonts w:hint="eastAsia"/>
        </w:rPr>
        <w:br/>
      </w:r>
      <w:r>
        <w:rPr>
          <w:rFonts w:hint="eastAsia"/>
        </w:rPr>
        <w:t>　　　　7.4.2 　公司偿债能力分析</w:t>
      </w:r>
      <w:r>
        <w:rPr>
          <w:rFonts w:hint="eastAsia"/>
        </w:rPr>
        <w:br/>
      </w:r>
      <w:r>
        <w:rPr>
          <w:rFonts w:hint="eastAsia"/>
        </w:rPr>
        <w:t>　　　　7.4.3 　公司盈利能力分析</w:t>
      </w:r>
      <w:r>
        <w:rPr>
          <w:rFonts w:hint="eastAsia"/>
        </w:rPr>
        <w:br/>
      </w:r>
      <w:r>
        <w:rPr>
          <w:rFonts w:hint="eastAsia"/>
        </w:rPr>
        <w:t>　　　　7.4.4 　公司营运能力分析</w:t>
      </w:r>
      <w:r>
        <w:rPr>
          <w:rFonts w:hint="eastAsia"/>
        </w:rPr>
        <w:br/>
      </w:r>
      <w:r>
        <w:rPr>
          <w:rFonts w:hint="eastAsia"/>
        </w:rPr>
        <w:t>　　　　7.4.5 　公司成长能力分析</w:t>
      </w:r>
      <w:r>
        <w:rPr>
          <w:rFonts w:hint="eastAsia"/>
        </w:rPr>
        <w:br/>
      </w:r>
      <w:r>
        <w:rPr>
          <w:rFonts w:hint="eastAsia"/>
        </w:rPr>
        <w:t>　　7.5 　九芝堂</w:t>
      </w:r>
      <w:r>
        <w:rPr>
          <w:rFonts w:hint="eastAsia"/>
        </w:rPr>
        <w:br/>
      </w:r>
      <w:r>
        <w:rPr>
          <w:rFonts w:hint="eastAsia"/>
        </w:rPr>
        <w:t>　　　　7.5.1 　公司概况</w:t>
      </w:r>
      <w:r>
        <w:rPr>
          <w:rFonts w:hint="eastAsia"/>
        </w:rPr>
        <w:br/>
      </w:r>
      <w:r>
        <w:rPr>
          <w:rFonts w:hint="eastAsia"/>
        </w:rPr>
        <w:t>　　　　7.5.2 　公司偿债能力分析</w:t>
      </w:r>
      <w:r>
        <w:rPr>
          <w:rFonts w:hint="eastAsia"/>
        </w:rPr>
        <w:br/>
      </w:r>
      <w:r>
        <w:rPr>
          <w:rFonts w:hint="eastAsia"/>
        </w:rPr>
        <w:t>　　　　7.5.3 　公司盈利能力分析</w:t>
      </w:r>
      <w:r>
        <w:rPr>
          <w:rFonts w:hint="eastAsia"/>
        </w:rPr>
        <w:br/>
      </w:r>
      <w:r>
        <w:rPr>
          <w:rFonts w:hint="eastAsia"/>
        </w:rPr>
        <w:t>　　　　7.5.4 　公司营运能力分析</w:t>
      </w:r>
      <w:r>
        <w:rPr>
          <w:rFonts w:hint="eastAsia"/>
        </w:rPr>
        <w:br/>
      </w:r>
      <w:r>
        <w:rPr>
          <w:rFonts w:hint="eastAsia"/>
        </w:rPr>
        <w:t>　　　　7.5.5 　公司成长能力分析</w:t>
      </w:r>
      <w:r>
        <w:rPr>
          <w:rFonts w:hint="eastAsia"/>
        </w:rPr>
        <w:br/>
      </w:r>
      <w:r>
        <w:rPr>
          <w:rFonts w:hint="eastAsia"/>
        </w:rPr>
        <w:t>　　7.6 　天士力</w:t>
      </w:r>
      <w:r>
        <w:rPr>
          <w:rFonts w:hint="eastAsia"/>
        </w:rPr>
        <w:br/>
      </w:r>
      <w:r>
        <w:rPr>
          <w:rFonts w:hint="eastAsia"/>
        </w:rPr>
        <w:t>　　　　7.6.1 　公司概况</w:t>
      </w:r>
      <w:r>
        <w:rPr>
          <w:rFonts w:hint="eastAsia"/>
        </w:rPr>
        <w:br/>
      </w:r>
      <w:r>
        <w:rPr>
          <w:rFonts w:hint="eastAsia"/>
        </w:rPr>
        <w:t>　　　　7.6.2 　公司偿债能力分析</w:t>
      </w:r>
      <w:r>
        <w:rPr>
          <w:rFonts w:hint="eastAsia"/>
        </w:rPr>
        <w:br/>
      </w:r>
      <w:r>
        <w:rPr>
          <w:rFonts w:hint="eastAsia"/>
        </w:rPr>
        <w:t>　　　　7.6.3 　公司盈利能力分析</w:t>
      </w:r>
      <w:r>
        <w:rPr>
          <w:rFonts w:hint="eastAsia"/>
        </w:rPr>
        <w:br/>
      </w:r>
      <w:r>
        <w:rPr>
          <w:rFonts w:hint="eastAsia"/>
        </w:rPr>
        <w:t>　　　　7.6.4 　公司营运能力分析</w:t>
      </w:r>
      <w:r>
        <w:rPr>
          <w:rFonts w:hint="eastAsia"/>
        </w:rPr>
        <w:br/>
      </w:r>
      <w:r>
        <w:rPr>
          <w:rFonts w:hint="eastAsia"/>
        </w:rPr>
        <w:t>　　　　7.6.5 　公司成长能力分析</w:t>
      </w:r>
      <w:r>
        <w:rPr>
          <w:rFonts w:hint="eastAsia"/>
        </w:rPr>
        <w:br/>
      </w:r>
      <w:r>
        <w:rPr>
          <w:rFonts w:hint="eastAsia"/>
        </w:rPr>
        <w:br/>
      </w:r>
      <w:r>
        <w:rPr>
          <w:rFonts w:hint="eastAsia"/>
        </w:rPr>
        <w:t>第三部分 中药行业信贷建议及风险提示</w:t>
      </w:r>
      <w:r>
        <w:rPr>
          <w:rFonts w:hint="eastAsia"/>
        </w:rPr>
        <w:br/>
      </w:r>
      <w:r>
        <w:rPr>
          <w:rFonts w:hint="eastAsia"/>
        </w:rPr>
        <w:t>第八章 中-智-林-：中药行业银行信贷建议</w:t>
      </w:r>
      <w:r>
        <w:rPr>
          <w:rFonts w:hint="eastAsia"/>
        </w:rPr>
        <w:br/>
      </w:r>
      <w:r>
        <w:rPr>
          <w:rFonts w:hint="eastAsia"/>
        </w:rPr>
        <w:t>　　8.1 　中药行业信用风险五因子评级模型</w:t>
      </w:r>
      <w:r>
        <w:rPr>
          <w:rFonts w:hint="eastAsia"/>
        </w:rPr>
        <w:br/>
      </w:r>
      <w:r>
        <w:rPr>
          <w:rFonts w:hint="eastAsia"/>
        </w:rPr>
        <w:t>　　　　8.1.1 　行业定位</w:t>
      </w:r>
      <w:r>
        <w:rPr>
          <w:rFonts w:hint="eastAsia"/>
        </w:rPr>
        <w:br/>
      </w:r>
      <w:r>
        <w:rPr>
          <w:rFonts w:hint="eastAsia"/>
        </w:rPr>
        <w:t>　　　　8.1.2 　宏观环境</w:t>
      </w:r>
      <w:r>
        <w:rPr>
          <w:rFonts w:hint="eastAsia"/>
        </w:rPr>
        <w:br/>
      </w:r>
      <w:r>
        <w:rPr>
          <w:rFonts w:hint="eastAsia"/>
        </w:rPr>
        <w:t>　　　　8.1.3 　财务状况</w:t>
      </w:r>
      <w:r>
        <w:rPr>
          <w:rFonts w:hint="eastAsia"/>
        </w:rPr>
        <w:br/>
      </w:r>
      <w:r>
        <w:rPr>
          <w:rFonts w:hint="eastAsia"/>
        </w:rPr>
        <w:t>　　　　8.1.4 　需求空间</w:t>
      </w:r>
      <w:r>
        <w:rPr>
          <w:rFonts w:hint="eastAsia"/>
        </w:rPr>
        <w:br/>
      </w:r>
      <w:r>
        <w:rPr>
          <w:rFonts w:hint="eastAsia"/>
        </w:rPr>
        <w:t>　　　　8.1.5 　供给约束</w:t>
      </w:r>
      <w:r>
        <w:rPr>
          <w:rFonts w:hint="eastAsia"/>
        </w:rPr>
        <w:br/>
      </w:r>
      <w:r>
        <w:rPr>
          <w:rFonts w:hint="eastAsia"/>
        </w:rPr>
        <w:t>　　　　8.1.6 　关于中药行业信用风险评级的结论</w:t>
      </w:r>
      <w:r>
        <w:rPr>
          <w:rFonts w:hint="eastAsia"/>
        </w:rPr>
        <w:br/>
      </w:r>
      <w:r>
        <w:rPr>
          <w:rFonts w:hint="eastAsia"/>
        </w:rPr>
        <w:t>　　8.2 　针对中药行业总体及不同规模的信贷建议</w:t>
      </w:r>
      <w:r>
        <w:rPr>
          <w:rFonts w:hint="eastAsia"/>
        </w:rPr>
        <w:br/>
      </w:r>
      <w:r>
        <w:rPr>
          <w:rFonts w:hint="eastAsia"/>
        </w:rPr>
        <w:t>　　　　8.2.1 　中药行业总体信贷建议</w:t>
      </w:r>
      <w:r>
        <w:rPr>
          <w:rFonts w:hint="eastAsia"/>
        </w:rPr>
        <w:br/>
      </w:r>
      <w:r>
        <w:rPr>
          <w:rFonts w:hint="eastAsia"/>
        </w:rPr>
        <w:t>　　　　8.2.2 　大型企业信贷建议</w:t>
      </w:r>
      <w:r>
        <w:rPr>
          <w:rFonts w:hint="eastAsia"/>
        </w:rPr>
        <w:br/>
      </w:r>
      <w:r>
        <w:rPr>
          <w:rFonts w:hint="eastAsia"/>
        </w:rPr>
        <w:t>　　　　8.2.3 　中小企业信贷建议</w:t>
      </w:r>
      <w:r>
        <w:rPr>
          <w:rFonts w:hint="eastAsia"/>
        </w:rPr>
        <w:br/>
      </w:r>
      <w:r>
        <w:rPr>
          <w:rFonts w:hint="eastAsia"/>
        </w:rPr>
        <w:t>　　8.3 　针对中药行业不同所有制企业的信贷建议</w:t>
      </w:r>
      <w:r>
        <w:rPr>
          <w:rFonts w:hint="eastAsia"/>
        </w:rPr>
        <w:br/>
      </w:r>
      <w:r>
        <w:rPr>
          <w:rFonts w:hint="eastAsia"/>
        </w:rPr>
        <w:t>　　　　8.3.1 　国有企业信贷建议</w:t>
      </w:r>
      <w:r>
        <w:rPr>
          <w:rFonts w:hint="eastAsia"/>
        </w:rPr>
        <w:br/>
      </w:r>
      <w:r>
        <w:rPr>
          <w:rFonts w:hint="eastAsia"/>
        </w:rPr>
        <w:t>　　　　8.3.2 　私营企业信贷建议</w:t>
      </w:r>
      <w:r>
        <w:rPr>
          <w:rFonts w:hint="eastAsia"/>
        </w:rPr>
        <w:br/>
      </w:r>
      <w:r>
        <w:rPr>
          <w:rFonts w:hint="eastAsia"/>
        </w:rPr>
        <w:t>　　　　8.3.3 　股份制企业信贷建议</w:t>
      </w:r>
      <w:r>
        <w:rPr>
          <w:rFonts w:hint="eastAsia"/>
        </w:rPr>
        <w:br/>
      </w:r>
      <w:r>
        <w:rPr>
          <w:rFonts w:hint="eastAsia"/>
        </w:rPr>
        <w:t>　　8.4 　中药行业信贷风险提示</w:t>
      </w:r>
      <w:r>
        <w:rPr>
          <w:rFonts w:hint="eastAsia"/>
        </w:rPr>
        <w:br/>
      </w:r>
      <w:r>
        <w:rPr>
          <w:rFonts w:hint="eastAsia"/>
        </w:rPr>
        <w:t>　　　　8.4.1 　中药行业面临的经济风险</w:t>
      </w:r>
      <w:r>
        <w:rPr>
          <w:rFonts w:hint="eastAsia"/>
        </w:rPr>
        <w:br/>
      </w:r>
      <w:r>
        <w:rPr>
          <w:rFonts w:hint="eastAsia"/>
        </w:rPr>
        <w:t>　　　　8.4.2 　中药行业面临的政策风险</w:t>
      </w:r>
      <w:r>
        <w:rPr>
          <w:rFonts w:hint="eastAsia"/>
        </w:rPr>
        <w:br/>
      </w:r>
      <w:r>
        <w:rPr>
          <w:rFonts w:hint="eastAsia"/>
        </w:rPr>
        <w:t>　　　　8.4.3 　中药行业面临的技术风险</w:t>
      </w:r>
      <w:r>
        <w:rPr>
          <w:rFonts w:hint="eastAsia"/>
        </w:rPr>
        <w:br/>
      </w:r>
      <w:r>
        <w:rPr>
          <w:rFonts w:hint="eastAsia"/>
        </w:rPr>
        <w:br/>
      </w:r>
      <w:r>
        <w:rPr>
          <w:rFonts w:hint="eastAsia"/>
        </w:rPr>
        <w:t>图表目录</w:t>
      </w:r>
      <w:r>
        <w:rPr>
          <w:rFonts w:hint="eastAsia"/>
        </w:rPr>
        <w:br/>
      </w:r>
      <w:r>
        <w:rPr>
          <w:rFonts w:hint="eastAsia"/>
        </w:rPr>
        <w:t>　　图表 2012-2016年中药行业产品销售收入预测</w:t>
      </w:r>
      <w:r>
        <w:rPr>
          <w:rFonts w:hint="eastAsia"/>
        </w:rPr>
        <w:br/>
      </w:r>
      <w:r>
        <w:rPr>
          <w:rFonts w:hint="eastAsia"/>
        </w:rPr>
        <w:t>　　图表 2012-2016年中药行业工业总产值预测</w:t>
      </w:r>
      <w:r>
        <w:rPr>
          <w:rFonts w:hint="eastAsia"/>
        </w:rPr>
        <w:br/>
      </w:r>
      <w:r>
        <w:rPr>
          <w:rFonts w:hint="eastAsia"/>
        </w:rPr>
        <w:t>　　图表 2012-2016年中药行业累计利润总额预测</w:t>
      </w:r>
      <w:r>
        <w:rPr>
          <w:rFonts w:hint="eastAsia"/>
        </w:rPr>
        <w:br/>
      </w:r>
      <w:r>
        <w:rPr>
          <w:rFonts w:hint="eastAsia"/>
        </w:rPr>
        <w:t>　　图表 2009年1-11月中成药制造行业总体数据</w:t>
      </w:r>
      <w:r>
        <w:rPr>
          <w:rFonts w:hint="eastAsia"/>
        </w:rPr>
        <w:br/>
      </w:r>
      <w:r>
        <w:rPr>
          <w:rFonts w:hint="eastAsia"/>
        </w:rPr>
        <w:t>　　图表 2010年1-11月中成药制造行业总体数据</w:t>
      </w:r>
      <w:r>
        <w:rPr>
          <w:rFonts w:hint="eastAsia"/>
        </w:rPr>
        <w:br/>
      </w:r>
      <w:r>
        <w:rPr>
          <w:rFonts w:hint="eastAsia"/>
        </w:rPr>
        <w:t>　　图表 2011年1-3月中成药制造行业总体数据</w:t>
      </w:r>
      <w:r>
        <w:rPr>
          <w:rFonts w:hint="eastAsia"/>
        </w:rPr>
        <w:br/>
      </w:r>
      <w:r>
        <w:rPr>
          <w:rFonts w:hint="eastAsia"/>
        </w:rPr>
        <w:t>　　图表 2010年1-11月中成药制造行业不同所有制企业构成情况</w:t>
      </w:r>
      <w:r>
        <w:rPr>
          <w:rFonts w:hint="eastAsia"/>
        </w:rPr>
        <w:br/>
      </w:r>
      <w:r>
        <w:rPr>
          <w:rFonts w:hint="eastAsia"/>
        </w:rPr>
        <w:t>　　图表 2010年1-11月中成药制造行业不同所有制企业累计资产总计对比</w:t>
      </w:r>
      <w:r>
        <w:rPr>
          <w:rFonts w:hint="eastAsia"/>
        </w:rPr>
        <w:br/>
      </w:r>
      <w:r>
        <w:rPr>
          <w:rFonts w:hint="eastAsia"/>
        </w:rPr>
        <w:t>　　图表 2010年1-11月中成药制造行业不同所有制企业累计产品销售收入对比</w:t>
      </w:r>
      <w:r>
        <w:rPr>
          <w:rFonts w:hint="eastAsia"/>
        </w:rPr>
        <w:br/>
      </w:r>
      <w:r>
        <w:rPr>
          <w:rFonts w:hint="eastAsia"/>
        </w:rPr>
        <w:t>　　图表 2010年1-11月中成药制造行业不同所有制企业累计工业总产值对比</w:t>
      </w:r>
      <w:r>
        <w:rPr>
          <w:rFonts w:hint="eastAsia"/>
        </w:rPr>
        <w:br/>
      </w:r>
      <w:r>
        <w:rPr>
          <w:rFonts w:hint="eastAsia"/>
        </w:rPr>
        <w:t>　　图表 2010年1-11月中成药制造行业不同所有制企业累计利润总额对比</w:t>
      </w:r>
      <w:r>
        <w:rPr>
          <w:rFonts w:hint="eastAsia"/>
        </w:rPr>
        <w:br/>
      </w:r>
      <w:r>
        <w:rPr>
          <w:rFonts w:hint="eastAsia"/>
        </w:rPr>
        <w:t>　　图表 2011年1-3月中成药制造行业不同所有制企业构成情况</w:t>
      </w:r>
      <w:r>
        <w:rPr>
          <w:rFonts w:hint="eastAsia"/>
        </w:rPr>
        <w:br/>
      </w:r>
      <w:r>
        <w:rPr>
          <w:rFonts w:hint="eastAsia"/>
        </w:rPr>
        <w:t>　　图表 2011年1-3月中成药制造行业不同所有制企业累计资产总计对比</w:t>
      </w:r>
      <w:r>
        <w:rPr>
          <w:rFonts w:hint="eastAsia"/>
        </w:rPr>
        <w:br/>
      </w:r>
      <w:r>
        <w:rPr>
          <w:rFonts w:hint="eastAsia"/>
        </w:rPr>
        <w:t>　　图表 2011年1-3月中成药制造行业不同所有制企业累计产品销售收入对比</w:t>
      </w:r>
      <w:r>
        <w:rPr>
          <w:rFonts w:hint="eastAsia"/>
        </w:rPr>
        <w:br/>
      </w:r>
      <w:r>
        <w:rPr>
          <w:rFonts w:hint="eastAsia"/>
        </w:rPr>
        <w:t>　　图表 2011年1-3月中成药制造行业不同所有制企业累计利润总额对比</w:t>
      </w:r>
      <w:r>
        <w:rPr>
          <w:rFonts w:hint="eastAsia"/>
        </w:rPr>
        <w:br/>
      </w:r>
      <w:r>
        <w:rPr>
          <w:rFonts w:hint="eastAsia"/>
        </w:rPr>
        <w:t>　　图表 2010年1-11月中成药制造行业不同规模企业构成情况</w:t>
      </w:r>
      <w:r>
        <w:rPr>
          <w:rFonts w:hint="eastAsia"/>
        </w:rPr>
        <w:br/>
      </w:r>
      <w:r>
        <w:rPr>
          <w:rFonts w:hint="eastAsia"/>
        </w:rPr>
        <w:t>　　图表 2010年1-11月中成药制造行业不同规模企业累计资产总计对比</w:t>
      </w:r>
      <w:r>
        <w:rPr>
          <w:rFonts w:hint="eastAsia"/>
        </w:rPr>
        <w:br/>
      </w:r>
      <w:r>
        <w:rPr>
          <w:rFonts w:hint="eastAsia"/>
        </w:rPr>
        <w:t>　　图表 2010年1-11月中成药制造行业不同规模企业累计产品销售收入对比</w:t>
      </w:r>
      <w:r>
        <w:rPr>
          <w:rFonts w:hint="eastAsia"/>
        </w:rPr>
        <w:br/>
      </w:r>
      <w:r>
        <w:rPr>
          <w:rFonts w:hint="eastAsia"/>
        </w:rPr>
        <w:t>　　图表 2010年1-11月中成药制造行业不同规模企业累计工业总产值对比</w:t>
      </w:r>
      <w:r>
        <w:rPr>
          <w:rFonts w:hint="eastAsia"/>
        </w:rPr>
        <w:br/>
      </w:r>
      <w:r>
        <w:rPr>
          <w:rFonts w:hint="eastAsia"/>
        </w:rPr>
        <w:t>　　图表 2010年1-11月中成药制造行业不同规模企业累计利润总额对比</w:t>
      </w:r>
      <w:r>
        <w:rPr>
          <w:rFonts w:hint="eastAsia"/>
        </w:rPr>
        <w:br/>
      </w:r>
      <w:r>
        <w:rPr>
          <w:rFonts w:hint="eastAsia"/>
        </w:rPr>
        <w:t>　　图表 2011年1-3月中成药制造行业不同规模企业构成情况</w:t>
      </w:r>
      <w:r>
        <w:rPr>
          <w:rFonts w:hint="eastAsia"/>
        </w:rPr>
        <w:br/>
      </w:r>
      <w:r>
        <w:rPr>
          <w:rFonts w:hint="eastAsia"/>
        </w:rPr>
        <w:t>　　图表 2011年1-3月中成药制造行业不同规模企业累计资产总计对比</w:t>
      </w:r>
      <w:r>
        <w:rPr>
          <w:rFonts w:hint="eastAsia"/>
        </w:rPr>
        <w:br/>
      </w:r>
      <w:r>
        <w:rPr>
          <w:rFonts w:hint="eastAsia"/>
        </w:rPr>
        <w:t>　　图表 2011年1-3月中成药制造行业不同规模企业累计产品销售收入对比</w:t>
      </w:r>
      <w:r>
        <w:rPr>
          <w:rFonts w:hint="eastAsia"/>
        </w:rPr>
        <w:br/>
      </w:r>
      <w:r>
        <w:rPr>
          <w:rFonts w:hint="eastAsia"/>
        </w:rPr>
        <w:t>　　图表 2011年1-3月中成药制造行业不同规模企业累计利润总额对比</w:t>
      </w:r>
      <w:r>
        <w:rPr>
          <w:rFonts w:hint="eastAsia"/>
        </w:rPr>
        <w:br/>
      </w:r>
      <w:r>
        <w:rPr>
          <w:rFonts w:hint="eastAsia"/>
        </w:rPr>
        <w:t>　　图表 2009年1-11月中药饮片加工行业总体数据</w:t>
      </w:r>
      <w:r>
        <w:rPr>
          <w:rFonts w:hint="eastAsia"/>
        </w:rPr>
        <w:br/>
      </w:r>
      <w:r>
        <w:rPr>
          <w:rFonts w:hint="eastAsia"/>
        </w:rPr>
        <w:t>　　图表 2010年1-11月中药饮片加工行业总体数据</w:t>
      </w:r>
      <w:r>
        <w:rPr>
          <w:rFonts w:hint="eastAsia"/>
        </w:rPr>
        <w:br/>
      </w:r>
      <w:r>
        <w:rPr>
          <w:rFonts w:hint="eastAsia"/>
        </w:rPr>
        <w:t>　　图表 2011年1-3月中药饮片加工行业总体数据</w:t>
      </w:r>
      <w:r>
        <w:rPr>
          <w:rFonts w:hint="eastAsia"/>
        </w:rPr>
        <w:br/>
      </w:r>
      <w:r>
        <w:rPr>
          <w:rFonts w:hint="eastAsia"/>
        </w:rPr>
        <w:t>　　图表 2010年1-11月中药饮片加工行业不同所有制企业构成情况</w:t>
      </w:r>
      <w:r>
        <w:rPr>
          <w:rFonts w:hint="eastAsia"/>
        </w:rPr>
        <w:br/>
      </w:r>
      <w:r>
        <w:rPr>
          <w:rFonts w:hint="eastAsia"/>
        </w:rPr>
        <w:t>　　图表 2010年1-11月中药饮片加工行业不同所有制企业累计资产总计对比</w:t>
      </w:r>
      <w:r>
        <w:rPr>
          <w:rFonts w:hint="eastAsia"/>
        </w:rPr>
        <w:br/>
      </w:r>
      <w:r>
        <w:rPr>
          <w:rFonts w:hint="eastAsia"/>
        </w:rPr>
        <w:t>　　图表 2010年1-11月中药饮片加工行业不同所有制企业累计产品销售收入对比</w:t>
      </w:r>
      <w:r>
        <w:rPr>
          <w:rFonts w:hint="eastAsia"/>
        </w:rPr>
        <w:br/>
      </w:r>
      <w:r>
        <w:rPr>
          <w:rFonts w:hint="eastAsia"/>
        </w:rPr>
        <w:t>　　图表 2010年1-11月中药饮片加工行业不同所有制企业累计工业总产值对比</w:t>
      </w:r>
      <w:r>
        <w:rPr>
          <w:rFonts w:hint="eastAsia"/>
        </w:rPr>
        <w:br/>
      </w:r>
      <w:r>
        <w:rPr>
          <w:rFonts w:hint="eastAsia"/>
        </w:rPr>
        <w:t>　　图表 2010年1-11月中药饮片加工行业不同所有制企业累计利润总额对比</w:t>
      </w:r>
      <w:r>
        <w:rPr>
          <w:rFonts w:hint="eastAsia"/>
        </w:rPr>
        <w:br/>
      </w:r>
      <w:r>
        <w:rPr>
          <w:rFonts w:hint="eastAsia"/>
        </w:rPr>
        <w:t>　　图表 2011年1-3月中药饮片加工行业不同所有制企业构成情况</w:t>
      </w:r>
      <w:r>
        <w:rPr>
          <w:rFonts w:hint="eastAsia"/>
        </w:rPr>
        <w:br/>
      </w:r>
      <w:r>
        <w:rPr>
          <w:rFonts w:hint="eastAsia"/>
        </w:rPr>
        <w:t>　　图表 2011年1-3月中药饮片加工行业不同所有制企业累计资产总计对比</w:t>
      </w:r>
      <w:r>
        <w:rPr>
          <w:rFonts w:hint="eastAsia"/>
        </w:rPr>
        <w:br/>
      </w:r>
      <w:r>
        <w:rPr>
          <w:rFonts w:hint="eastAsia"/>
        </w:rPr>
        <w:t>　　图表 2011年1-3月中药饮片加工行业不同所有制企业累计产品销售收入对比</w:t>
      </w:r>
      <w:r>
        <w:rPr>
          <w:rFonts w:hint="eastAsia"/>
        </w:rPr>
        <w:br/>
      </w:r>
      <w:r>
        <w:rPr>
          <w:rFonts w:hint="eastAsia"/>
        </w:rPr>
        <w:t>　　图表 2011年1-3月中药饮片加工行业不同所有制企业累计利润总额对比</w:t>
      </w:r>
      <w:r>
        <w:rPr>
          <w:rFonts w:hint="eastAsia"/>
        </w:rPr>
        <w:br/>
      </w:r>
      <w:r>
        <w:rPr>
          <w:rFonts w:hint="eastAsia"/>
        </w:rPr>
        <w:t>　　图表 2010年1-11月中药饮片加工行业不同规模企业构成情况</w:t>
      </w:r>
      <w:r>
        <w:rPr>
          <w:rFonts w:hint="eastAsia"/>
        </w:rPr>
        <w:br/>
      </w:r>
      <w:r>
        <w:rPr>
          <w:rFonts w:hint="eastAsia"/>
        </w:rPr>
        <w:t>　　图表 2010年1-11月中药饮片加工行业不同规模企业累计资产总计对比</w:t>
      </w:r>
      <w:r>
        <w:rPr>
          <w:rFonts w:hint="eastAsia"/>
        </w:rPr>
        <w:br/>
      </w:r>
      <w:r>
        <w:rPr>
          <w:rFonts w:hint="eastAsia"/>
        </w:rPr>
        <w:t>　　图表 2010年1-11月中药饮片加工行业不同规模企业累计产品销售收入对比</w:t>
      </w:r>
      <w:r>
        <w:rPr>
          <w:rFonts w:hint="eastAsia"/>
        </w:rPr>
        <w:br/>
      </w:r>
      <w:r>
        <w:rPr>
          <w:rFonts w:hint="eastAsia"/>
        </w:rPr>
        <w:t>　　图表 2010年1-11月中药饮片加工行业不同规模企业累计工业总产值对比</w:t>
      </w:r>
      <w:r>
        <w:rPr>
          <w:rFonts w:hint="eastAsia"/>
        </w:rPr>
        <w:br/>
      </w:r>
      <w:r>
        <w:rPr>
          <w:rFonts w:hint="eastAsia"/>
        </w:rPr>
        <w:t>　　图表 2010年1-11月中药饮片加工行业不同规模企业累计利润总额对比</w:t>
      </w:r>
      <w:r>
        <w:rPr>
          <w:rFonts w:hint="eastAsia"/>
        </w:rPr>
        <w:br/>
      </w:r>
      <w:r>
        <w:rPr>
          <w:rFonts w:hint="eastAsia"/>
        </w:rPr>
        <w:t>　　图表 2011年1-3月中药饮片加工行业不同规模企业构成情况</w:t>
      </w:r>
      <w:r>
        <w:rPr>
          <w:rFonts w:hint="eastAsia"/>
        </w:rPr>
        <w:br/>
      </w:r>
      <w:r>
        <w:rPr>
          <w:rFonts w:hint="eastAsia"/>
        </w:rPr>
        <w:t>　　图表 2011年1-3月中药饮片加工行业不同规模企业累计资产总计对比</w:t>
      </w:r>
      <w:r>
        <w:rPr>
          <w:rFonts w:hint="eastAsia"/>
        </w:rPr>
        <w:br/>
      </w:r>
      <w:r>
        <w:rPr>
          <w:rFonts w:hint="eastAsia"/>
        </w:rPr>
        <w:t>　　图表 2011年1-3月中药饮片加工行业不同规模企业累计产品销售收入对比</w:t>
      </w:r>
      <w:r>
        <w:rPr>
          <w:rFonts w:hint="eastAsia"/>
        </w:rPr>
        <w:br/>
      </w:r>
      <w:r>
        <w:rPr>
          <w:rFonts w:hint="eastAsia"/>
        </w:rPr>
        <w:t>　　图表 2011年1-3月中药饮片加工行业不同规模企业累计利润总额对比</w:t>
      </w:r>
      <w:r>
        <w:rPr>
          <w:rFonts w:hint="eastAsia"/>
        </w:rPr>
        <w:br/>
      </w:r>
      <w:r>
        <w:rPr>
          <w:rFonts w:hint="eastAsia"/>
        </w:rPr>
        <w:t>　　图表 2009-2011年3月中药行业资产负债率对比</w:t>
      </w:r>
      <w:r>
        <w:rPr>
          <w:rFonts w:hint="eastAsia"/>
        </w:rPr>
        <w:br/>
      </w:r>
      <w:r>
        <w:rPr>
          <w:rFonts w:hint="eastAsia"/>
        </w:rPr>
        <w:t>　　图表 2009-2011年3月中药行业产权比率对比</w:t>
      </w:r>
      <w:r>
        <w:rPr>
          <w:rFonts w:hint="eastAsia"/>
        </w:rPr>
        <w:br/>
      </w:r>
      <w:r>
        <w:rPr>
          <w:rFonts w:hint="eastAsia"/>
        </w:rPr>
        <w:t>　　图表 2009、2010年1-11月中药行业内不同所有制企业资产负债率对比</w:t>
      </w:r>
      <w:r>
        <w:rPr>
          <w:rFonts w:hint="eastAsia"/>
        </w:rPr>
        <w:br/>
      </w:r>
      <w:r>
        <w:rPr>
          <w:rFonts w:hint="eastAsia"/>
        </w:rPr>
        <w:t>　　图表 2009、2010年1-11月中药行业内不同所有制企业产权比率对比</w:t>
      </w:r>
      <w:r>
        <w:rPr>
          <w:rFonts w:hint="eastAsia"/>
        </w:rPr>
        <w:br/>
      </w:r>
      <w:r>
        <w:rPr>
          <w:rFonts w:hint="eastAsia"/>
        </w:rPr>
        <w:t>　　图表 2011年1-3月中药行业内不同所有制企业资产负债率对比</w:t>
      </w:r>
      <w:r>
        <w:rPr>
          <w:rFonts w:hint="eastAsia"/>
        </w:rPr>
        <w:br/>
      </w:r>
      <w:r>
        <w:rPr>
          <w:rFonts w:hint="eastAsia"/>
        </w:rPr>
        <w:t>　　图表 2011年1-3月中药行业内不同所有制企业产权比率对比</w:t>
      </w:r>
      <w:r>
        <w:rPr>
          <w:rFonts w:hint="eastAsia"/>
        </w:rPr>
        <w:br/>
      </w:r>
      <w:r>
        <w:rPr>
          <w:rFonts w:hint="eastAsia"/>
        </w:rPr>
        <w:t>　　图表 2009、2010年1-11月中药行业内不同规模企业资产负债率对比</w:t>
      </w:r>
      <w:r>
        <w:rPr>
          <w:rFonts w:hint="eastAsia"/>
        </w:rPr>
        <w:br/>
      </w:r>
      <w:r>
        <w:rPr>
          <w:rFonts w:hint="eastAsia"/>
        </w:rPr>
        <w:t>　　图表 2009、2010年1-11月中药行业内不同规模企业产权比率对比</w:t>
      </w:r>
      <w:r>
        <w:rPr>
          <w:rFonts w:hint="eastAsia"/>
        </w:rPr>
        <w:br/>
      </w:r>
      <w:r>
        <w:rPr>
          <w:rFonts w:hint="eastAsia"/>
        </w:rPr>
        <w:t>　　图表 2011年1-3月中药行业内不同规模企业资产负债率对比</w:t>
      </w:r>
      <w:r>
        <w:rPr>
          <w:rFonts w:hint="eastAsia"/>
        </w:rPr>
        <w:br/>
      </w:r>
      <w:r>
        <w:rPr>
          <w:rFonts w:hint="eastAsia"/>
        </w:rPr>
        <w:t>　　图表 2011年1-3月中药行业内不同规模企业产权比率对比</w:t>
      </w:r>
      <w:r>
        <w:rPr>
          <w:rFonts w:hint="eastAsia"/>
        </w:rPr>
        <w:br/>
      </w:r>
      <w:r>
        <w:rPr>
          <w:rFonts w:hint="eastAsia"/>
        </w:rPr>
        <w:t>　　图表 2009-2011年3月中药行业销售利润率对比</w:t>
      </w:r>
      <w:r>
        <w:rPr>
          <w:rFonts w:hint="eastAsia"/>
        </w:rPr>
        <w:br/>
      </w:r>
      <w:r>
        <w:rPr>
          <w:rFonts w:hint="eastAsia"/>
        </w:rPr>
        <w:t>　　图表 2009-2011年3月中药行业净资产收益率对比</w:t>
      </w:r>
      <w:r>
        <w:rPr>
          <w:rFonts w:hint="eastAsia"/>
        </w:rPr>
        <w:br/>
      </w:r>
      <w:r>
        <w:rPr>
          <w:rFonts w:hint="eastAsia"/>
        </w:rPr>
        <w:t>　　图表 2009-2011年3月中药行业总资产收益率对比</w:t>
      </w:r>
      <w:r>
        <w:rPr>
          <w:rFonts w:hint="eastAsia"/>
        </w:rPr>
        <w:br/>
      </w:r>
      <w:r>
        <w:rPr>
          <w:rFonts w:hint="eastAsia"/>
        </w:rPr>
        <w:t>　　图表 2009、2010年1-11月中药行业不同所有制企业销售利润率对比</w:t>
      </w:r>
      <w:r>
        <w:rPr>
          <w:rFonts w:hint="eastAsia"/>
        </w:rPr>
        <w:br/>
      </w:r>
      <w:r>
        <w:rPr>
          <w:rFonts w:hint="eastAsia"/>
        </w:rPr>
        <w:t>　　图表 2009、2010年1-11月中药行业不同所有制企业净资产收益率对比</w:t>
      </w:r>
      <w:r>
        <w:rPr>
          <w:rFonts w:hint="eastAsia"/>
        </w:rPr>
        <w:br/>
      </w:r>
      <w:r>
        <w:rPr>
          <w:rFonts w:hint="eastAsia"/>
        </w:rPr>
        <w:t>　　图表 2009、2010年1-11月中药行业不同所有制企业总资产收益率对比</w:t>
      </w:r>
      <w:r>
        <w:rPr>
          <w:rFonts w:hint="eastAsia"/>
        </w:rPr>
        <w:br/>
      </w:r>
      <w:r>
        <w:rPr>
          <w:rFonts w:hint="eastAsia"/>
        </w:rPr>
        <w:t>　　图表 2009、2010年1-11月中药行业不同所有制企业资金利税率对比</w:t>
      </w:r>
      <w:r>
        <w:rPr>
          <w:rFonts w:hint="eastAsia"/>
        </w:rPr>
        <w:br/>
      </w:r>
      <w:r>
        <w:rPr>
          <w:rFonts w:hint="eastAsia"/>
        </w:rPr>
        <w:t>　　图表 2011年1-3月中药行业不同所有制企业销售利润率对比</w:t>
      </w:r>
      <w:r>
        <w:rPr>
          <w:rFonts w:hint="eastAsia"/>
        </w:rPr>
        <w:br/>
      </w:r>
      <w:r>
        <w:rPr>
          <w:rFonts w:hint="eastAsia"/>
        </w:rPr>
        <w:t>　　图表 2011年1-3月中药行业不同所有制企业净资产收益率对比</w:t>
      </w:r>
      <w:r>
        <w:rPr>
          <w:rFonts w:hint="eastAsia"/>
        </w:rPr>
        <w:br/>
      </w:r>
      <w:r>
        <w:rPr>
          <w:rFonts w:hint="eastAsia"/>
        </w:rPr>
        <w:t>　　图表 2011年1-3月中药行业不同所有制企业总资产收益率对比</w:t>
      </w:r>
      <w:r>
        <w:rPr>
          <w:rFonts w:hint="eastAsia"/>
        </w:rPr>
        <w:br/>
      </w:r>
      <w:r>
        <w:rPr>
          <w:rFonts w:hint="eastAsia"/>
        </w:rPr>
        <w:t>　　图表 2009、2010年1-11月中药行业不同规模企业销售利润率对比</w:t>
      </w:r>
      <w:r>
        <w:rPr>
          <w:rFonts w:hint="eastAsia"/>
        </w:rPr>
        <w:br/>
      </w:r>
      <w:r>
        <w:rPr>
          <w:rFonts w:hint="eastAsia"/>
        </w:rPr>
        <w:t>　　图表 2009、2010年1-11月中药行业不同规模企业净资产收益率对比</w:t>
      </w:r>
      <w:r>
        <w:rPr>
          <w:rFonts w:hint="eastAsia"/>
        </w:rPr>
        <w:br/>
      </w:r>
      <w:r>
        <w:rPr>
          <w:rFonts w:hint="eastAsia"/>
        </w:rPr>
        <w:t>　　图表 2009、2010年1-11月中药行业不同规模企业总资产收益率对比</w:t>
      </w:r>
      <w:r>
        <w:rPr>
          <w:rFonts w:hint="eastAsia"/>
        </w:rPr>
        <w:br/>
      </w:r>
      <w:r>
        <w:rPr>
          <w:rFonts w:hint="eastAsia"/>
        </w:rPr>
        <w:t>　　图表 2009、2010年1-11月中药行业不同规模企业资金利税率对比</w:t>
      </w:r>
      <w:r>
        <w:rPr>
          <w:rFonts w:hint="eastAsia"/>
        </w:rPr>
        <w:br/>
      </w:r>
      <w:r>
        <w:rPr>
          <w:rFonts w:hint="eastAsia"/>
        </w:rPr>
        <w:t>　　图表 2011年1-3月中药行业不同规模企业销售利润率对比</w:t>
      </w:r>
      <w:r>
        <w:rPr>
          <w:rFonts w:hint="eastAsia"/>
        </w:rPr>
        <w:br/>
      </w:r>
      <w:r>
        <w:rPr>
          <w:rFonts w:hint="eastAsia"/>
        </w:rPr>
        <w:t>　　图表 2011年1-3月中药行业不同规模企业净资产收益率对比</w:t>
      </w:r>
      <w:r>
        <w:rPr>
          <w:rFonts w:hint="eastAsia"/>
        </w:rPr>
        <w:br/>
      </w:r>
      <w:r>
        <w:rPr>
          <w:rFonts w:hint="eastAsia"/>
        </w:rPr>
        <w:t>　　图表 2011年1-3月中药行业不同规模企业总资产收益率对比</w:t>
      </w:r>
      <w:r>
        <w:rPr>
          <w:rFonts w:hint="eastAsia"/>
        </w:rPr>
        <w:br/>
      </w:r>
      <w:r>
        <w:rPr>
          <w:rFonts w:hint="eastAsia"/>
        </w:rPr>
        <w:t>　　图表 2009-2010年11月中药行业产销率对比</w:t>
      </w:r>
      <w:r>
        <w:rPr>
          <w:rFonts w:hint="eastAsia"/>
        </w:rPr>
        <w:br/>
      </w:r>
      <w:r>
        <w:rPr>
          <w:rFonts w:hint="eastAsia"/>
        </w:rPr>
        <w:t>　　图表 2009-2011年3月中药行业流动资产周转次数对比</w:t>
      </w:r>
      <w:r>
        <w:rPr>
          <w:rFonts w:hint="eastAsia"/>
        </w:rPr>
        <w:br/>
      </w:r>
      <w:r>
        <w:rPr>
          <w:rFonts w:hint="eastAsia"/>
        </w:rPr>
        <w:t>　　图表 2009-2011年3月中药行业总资产周转次数对比</w:t>
      </w:r>
      <w:r>
        <w:rPr>
          <w:rFonts w:hint="eastAsia"/>
        </w:rPr>
        <w:br/>
      </w:r>
      <w:r>
        <w:rPr>
          <w:rFonts w:hint="eastAsia"/>
        </w:rPr>
        <w:t>　　图表 2009、2010年1-11月中药行业不同所有制企业产销率对比</w:t>
      </w:r>
      <w:r>
        <w:rPr>
          <w:rFonts w:hint="eastAsia"/>
        </w:rPr>
        <w:br/>
      </w:r>
      <w:r>
        <w:rPr>
          <w:rFonts w:hint="eastAsia"/>
        </w:rPr>
        <w:t>　　图表 2009、2010年1-11月中药行业不同所有制企业流动资产周转次数对比</w:t>
      </w:r>
      <w:r>
        <w:rPr>
          <w:rFonts w:hint="eastAsia"/>
        </w:rPr>
        <w:br/>
      </w:r>
      <w:r>
        <w:rPr>
          <w:rFonts w:hint="eastAsia"/>
        </w:rPr>
        <w:t>　　图表 2009、2010年1-11月中药行业不同所有制企业总资产周转次数对比</w:t>
      </w:r>
      <w:r>
        <w:rPr>
          <w:rFonts w:hint="eastAsia"/>
        </w:rPr>
        <w:br/>
      </w:r>
      <w:r>
        <w:rPr>
          <w:rFonts w:hint="eastAsia"/>
        </w:rPr>
        <w:t>　　图表 2009、2010年1-11月中药行业不同所有制企业人均销售率对比</w:t>
      </w:r>
      <w:r>
        <w:rPr>
          <w:rFonts w:hint="eastAsia"/>
        </w:rPr>
        <w:br/>
      </w:r>
      <w:r>
        <w:rPr>
          <w:rFonts w:hint="eastAsia"/>
        </w:rPr>
        <w:t>　　图表 2011年1-3月中药行业不同所有制企业流动资产周转次数对比</w:t>
      </w:r>
      <w:r>
        <w:rPr>
          <w:rFonts w:hint="eastAsia"/>
        </w:rPr>
        <w:br/>
      </w:r>
      <w:r>
        <w:rPr>
          <w:rFonts w:hint="eastAsia"/>
        </w:rPr>
        <w:t>　　图表 2011年1-3月中药行业不同所有制企业总资产周转次数对比</w:t>
      </w:r>
      <w:r>
        <w:rPr>
          <w:rFonts w:hint="eastAsia"/>
        </w:rPr>
        <w:br/>
      </w:r>
      <w:r>
        <w:rPr>
          <w:rFonts w:hint="eastAsia"/>
        </w:rPr>
        <w:t>　　图表 2011年1-3月中药行业不同所有制企业人均销售率对比</w:t>
      </w:r>
      <w:r>
        <w:rPr>
          <w:rFonts w:hint="eastAsia"/>
        </w:rPr>
        <w:br/>
      </w:r>
      <w:r>
        <w:rPr>
          <w:rFonts w:hint="eastAsia"/>
        </w:rPr>
        <w:t>　　图表 2009、2010年1-11月中药行业不同规模企业产销率对比</w:t>
      </w:r>
      <w:r>
        <w:rPr>
          <w:rFonts w:hint="eastAsia"/>
        </w:rPr>
        <w:br/>
      </w:r>
      <w:r>
        <w:rPr>
          <w:rFonts w:hint="eastAsia"/>
        </w:rPr>
        <w:t>　　图表 2009、2010年1-11月中药行业不同规模企业流动资产周转次数对比</w:t>
      </w:r>
      <w:r>
        <w:rPr>
          <w:rFonts w:hint="eastAsia"/>
        </w:rPr>
        <w:br/>
      </w:r>
      <w:r>
        <w:rPr>
          <w:rFonts w:hint="eastAsia"/>
        </w:rPr>
        <w:t>　　图表 2009、2010年1-11月中药行业不同规模企业总资产周转次数对比</w:t>
      </w:r>
      <w:r>
        <w:rPr>
          <w:rFonts w:hint="eastAsia"/>
        </w:rPr>
        <w:br/>
      </w:r>
      <w:r>
        <w:rPr>
          <w:rFonts w:hint="eastAsia"/>
        </w:rPr>
        <w:t>　　图表 2009、2010年1-11月中药行业不同规模企业人均销售率对比</w:t>
      </w:r>
      <w:r>
        <w:rPr>
          <w:rFonts w:hint="eastAsia"/>
        </w:rPr>
        <w:br/>
      </w:r>
      <w:r>
        <w:rPr>
          <w:rFonts w:hint="eastAsia"/>
        </w:rPr>
        <w:t>　　图表 2011年1-3月中药行业不同规模企业流动资产周转次数对比</w:t>
      </w:r>
      <w:r>
        <w:rPr>
          <w:rFonts w:hint="eastAsia"/>
        </w:rPr>
        <w:br/>
      </w:r>
      <w:r>
        <w:rPr>
          <w:rFonts w:hint="eastAsia"/>
        </w:rPr>
        <w:t>　　图表 2011年1-3月中药行业不同规模企业总资产周转次数对比</w:t>
      </w:r>
      <w:r>
        <w:rPr>
          <w:rFonts w:hint="eastAsia"/>
        </w:rPr>
        <w:br/>
      </w:r>
      <w:r>
        <w:rPr>
          <w:rFonts w:hint="eastAsia"/>
        </w:rPr>
        <w:t>　　图表 2011年1-3月中药行业不同规模企业人均销售率对比</w:t>
      </w:r>
      <w:r>
        <w:rPr>
          <w:rFonts w:hint="eastAsia"/>
        </w:rPr>
        <w:br/>
      </w:r>
      <w:r>
        <w:rPr>
          <w:rFonts w:hint="eastAsia"/>
        </w:rPr>
        <w:t>　　图表 2009-2010年11月中药行业工业总产值增长率对比</w:t>
      </w:r>
      <w:r>
        <w:rPr>
          <w:rFonts w:hint="eastAsia"/>
        </w:rPr>
        <w:br/>
      </w:r>
      <w:r>
        <w:rPr>
          <w:rFonts w:hint="eastAsia"/>
        </w:rPr>
        <w:t>　　图表 2009-2011年3月中药行业销售收入增长率对比</w:t>
      </w:r>
      <w:r>
        <w:rPr>
          <w:rFonts w:hint="eastAsia"/>
        </w:rPr>
        <w:br/>
      </w:r>
      <w:r>
        <w:rPr>
          <w:rFonts w:hint="eastAsia"/>
        </w:rPr>
        <w:t>　　图表 2009-2011年3月中药行业累计利润总额增长率对比</w:t>
      </w:r>
      <w:r>
        <w:rPr>
          <w:rFonts w:hint="eastAsia"/>
        </w:rPr>
        <w:br/>
      </w:r>
      <w:r>
        <w:rPr>
          <w:rFonts w:hint="eastAsia"/>
        </w:rPr>
        <w:t>　　图表 2009、2010年1-11月中药行业不同所有制企业工业总产值增长率对比</w:t>
      </w:r>
      <w:r>
        <w:rPr>
          <w:rFonts w:hint="eastAsia"/>
        </w:rPr>
        <w:br/>
      </w:r>
      <w:r>
        <w:rPr>
          <w:rFonts w:hint="eastAsia"/>
        </w:rPr>
        <w:t>　　图表 2009、2010年1-11月中药行业不同所有制企业产品销售收入增长率对比</w:t>
      </w:r>
      <w:r>
        <w:rPr>
          <w:rFonts w:hint="eastAsia"/>
        </w:rPr>
        <w:br/>
      </w:r>
      <w:r>
        <w:rPr>
          <w:rFonts w:hint="eastAsia"/>
        </w:rPr>
        <w:t>　　图表 2009、2010年1-11月中药行业不同所有制企业累计利润总额增长率对比</w:t>
      </w:r>
      <w:r>
        <w:rPr>
          <w:rFonts w:hint="eastAsia"/>
        </w:rPr>
        <w:br/>
      </w:r>
      <w:r>
        <w:rPr>
          <w:rFonts w:hint="eastAsia"/>
        </w:rPr>
        <w:t>　　图表 2011年1-3月中药行业不同所有制企业产品销售收入增长率对比</w:t>
      </w:r>
      <w:r>
        <w:rPr>
          <w:rFonts w:hint="eastAsia"/>
        </w:rPr>
        <w:br/>
      </w:r>
      <w:r>
        <w:rPr>
          <w:rFonts w:hint="eastAsia"/>
        </w:rPr>
        <w:t>　　图表 2011年1-3月中药行业不同所有制企业累计利润总额增长率对比</w:t>
      </w:r>
      <w:r>
        <w:rPr>
          <w:rFonts w:hint="eastAsia"/>
        </w:rPr>
        <w:br/>
      </w:r>
      <w:r>
        <w:rPr>
          <w:rFonts w:hint="eastAsia"/>
        </w:rPr>
        <w:t>　　图表 2009、2010年1-11月中药行业不同规模企业工业总产值增长率对比</w:t>
      </w:r>
      <w:r>
        <w:rPr>
          <w:rFonts w:hint="eastAsia"/>
        </w:rPr>
        <w:br/>
      </w:r>
      <w:r>
        <w:rPr>
          <w:rFonts w:hint="eastAsia"/>
        </w:rPr>
        <w:t>　　图表 2009、2010年1-11月中药行业不同规模企业产品销售收入增长率对比</w:t>
      </w:r>
      <w:r>
        <w:rPr>
          <w:rFonts w:hint="eastAsia"/>
        </w:rPr>
        <w:br/>
      </w:r>
      <w:r>
        <w:rPr>
          <w:rFonts w:hint="eastAsia"/>
        </w:rPr>
        <w:t>　　图表 2009、2010年1-11月中药行业不同规模企业累计利润总额增长率对比</w:t>
      </w:r>
      <w:r>
        <w:rPr>
          <w:rFonts w:hint="eastAsia"/>
        </w:rPr>
        <w:br/>
      </w:r>
      <w:r>
        <w:rPr>
          <w:rFonts w:hint="eastAsia"/>
        </w:rPr>
        <w:t>　　图表 2011年1-3月中药行业不同规模企业产品销售收入增长率对比</w:t>
      </w:r>
      <w:r>
        <w:rPr>
          <w:rFonts w:hint="eastAsia"/>
        </w:rPr>
        <w:br/>
      </w:r>
      <w:r>
        <w:rPr>
          <w:rFonts w:hint="eastAsia"/>
        </w:rPr>
        <w:t>　　图表 2011年1-3月中药行业不同规模企业累计利润总额增长率对比</w:t>
      </w:r>
      <w:r>
        <w:rPr>
          <w:rFonts w:hint="eastAsia"/>
        </w:rPr>
        <w:br/>
      </w:r>
      <w:r>
        <w:rPr>
          <w:rFonts w:hint="eastAsia"/>
        </w:rPr>
        <w:t>　　图表 云南白药季度主要规模指标</w:t>
      </w:r>
      <w:r>
        <w:rPr>
          <w:rFonts w:hint="eastAsia"/>
        </w:rPr>
        <w:br/>
      </w:r>
      <w:r>
        <w:rPr>
          <w:rFonts w:hint="eastAsia"/>
        </w:rPr>
        <w:t>　　图表 云南白药季度偿债能力关键指标</w:t>
      </w:r>
      <w:r>
        <w:rPr>
          <w:rFonts w:hint="eastAsia"/>
        </w:rPr>
        <w:br/>
      </w:r>
      <w:r>
        <w:rPr>
          <w:rFonts w:hint="eastAsia"/>
        </w:rPr>
        <w:t>　　图表 云南白药2005-2009年度偿债能力关键指标</w:t>
      </w:r>
      <w:r>
        <w:rPr>
          <w:rFonts w:hint="eastAsia"/>
        </w:rPr>
        <w:br/>
      </w:r>
      <w:r>
        <w:rPr>
          <w:rFonts w:hint="eastAsia"/>
        </w:rPr>
        <w:t>　　图表 云南白药季度盈利能力关键指标</w:t>
      </w:r>
      <w:r>
        <w:rPr>
          <w:rFonts w:hint="eastAsia"/>
        </w:rPr>
        <w:br/>
      </w:r>
      <w:r>
        <w:rPr>
          <w:rFonts w:hint="eastAsia"/>
        </w:rPr>
        <w:t>　　图表 云南白药2005-2009年度盈利能力关键指标</w:t>
      </w:r>
      <w:r>
        <w:rPr>
          <w:rFonts w:hint="eastAsia"/>
        </w:rPr>
        <w:br/>
      </w:r>
      <w:r>
        <w:rPr>
          <w:rFonts w:hint="eastAsia"/>
        </w:rPr>
        <w:t>　　图表 云南白药季度营运能力关键指标</w:t>
      </w:r>
      <w:r>
        <w:rPr>
          <w:rFonts w:hint="eastAsia"/>
        </w:rPr>
        <w:br/>
      </w:r>
      <w:r>
        <w:rPr>
          <w:rFonts w:hint="eastAsia"/>
        </w:rPr>
        <w:t>　　图表 云南白药2005-2009年度营运能力关键指标</w:t>
      </w:r>
      <w:r>
        <w:rPr>
          <w:rFonts w:hint="eastAsia"/>
        </w:rPr>
        <w:br/>
      </w:r>
      <w:r>
        <w:rPr>
          <w:rFonts w:hint="eastAsia"/>
        </w:rPr>
        <w:t>　　图表 云南白药季度成长能力关键指标</w:t>
      </w:r>
      <w:r>
        <w:rPr>
          <w:rFonts w:hint="eastAsia"/>
        </w:rPr>
        <w:br/>
      </w:r>
      <w:r>
        <w:rPr>
          <w:rFonts w:hint="eastAsia"/>
        </w:rPr>
        <w:t>　　图表 云南白药2005-2009年度成长能力关键指标</w:t>
      </w:r>
      <w:r>
        <w:rPr>
          <w:rFonts w:hint="eastAsia"/>
        </w:rPr>
        <w:br/>
      </w:r>
      <w:r>
        <w:rPr>
          <w:rFonts w:hint="eastAsia"/>
        </w:rPr>
        <w:t>　　图表 同仁堂季度主要规模指标</w:t>
      </w:r>
      <w:r>
        <w:rPr>
          <w:rFonts w:hint="eastAsia"/>
        </w:rPr>
        <w:br/>
      </w:r>
      <w:r>
        <w:rPr>
          <w:rFonts w:hint="eastAsia"/>
        </w:rPr>
        <w:t>　　图表 同仁堂季度偿债能力关键指标</w:t>
      </w:r>
      <w:r>
        <w:rPr>
          <w:rFonts w:hint="eastAsia"/>
        </w:rPr>
        <w:br/>
      </w:r>
      <w:r>
        <w:rPr>
          <w:rFonts w:hint="eastAsia"/>
        </w:rPr>
        <w:t>　　图表 同仁堂2005-2009年度偿债能力关键指标</w:t>
      </w:r>
      <w:r>
        <w:rPr>
          <w:rFonts w:hint="eastAsia"/>
        </w:rPr>
        <w:br/>
      </w:r>
      <w:r>
        <w:rPr>
          <w:rFonts w:hint="eastAsia"/>
        </w:rPr>
        <w:t>　　图表 同仁堂季度盈利能力关键指标</w:t>
      </w:r>
      <w:r>
        <w:rPr>
          <w:rFonts w:hint="eastAsia"/>
        </w:rPr>
        <w:br/>
      </w:r>
      <w:r>
        <w:rPr>
          <w:rFonts w:hint="eastAsia"/>
        </w:rPr>
        <w:t>　　图表 同仁堂2005-2009年度盈利能力关键指标</w:t>
      </w:r>
      <w:r>
        <w:rPr>
          <w:rFonts w:hint="eastAsia"/>
        </w:rPr>
        <w:br/>
      </w:r>
      <w:r>
        <w:rPr>
          <w:rFonts w:hint="eastAsia"/>
        </w:rPr>
        <w:t>　　图表 同仁堂季度营运能力关键指标</w:t>
      </w:r>
      <w:r>
        <w:rPr>
          <w:rFonts w:hint="eastAsia"/>
        </w:rPr>
        <w:br/>
      </w:r>
      <w:r>
        <w:rPr>
          <w:rFonts w:hint="eastAsia"/>
        </w:rPr>
        <w:t>　　图表 同仁堂2005-2009年度营运能力关键指标</w:t>
      </w:r>
      <w:r>
        <w:rPr>
          <w:rFonts w:hint="eastAsia"/>
        </w:rPr>
        <w:br/>
      </w:r>
      <w:r>
        <w:rPr>
          <w:rFonts w:hint="eastAsia"/>
        </w:rPr>
        <w:t>　　图表 同仁堂季度成长能力关键指标</w:t>
      </w:r>
      <w:r>
        <w:rPr>
          <w:rFonts w:hint="eastAsia"/>
        </w:rPr>
        <w:br/>
      </w:r>
      <w:r>
        <w:rPr>
          <w:rFonts w:hint="eastAsia"/>
        </w:rPr>
        <w:t>　　图表 同仁堂2005-2009年度成长能力关键指标</w:t>
      </w:r>
      <w:r>
        <w:rPr>
          <w:rFonts w:hint="eastAsia"/>
        </w:rPr>
        <w:br/>
      </w:r>
      <w:r>
        <w:rPr>
          <w:rFonts w:hint="eastAsia"/>
        </w:rPr>
        <w:t>　　图表 太极集团季度主要规模指标</w:t>
      </w:r>
      <w:r>
        <w:rPr>
          <w:rFonts w:hint="eastAsia"/>
        </w:rPr>
        <w:br/>
      </w:r>
      <w:r>
        <w:rPr>
          <w:rFonts w:hint="eastAsia"/>
        </w:rPr>
        <w:t>　　图表 太极集团季度偿债能力关键指标</w:t>
      </w:r>
      <w:r>
        <w:rPr>
          <w:rFonts w:hint="eastAsia"/>
        </w:rPr>
        <w:br/>
      </w:r>
      <w:r>
        <w:rPr>
          <w:rFonts w:hint="eastAsia"/>
        </w:rPr>
        <w:t>　　图表 太极集团2005-2009年度偿债能力关键指标</w:t>
      </w:r>
      <w:r>
        <w:rPr>
          <w:rFonts w:hint="eastAsia"/>
        </w:rPr>
        <w:br/>
      </w:r>
      <w:r>
        <w:rPr>
          <w:rFonts w:hint="eastAsia"/>
        </w:rPr>
        <w:t>　　图表 太极集团季度盈利能力关键指标</w:t>
      </w:r>
      <w:r>
        <w:rPr>
          <w:rFonts w:hint="eastAsia"/>
        </w:rPr>
        <w:br/>
      </w:r>
      <w:r>
        <w:rPr>
          <w:rFonts w:hint="eastAsia"/>
        </w:rPr>
        <w:t>　　图表 太极集团2005-2009年度盈利能力关键指标</w:t>
      </w:r>
      <w:r>
        <w:rPr>
          <w:rFonts w:hint="eastAsia"/>
        </w:rPr>
        <w:br/>
      </w:r>
      <w:r>
        <w:rPr>
          <w:rFonts w:hint="eastAsia"/>
        </w:rPr>
        <w:t>　　图表 太极集团季度营运能力关键指标</w:t>
      </w:r>
      <w:r>
        <w:rPr>
          <w:rFonts w:hint="eastAsia"/>
        </w:rPr>
        <w:br/>
      </w:r>
      <w:r>
        <w:rPr>
          <w:rFonts w:hint="eastAsia"/>
        </w:rPr>
        <w:t>　　图表 太极集团2005-2009年度营运能力关键指标</w:t>
      </w:r>
      <w:r>
        <w:rPr>
          <w:rFonts w:hint="eastAsia"/>
        </w:rPr>
        <w:br/>
      </w:r>
      <w:r>
        <w:rPr>
          <w:rFonts w:hint="eastAsia"/>
        </w:rPr>
        <w:t>　　图表 太极集团季度成长能力关键指标</w:t>
      </w:r>
      <w:r>
        <w:rPr>
          <w:rFonts w:hint="eastAsia"/>
        </w:rPr>
        <w:br/>
      </w:r>
      <w:r>
        <w:rPr>
          <w:rFonts w:hint="eastAsia"/>
        </w:rPr>
        <w:t>　　图表 太极集团2005-2009年度成长能力关键指标</w:t>
      </w:r>
      <w:r>
        <w:rPr>
          <w:rFonts w:hint="eastAsia"/>
        </w:rPr>
        <w:br/>
      </w:r>
      <w:r>
        <w:rPr>
          <w:rFonts w:hint="eastAsia"/>
        </w:rPr>
        <w:t>　　图表 华润三九季度主要规模指标</w:t>
      </w:r>
      <w:r>
        <w:rPr>
          <w:rFonts w:hint="eastAsia"/>
        </w:rPr>
        <w:br/>
      </w:r>
      <w:r>
        <w:rPr>
          <w:rFonts w:hint="eastAsia"/>
        </w:rPr>
        <w:t>　　图表 华润三九季度偿债能力关键指标</w:t>
      </w:r>
      <w:r>
        <w:rPr>
          <w:rFonts w:hint="eastAsia"/>
        </w:rPr>
        <w:br/>
      </w:r>
      <w:r>
        <w:rPr>
          <w:rFonts w:hint="eastAsia"/>
        </w:rPr>
        <w:t>　　图表 华润三九2005-2009年度偿债能力关键指标</w:t>
      </w:r>
      <w:r>
        <w:rPr>
          <w:rFonts w:hint="eastAsia"/>
        </w:rPr>
        <w:br/>
      </w:r>
      <w:r>
        <w:rPr>
          <w:rFonts w:hint="eastAsia"/>
        </w:rPr>
        <w:t>　　图表 华润三九季度盈利能力关键指标</w:t>
      </w:r>
      <w:r>
        <w:rPr>
          <w:rFonts w:hint="eastAsia"/>
        </w:rPr>
        <w:br/>
      </w:r>
      <w:r>
        <w:rPr>
          <w:rFonts w:hint="eastAsia"/>
        </w:rPr>
        <w:t>　　图表 华润三九2005-2009年度盈利能力关键指标</w:t>
      </w:r>
      <w:r>
        <w:rPr>
          <w:rFonts w:hint="eastAsia"/>
        </w:rPr>
        <w:br/>
      </w:r>
      <w:r>
        <w:rPr>
          <w:rFonts w:hint="eastAsia"/>
        </w:rPr>
        <w:t>　　图表 华润三九季度营运能力关键指标</w:t>
      </w:r>
      <w:r>
        <w:rPr>
          <w:rFonts w:hint="eastAsia"/>
        </w:rPr>
        <w:br/>
      </w:r>
      <w:r>
        <w:rPr>
          <w:rFonts w:hint="eastAsia"/>
        </w:rPr>
        <w:t>　　图表 华润三九2005-2009年度营运能力关键指标</w:t>
      </w:r>
      <w:r>
        <w:rPr>
          <w:rFonts w:hint="eastAsia"/>
        </w:rPr>
        <w:br/>
      </w:r>
      <w:r>
        <w:rPr>
          <w:rFonts w:hint="eastAsia"/>
        </w:rPr>
        <w:t>　　图表 华润三九季度成长能力关键指标</w:t>
      </w:r>
      <w:r>
        <w:rPr>
          <w:rFonts w:hint="eastAsia"/>
        </w:rPr>
        <w:br/>
      </w:r>
      <w:r>
        <w:rPr>
          <w:rFonts w:hint="eastAsia"/>
        </w:rPr>
        <w:t>　　图表 华润三九2005-2009年度成长能力关键指标</w:t>
      </w:r>
      <w:r>
        <w:rPr>
          <w:rFonts w:hint="eastAsia"/>
        </w:rPr>
        <w:br/>
      </w:r>
      <w:r>
        <w:rPr>
          <w:rFonts w:hint="eastAsia"/>
        </w:rPr>
        <w:t>　　图表 九芝堂季度主要规模指标</w:t>
      </w:r>
      <w:r>
        <w:rPr>
          <w:rFonts w:hint="eastAsia"/>
        </w:rPr>
        <w:br/>
      </w:r>
      <w:r>
        <w:rPr>
          <w:rFonts w:hint="eastAsia"/>
        </w:rPr>
        <w:t>　　图表 九芝堂季度偿债能力关键指标</w:t>
      </w:r>
      <w:r>
        <w:rPr>
          <w:rFonts w:hint="eastAsia"/>
        </w:rPr>
        <w:br/>
      </w:r>
      <w:r>
        <w:rPr>
          <w:rFonts w:hint="eastAsia"/>
        </w:rPr>
        <w:t>　　图表 九芝堂2005-2009年度偿债能力关键指标</w:t>
      </w:r>
      <w:r>
        <w:rPr>
          <w:rFonts w:hint="eastAsia"/>
        </w:rPr>
        <w:br/>
      </w:r>
      <w:r>
        <w:rPr>
          <w:rFonts w:hint="eastAsia"/>
        </w:rPr>
        <w:t>　　图表 九芝堂季度盈利能力关键指标</w:t>
      </w:r>
      <w:r>
        <w:rPr>
          <w:rFonts w:hint="eastAsia"/>
        </w:rPr>
        <w:br/>
      </w:r>
      <w:r>
        <w:rPr>
          <w:rFonts w:hint="eastAsia"/>
        </w:rPr>
        <w:t>　　图表 九芝堂2005-2009年度盈利能力关键指标</w:t>
      </w:r>
      <w:r>
        <w:rPr>
          <w:rFonts w:hint="eastAsia"/>
        </w:rPr>
        <w:br/>
      </w:r>
      <w:r>
        <w:rPr>
          <w:rFonts w:hint="eastAsia"/>
        </w:rPr>
        <w:t>　　图表 九芝堂季度营运能力关键指标</w:t>
      </w:r>
      <w:r>
        <w:rPr>
          <w:rFonts w:hint="eastAsia"/>
        </w:rPr>
        <w:br/>
      </w:r>
      <w:r>
        <w:rPr>
          <w:rFonts w:hint="eastAsia"/>
        </w:rPr>
        <w:t>　　图表 九芝堂2005-2009年度营运能力关键指标</w:t>
      </w:r>
      <w:r>
        <w:rPr>
          <w:rFonts w:hint="eastAsia"/>
        </w:rPr>
        <w:br/>
      </w:r>
      <w:r>
        <w:rPr>
          <w:rFonts w:hint="eastAsia"/>
        </w:rPr>
        <w:t>　　图表 九芝堂季度成长能力关键指标</w:t>
      </w:r>
      <w:r>
        <w:rPr>
          <w:rFonts w:hint="eastAsia"/>
        </w:rPr>
        <w:br/>
      </w:r>
      <w:r>
        <w:rPr>
          <w:rFonts w:hint="eastAsia"/>
        </w:rPr>
        <w:t>　　图表 九芝堂2005-2009年度成长能力关键指标</w:t>
      </w:r>
      <w:r>
        <w:rPr>
          <w:rFonts w:hint="eastAsia"/>
        </w:rPr>
        <w:br/>
      </w:r>
      <w:r>
        <w:rPr>
          <w:rFonts w:hint="eastAsia"/>
        </w:rPr>
        <w:t>　　图表 天士力季度主要规模指标</w:t>
      </w:r>
      <w:r>
        <w:rPr>
          <w:rFonts w:hint="eastAsia"/>
        </w:rPr>
        <w:br/>
      </w:r>
      <w:r>
        <w:rPr>
          <w:rFonts w:hint="eastAsia"/>
        </w:rPr>
        <w:t>　　图表 天士力季度偿债能力关键指标</w:t>
      </w:r>
      <w:r>
        <w:rPr>
          <w:rFonts w:hint="eastAsia"/>
        </w:rPr>
        <w:br/>
      </w:r>
      <w:r>
        <w:rPr>
          <w:rFonts w:hint="eastAsia"/>
        </w:rPr>
        <w:t>　　图表 天士力2005-2009年度偿债能力关键指标</w:t>
      </w:r>
      <w:r>
        <w:rPr>
          <w:rFonts w:hint="eastAsia"/>
        </w:rPr>
        <w:br/>
      </w:r>
      <w:r>
        <w:rPr>
          <w:rFonts w:hint="eastAsia"/>
        </w:rPr>
        <w:t>　　图表 天士力季度盈利能力关键指标</w:t>
      </w:r>
      <w:r>
        <w:rPr>
          <w:rFonts w:hint="eastAsia"/>
        </w:rPr>
        <w:br/>
      </w:r>
      <w:r>
        <w:rPr>
          <w:rFonts w:hint="eastAsia"/>
        </w:rPr>
        <w:t>　　图表 天士力2005-2009年度盈利能力关键指标</w:t>
      </w:r>
      <w:r>
        <w:rPr>
          <w:rFonts w:hint="eastAsia"/>
        </w:rPr>
        <w:br/>
      </w:r>
      <w:r>
        <w:rPr>
          <w:rFonts w:hint="eastAsia"/>
        </w:rPr>
        <w:t>　　图表 天士力季度营运能力关键指标</w:t>
      </w:r>
      <w:r>
        <w:rPr>
          <w:rFonts w:hint="eastAsia"/>
        </w:rPr>
        <w:br/>
      </w:r>
      <w:r>
        <w:rPr>
          <w:rFonts w:hint="eastAsia"/>
        </w:rPr>
        <w:t>　　图表 天士力2005-2009年度营运能力关键指标</w:t>
      </w:r>
      <w:r>
        <w:rPr>
          <w:rFonts w:hint="eastAsia"/>
        </w:rPr>
        <w:br/>
      </w:r>
      <w:r>
        <w:rPr>
          <w:rFonts w:hint="eastAsia"/>
        </w:rPr>
        <w:t>　　图表 天士力季度成长能力关键指标</w:t>
      </w:r>
      <w:r>
        <w:rPr>
          <w:rFonts w:hint="eastAsia"/>
        </w:rPr>
        <w:br/>
      </w:r>
      <w:r>
        <w:rPr>
          <w:rFonts w:hint="eastAsia"/>
        </w:rPr>
        <w:t>　　图表 天士力2005-2009年度成长能力关键指标</w:t>
      </w:r>
      <w:r>
        <w:rPr>
          <w:rFonts w:hint="eastAsia"/>
        </w:rPr>
        <w:br/>
      </w:r>
      <w:r>
        <w:rPr>
          <w:rFonts w:hint="eastAsia"/>
        </w:rPr>
        <w:t>　　图表 中药行业信用状况综合评级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eec1012b04474" w:history="1">
        <w:r>
          <w:rPr>
            <w:rStyle w:val="Hyperlink"/>
          </w:rPr>
          <w:t>2012-2015年中国中药行业调研及银行信贷风险评估报告</w:t>
        </w:r>
      </w:hyperlink>
      <w:r>
        <w:rPr>
          <w:color w:val="C00000"/>
        </w:rPr>
        <w:t>》，报告编号：</w:t>
      </w:r>
      <w:r>
        <w:rPr>
          <w:rFonts w:hint="eastAsia"/>
          <w:color w:val="C00000"/>
        </w:rPr>
        <w:t>1053832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eeec1012b04474" w:history="1">
        <w:r>
          <w:rPr>
            <w:rStyle w:val="Hyperlink"/>
          </w:rPr>
          <w:t>https://www.20087.com/DiaoYan/2012-04/zhongyaohangyediaoyanjiyinxingxindai.html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3000种中草药大全名字、中药etf份额减少650.00万份、中药材名称大全、中药熬多长时间最好、女人最吉利的中药名、中药注册管理专门规定、中药一般吃多久停一停、中药十八反十九畏歌诀、中药调理一般不能超过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0a44028df442d" w:history="1">
      <w:r>
        <w:rPr>
          <w:rStyle w:val="Hyperlink"/>
        </w:rPr>
        <w:t>2012-2015年中国中药行业调研及银行信贷风险评估报告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zhongyaohangyediaoyanjiyinxingxindai.html" TargetMode="External" Id="R69eeec1012b04474" /></Relationships>
</file>

<file path=word/_rels/header2.xml.rels>&#65279;<?xml version="1.0" encoding="utf-8"?><Relationships xmlns="http://schemas.openxmlformats.org/package/2006/relationships"><Relationship Type="http://schemas.openxmlformats.org/officeDocument/2006/relationships/hyperlink" Target="https://www.20087.com/DiaoYan/2012-04/zhongyaohangyediaoyanjiyinxingxindai.html" TargetMode="External" Id="R2df0a44028df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2012-04-15T01:55:00Z</dcterms:created>
  <dcterms:modified xsi:type="dcterms:W3CDTF">2012-04-15T02:55:00Z</dcterms:modified>
  <dc:subject>2012-2015年中国中药行业调研及银行信贷风险评估报告</dc:subject>
  <dc:title>2012-2015年中国中药行业调研及银行信贷风险评估报告</dc:title>
  <cp:keywords>2012-2015年中国中药行业调研及银行信贷风险评估报告</cp:keywords>
  <dc:description>2012-2015年中国中药行业调研及银行信贷风险评估报告</dc:description>
</cp:coreProperties>
</file>