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38ff647304504" w:history="1">
              <w:r>
                <w:rPr>
                  <w:rStyle w:val="Hyperlink"/>
                </w:rPr>
                <w:t>2012-2015年中国医药物流行业市场调研及发展环境分析报告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38ff647304504" w:history="1">
              <w:r>
                <w:rPr>
                  <w:rStyle w:val="Hyperlink"/>
                </w:rPr>
                <w:t>2012-2015年中国医药物流行业市场调研及发展环境分析报告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38ff647304504" w:history="1">
                <w:r>
                  <w:rPr>
                    <w:rStyle w:val="Hyperlink"/>
                  </w:rPr>
                  <w:t>https://www.20087.com/DiaoYan/2012-04/yiyaowuliuhangyeshichangdiaoyanjifaz.html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医药物流相关概述</w:t>
      </w:r>
      <w:r>
        <w:rPr>
          <w:rFonts w:hint="eastAsia"/>
        </w:rPr>
        <w:br/>
      </w:r>
      <w:r>
        <w:rPr>
          <w:rFonts w:hint="eastAsia"/>
        </w:rPr>
        <w:t>　　第一节 物流的定义与分类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三、物流成本的核算</w:t>
      </w:r>
      <w:r>
        <w:rPr>
          <w:rFonts w:hint="eastAsia"/>
        </w:rPr>
        <w:br/>
      </w:r>
      <w:r>
        <w:rPr>
          <w:rFonts w:hint="eastAsia"/>
        </w:rPr>
        <w:t>　　第二节 现代物流简介</w:t>
      </w:r>
      <w:r>
        <w:rPr>
          <w:rFonts w:hint="eastAsia"/>
        </w:rPr>
        <w:br/>
      </w:r>
      <w:r>
        <w:rPr>
          <w:rFonts w:hint="eastAsia"/>
        </w:rPr>
        <w:t>　　　　一、现代物流的定义</w:t>
      </w:r>
      <w:r>
        <w:rPr>
          <w:rFonts w:hint="eastAsia"/>
        </w:rPr>
        <w:br/>
      </w:r>
      <w:r>
        <w:rPr>
          <w:rFonts w:hint="eastAsia"/>
        </w:rPr>
        <w:t>　　　　二、现代物流企业具有的特点</w:t>
      </w:r>
      <w:r>
        <w:rPr>
          <w:rFonts w:hint="eastAsia"/>
        </w:rPr>
        <w:br/>
      </w:r>
      <w:r>
        <w:rPr>
          <w:rFonts w:hint="eastAsia"/>
        </w:rPr>
        <w:t>　　第三节 医药物流基本概念</w:t>
      </w:r>
      <w:r>
        <w:rPr>
          <w:rFonts w:hint="eastAsia"/>
        </w:rPr>
        <w:br/>
      </w:r>
      <w:r>
        <w:rPr>
          <w:rFonts w:hint="eastAsia"/>
        </w:rPr>
        <w:t>　　　　一、医药物流的定义</w:t>
      </w:r>
      <w:r>
        <w:rPr>
          <w:rFonts w:hint="eastAsia"/>
        </w:rPr>
        <w:br/>
      </w:r>
      <w:r>
        <w:rPr>
          <w:rFonts w:hint="eastAsia"/>
        </w:rPr>
        <w:t>　　　　二、医药物流的功能介绍</w:t>
      </w:r>
      <w:r>
        <w:rPr>
          <w:rFonts w:hint="eastAsia"/>
        </w:rPr>
        <w:br/>
      </w:r>
      <w:r>
        <w:rPr>
          <w:rFonts w:hint="eastAsia"/>
        </w:rPr>
        <w:t>　　　　三、医药物流的增值作用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医药行业发展状况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中国医药物流行业分析</w:t>
      </w:r>
      <w:r>
        <w:rPr>
          <w:rFonts w:hint="eastAsia"/>
        </w:rPr>
        <w:br/>
      </w:r>
      <w:r>
        <w:rPr>
          <w:rFonts w:hint="eastAsia"/>
        </w:rPr>
        <w:t>　　第一节 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一、中国医药物流建设热潮的五大原因</w:t>
      </w:r>
      <w:r>
        <w:rPr>
          <w:rFonts w:hint="eastAsia"/>
        </w:rPr>
        <w:br/>
      </w:r>
      <w:r>
        <w:rPr>
          <w:rFonts w:hint="eastAsia"/>
        </w:rPr>
        <w:t>　　　　二、国内医药物流建设的现实意义</w:t>
      </w:r>
      <w:r>
        <w:rPr>
          <w:rFonts w:hint="eastAsia"/>
        </w:rPr>
        <w:br/>
      </w:r>
      <w:r>
        <w:rPr>
          <w:rFonts w:hint="eastAsia"/>
        </w:rPr>
        <w:t>　　　　三、我国医药物流建设中应注意的问题</w:t>
      </w:r>
      <w:r>
        <w:rPr>
          <w:rFonts w:hint="eastAsia"/>
        </w:rPr>
        <w:br/>
      </w:r>
      <w:r>
        <w:rPr>
          <w:rFonts w:hint="eastAsia"/>
        </w:rPr>
        <w:t>　　　　四、中国医药物流建设发展的建议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第三节 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第四节 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第五节 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一、浙江医药物流业发展概述</w:t>
      </w:r>
      <w:r>
        <w:rPr>
          <w:rFonts w:hint="eastAsia"/>
        </w:rPr>
        <w:br/>
      </w:r>
      <w:r>
        <w:rPr>
          <w:rFonts w:hint="eastAsia"/>
        </w:rPr>
        <w:t>　　　　二、浙江发展医药物流的条件</w:t>
      </w:r>
      <w:r>
        <w:rPr>
          <w:rFonts w:hint="eastAsia"/>
        </w:rPr>
        <w:br/>
      </w:r>
      <w:r>
        <w:rPr>
          <w:rFonts w:hint="eastAsia"/>
        </w:rPr>
        <w:t>　　　　三、浙江医药物流业发展的总体思路</w:t>
      </w:r>
      <w:r>
        <w:rPr>
          <w:rFonts w:hint="eastAsia"/>
        </w:rPr>
        <w:br/>
      </w:r>
      <w:r>
        <w:rPr>
          <w:rFonts w:hint="eastAsia"/>
        </w:rPr>
        <w:t>　　　　四、浙江医药物流业发展中存在的问题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五、浙江医药物流业的发展对策</w:t>
      </w:r>
      <w:r>
        <w:rPr>
          <w:rFonts w:hint="eastAsia"/>
        </w:rPr>
        <w:br/>
      </w:r>
      <w:r>
        <w:rPr>
          <w:rFonts w:hint="eastAsia"/>
        </w:rPr>
        <w:t>　　第六节 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第七节 中国医药物流发展的对策</w:t>
      </w:r>
      <w:r>
        <w:rPr>
          <w:rFonts w:hint="eastAsia"/>
        </w:rPr>
        <w:br/>
      </w:r>
      <w:r>
        <w:rPr>
          <w:rFonts w:hint="eastAsia"/>
        </w:rPr>
        <w:t>　　　　一、中国医药物流业的发展策略</w:t>
      </w:r>
      <w:r>
        <w:rPr>
          <w:rFonts w:hint="eastAsia"/>
        </w:rPr>
        <w:br/>
      </w:r>
      <w:r>
        <w:rPr>
          <w:rFonts w:hint="eastAsia"/>
        </w:rPr>
        <w:t>　　　　二、规范医药物流发展的两大措施</w:t>
      </w:r>
      <w:r>
        <w:rPr>
          <w:rFonts w:hint="eastAsia"/>
        </w:rPr>
        <w:br/>
      </w:r>
      <w:r>
        <w:rPr>
          <w:rFonts w:hint="eastAsia"/>
        </w:rPr>
        <w:t>　　　　三、国内医药物流发展的对策</w:t>
      </w:r>
      <w:r>
        <w:rPr>
          <w:rFonts w:hint="eastAsia"/>
        </w:rPr>
        <w:br/>
      </w:r>
      <w:r>
        <w:rPr>
          <w:rFonts w:hint="eastAsia"/>
        </w:rPr>
        <w:t>　　　　四、我国医药物流企业长远发展的建议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现代医药物流发展分析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第二节 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二、中国第三方医药物流的发展之路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三、我国第三方医药物流赢利转型分析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四、第三方物流进入医药物流市场面临的挑战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五、第三方物流在现代医药物流业中的发展对策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第三节 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中国医药物流的供应链</w:t>
      </w:r>
      <w:r>
        <w:rPr>
          <w:rFonts w:hint="eastAsia"/>
        </w:rPr>
        <w:br/>
      </w:r>
      <w:r>
        <w:rPr>
          <w:rFonts w:hint="eastAsia"/>
        </w:rPr>
        <w:t>　　第一节 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中国医药企业物流发展分析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三、2011年上海医药经营状况分析</w:t>
      </w:r>
      <w:r>
        <w:rPr>
          <w:rFonts w:hint="eastAsia"/>
        </w:rPr>
        <w:br/>
      </w:r>
      <w:r>
        <w:rPr>
          <w:rFonts w:hint="eastAsia"/>
        </w:rPr>
        <w:t>　　　　四、上海医药与曼哈顿联手打造物流航母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三、2011年南京医药经营状况分析</w:t>
      </w:r>
      <w:r>
        <w:rPr>
          <w:rFonts w:hint="eastAsia"/>
        </w:rPr>
        <w:br/>
      </w:r>
      <w:r>
        <w:rPr>
          <w:rFonts w:hint="eastAsia"/>
        </w:rPr>
        <w:t>　　　　四、南京医药全力构建药品物流集成化供应链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二、2010年桐君阁经营状况分析</w:t>
      </w:r>
      <w:r>
        <w:rPr>
          <w:rFonts w:hint="eastAsia"/>
        </w:rPr>
        <w:br/>
      </w:r>
      <w:r>
        <w:rPr>
          <w:rFonts w:hint="eastAsia"/>
        </w:rPr>
        <w:t>　　　　三、2011年桐君阁经营状况分析</w:t>
      </w:r>
      <w:r>
        <w:rPr>
          <w:rFonts w:hint="eastAsia"/>
        </w:rPr>
        <w:br/>
      </w:r>
      <w:r>
        <w:rPr>
          <w:rFonts w:hint="eastAsia"/>
        </w:rPr>
        <w:t>　　　　四、桐君阁医药物流体系构建状况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二、九州通集团医药物流发展的特点</w:t>
      </w:r>
      <w:r>
        <w:rPr>
          <w:rFonts w:hint="eastAsia"/>
        </w:rPr>
        <w:br/>
      </w:r>
      <w:r>
        <w:rPr>
          <w:rFonts w:hint="eastAsia"/>
        </w:rPr>
        <w:t>　　　　三、九州通集团现代医药物流规划建设成绩突出</w:t>
      </w:r>
      <w:r>
        <w:rPr>
          <w:rFonts w:hint="eastAsia"/>
        </w:rPr>
        <w:br/>
      </w:r>
      <w:r>
        <w:rPr>
          <w:rFonts w:hint="eastAsia"/>
        </w:rPr>
        <w:t>　　　　四、九州通集团医药物流发展的战略目标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医药流通领域发展分析</w:t>
      </w:r>
      <w:r>
        <w:rPr>
          <w:rFonts w:hint="eastAsia"/>
        </w:rPr>
        <w:br/>
      </w:r>
      <w:r>
        <w:rPr>
          <w:rFonts w:hint="eastAsia"/>
        </w:rPr>
        <w:t>　　第一节 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四、我国医药流通行业的发展前景展望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一、2011年中国医药流通业发展格局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第四节 药品流通领域发展代理配送简析</w:t>
      </w:r>
      <w:r>
        <w:rPr>
          <w:rFonts w:hint="eastAsia"/>
        </w:rPr>
        <w:br/>
      </w:r>
      <w:r>
        <w:rPr>
          <w:rFonts w:hint="eastAsia"/>
        </w:rPr>
        <w:t>　　　　一、药品代理配送概述</w:t>
      </w:r>
      <w:r>
        <w:rPr>
          <w:rFonts w:hint="eastAsia"/>
        </w:rPr>
        <w:br/>
      </w:r>
      <w:r>
        <w:rPr>
          <w:rFonts w:hint="eastAsia"/>
        </w:rPr>
        <w:t>　　　　二、中国发展药品代理配送的主要原因</w:t>
      </w:r>
      <w:r>
        <w:rPr>
          <w:rFonts w:hint="eastAsia"/>
        </w:rPr>
        <w:br/>
      </w:r>
      <w:r>
        <w:rPr>
          <w:rFonts w:hint="eastAsia"/>
        </w:rPr>
        <w:t>　　　　三、发展药品代理配送的主要策略</w:t>
      </w:r>
      <w:r>
        <w:rPr>
          <w:rFonts w:hint="eastAsia"/>
        </w:rPr>
        <w:br/>
      </w:r>
      <w:r>
        <w:rPr>
          <w:rFonts w:hint="eastAsia"/>
        </w:rPr>
        <w:t>　　第五节 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二、医药流通领域发展不容乐观</w:t>
      </w:r>
      <w:r>
        <w:rPr>
          <w:rFonts w:hint="eastAsia"/>
        </w:rPr>
        <w:br/>
      </w:r>
      <w:r>
        <w:rPr>
          <w:rFonts w:hint="eastAsia"/>
        </w:rPr>
        <w:t>　　　　三、医药流通领域发展谋略</w:t>
      </w:r>
      <w:r>
        <w:rPr>
          <w:rFonts w:hint="eastAsia"/>
        </w:rPr>
        <w:br/>
      </w:r>
      <w:r>
        <w:rPr>
          <w:rFonts w:hint="eastAsia"/>
        </w:rPr>
        <w:t>　　　　四、医药流通企业未雨绸缪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医药物流竞争分析</w:t>
      </w:r>
      <w:r>
        <w:rPr>
          <w:rFonts w:hint="eastAsia"/>
        </w:rPr>
        <w:br/>
      </w:r>
      <w:r>
        <w:rPr>
          <w:rFonts w:hint="eastAsia"/>
        </w:rPr>
        <w:t>　　第一节 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一、国内医药物流企业发展的行业背景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二、我国医药物流企业发展的宏观环境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三、我国医药物流企业发展的微观环境</w:t>
      </w:r>
      <w:r>
        <w:rPr>
          <w:rFonts w:hint="eastAsia"/>
        </w:rPr>
        <w:br/>
      </w:r>
      <w:r>
        <w:rPr>
          <w:rFonts w:hint="eastAsia"/>
        </w:rPr>
        <w:t>　　第二节 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三、医药物流企业抢占江苏市场</w:t>
      </w:r>
      <w:r>
        <w:rPr>
          <w:rFonts w:hint="eastAsia"/>
        </w:rPr>
        <w:br/>
      </w:r>
      <w:r>
        <w:rPr>
          <w:rFonts w:hint="eastAsia"/>
        </w:rPr>
        <w:t>　　第三节 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2012-2016年医药物流行业投资分析及前景展望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2012-2016年医药物流行业投资分析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第二节 2012-2016年医药行业发展前景展望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三、我国医药行业的发展前景看好</w:t>
      </w:r>
      <w:r>
        <w:rPr>
          <w:rFonts w:hint="eastAsia"/>
        </w:rPr>
        <w:br/>
      </w:r>
      <w:r>
        <w:rPr>
          <w:rFonts w:hint="eastAsia"/>
        </w:rPr>
        <w:t>　　第三节 中~智~林~2012-2016年医药物流的发展趋势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附录一：药品流通监督管理办法</w:t>
      </w:r>
      <w:r>
        <w:rPr>
          <w:rFonts w:hint="eastAsia"/>
        </w:rPr>
        <w:br/>
      </w:r>
      <w:r>
        <w:rPr>
          <w:rFonts w:hint="eastAsia"/>
        </w:rPr>
        <w:t>　　附录二：药品经营质量管理规范</w:t>
      </w:r>
      <w:r>
        <w:rPr>
          <w:rFonts w:hint="eastAsia"/>
        </w:rPr>
        <w:br/>
      </w:r>
      <w:r>
        <w:rPr>
          <w:rFonts w:hint="eastAsia"/>
        </w:rPr>
        <w:t>　　附录三：中华人民共和国药品管理法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附录四：中华人民共和国药品管理法实施条例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中国医药物流网络内部系统</w:t>
      </w:r>
      <w:r>
        <w:rPr>
          <w:rFonts w:hint="eastAsia"/>
        </w:rPr>
        <w:br/>
      </w:r>
      <w:r>
        <w:rPr>
          <w:rFonts w:hint="eastAsia"/>
        </w:rPr>
        <w:t>　　图表 浙江省医药工业规模及预测</w:t>
      </w:r>
      <w:r>
        <w:rPr>
          <w:rFonts w:hint="eastAsia"/>
        </w:rPr>
        <w:br/>
      </w:r>
      <w:r>
        <w:rPr>
          <w:rFonts w:hint="eastAsia"/>
        </w:rPr>
        <w:t>　　图表 供应链整合基础上形成的医药物流模式</w:t>
      </w:r>
      <w:r>
        <w:rPr>
          <w:rFonts w:hint="eastAsia"/>
        </w:rPr>
        <w:br/>
      </w:r>
      <w:r>
        <w:rPr>
          <w:rFonts w:hint="eastAsia"/>
        </w:rPr>
        <w:t>　　图表 医药物流企业的主要构成</w:t>
      </w:r>
      <w:r>
        <w:rPr>
          <w:rFonts w:hint="eastAsia"/>
        </w:rPr>
        <w:br/>
      </w:r>
      <w:r>
        <w:rPr>
          <w:rFonts w:hint="eastAsia"/>
        </w:rPr>
        <w:t>　　图表 浙江省医药物流节点布局</w:t>
      </w:r>
      <w:r>
        <w:rPr>
          <w:rFonts w:hint="eastAsia"/>
        </w:rPr>
        <w:br/>
      </w:r>
      <w:r>
        <w:rPr>
          <w:rFonts w:hint="eastAsia"/>
        </w:rPr>
        <w:t>　　图表 2007年1月-2011年11月全国及医药行业各月累计工业增加值增速走势</w:t>
      </w:r>
      <w:r>
        <w:rPr>
          <w:rFonts w:hint="eastAsia"/>
        </w:rPr>
        <w:br/>
      </w:r>
      <w:r>
        <w:rPr>
          <w:rFonts w:hint="eastAsia"/>
        </w:rPr>
        <w:t>　　图表 2007年1月-2011年11月全国及医药行业各月累计固定资产投资增速走势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2010年6月-2011年11月医药行业新产品产值情况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2007年1月-2011年11月医药行业各月累计新产品产值及增速走势</w:t>
      </w:r>
      <w:r>
        <w:rPr>
          <w:rFonts w:hint="eastAsia"/>
        </w:rPr>
        <w:br/>
      </w:r>
      <w:r>
        <w:rPr>
          <w:rFonts w:hint="eastAsia"/>
        </w:rPr>
        <w:t>　　图表 2010年6月-2011年11月医药行业工业总产值情况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2007年1月-2011年11月医药行业各月累计工业总产值及增速走势</w:t>
      </w:r>
      <w:r>
        <w:rPr>
          <w:rFonts w:hint="eastAsia"/>
        </w:rPr>
        <w:br/>
      </w:r>
      <w:r>
        <w:rPr>
          <w:rFonts w:hint="eastAsia"/>
        </w:rPr>
        <w:t>　　图表 2010年6月-2011年11月化学原料药产量情况</w:t>
      </w:r>
      <w:r>
        <w:rPr>
          <w:rFonts w:hint="eastAsia"/>
        </w:rPr>
        <w:br/>
      </w:r>
      <w:r>
        <w:rPr>
          <w:rFonts w:hint="eastAsia"/>
        </w:rPr>
        <w:t>　　图表 2007年1月-2011年11月化学原料药各月累计产量及增速走势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2010年6月-2011年11月中成药产量情况</w:t>
      </w:r>
      <w:r>
        <w:rPr>
          <w:rFonts w:hint="eastAsia"/>
        </w:rPr>
        <w:br/>
      </w:r>
      <w:r>
        <w:rPr>
          <w:rFonts w:hint="eastAsia"/>
        </w:rPr>
        <w:t>　　图表 2007年1月-2011年11月中成药各月累计产量及增速走势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2010年6月-2011年11月医药行业工业销售产值情况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2007年1月-2011年11月医药行业各月累计工业销售产值及增速走势</w:t>
      </w:r>
      <w:r>
        <w:rPr>
          <w:rFonts w:hint="eastAsia"/>
        </w:rPr>
        <w:br/>
      </w:r>
      <w:r>
        <w:rPr>
          <w:rFonts w:hint="eastAsia"/>
        </w:rPr>
        <w:t>　　图表 2007年1月-2011年11月医药行业产销率走势</w:t>
      </w:r>
      <w:r>
        <w:rPr>
          <w:rFonts w:hint="eastAsia"/>
        </w:rPr>
        <w:br/>
      </w:r>
      <w:r>
        <w:rPr>
          <w:rFonts w:hint="eastAsia"/>
        </w:rPr>
        <w:t>　　图表 2011年1月-2011年11月医药品进出口情况</w:t>
      </w:r>
      <w:r>
        <w:rPr>
          <w:rFonts w:hint="eastAsia"/>
        </w:rPr>
        <w:br/>
      </w:r>
      <w:r>
        <w:rPr>
          <w:rFonts w:hint="eastAsia"/>
        </w:rPr>
        <w:t>　　图表 2010年6月-2011年11月医药行业出口交货值情况走势</w:t>
      </w:r>
      <w:r>
        <w:rPr>
          <w:rFonts w:hint="eastAsia"/>
        </w:rPr>
        <w:br/>
      </w:r>
      <w:r>
        <w:rPr>
          <w:rFonts w:hint="eastAsia"/>
        </w:rPr>
        <w:t>　　图表 2007年1月-2011年11月医药行业各月累计出口交货值及增速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2007年1月-2011年11月医药行业工业品出厂价格指数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2007年1季度-2011年3季度全国、工业及医药企业各季度景气指数走势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2010-2011年南京医药股份有限公司现金流量分析表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2010-2011年重庆桐君阁股份有限公司现金流量分析表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38ff647304504" w:history="1">
        <w:r>
          <w:rPr>
            <w:rStyle w:val="Hyperlink"/>
          </w:rPr>
          <w:t>2012-2015年中国医药物流行业市场调研及发展环境分析报告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38ff647304504" w:history="1">
        <w:r>
          <w:rPr>
            <w:rStyle w:val="Hyperlink"/>
          </w:rPr>
          <w:t>https://www.20087.com/DiaoYan/2012-04/yiyaowuliuhangyeshichangdiaoyanjifaz.html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热点：医药物流有哪些岗位、医药物流是做什么的、医药物流是做什么的、医药物流上市公司、海华医药物流有限公司、医药物流仓储系统、物流最吃香的三个岗位、医药物流总额、中国物流公司排名500强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7d4424f794762" w:history="1">
      <w:r>
        <w:rPr>
          <w:rStyle w:val="Hyperlink"/>
        </w:rPr>
        <w:t>2012-2015年中国医药物流行业市场调研及发展环境分析报告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aowuliuhangyeshichangdiaoyanjifaz.html" TargetMode="External" Id="R0f538ff64730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aowuliuhangyeshichangdiaoyanjifaz.html" TargetMode="External" Id="Ra2e7d4424f79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2012-04-17T05:42:00Z</dcterms:created>
  <dcterms:modified xsi:type="dcterms:W3CDTF">2012-04-17T06:42:00Z</dcterms:modified>
  <dc:subject>2012-2015年中国医药物流行业市场调研及发展环境分析报告</dc:subject>
  <dc:title>2012-2015年中国医药物流行业市场调研及发展环境分析报告</dc:title>
  <cp:keywords>2012-2015年中国医药物流行业市场调研及发展环境分析报告</cp:keywords>
  <dc:description>2012-2015年中国医药物流行业市场调研及发展环境分析报告</dc:description>
</cp:coreProperties>
</file>