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6421d9814a4c59" w:history="1">
              <w:r>
                <w:rPr>
                  <w:rStyle w:val="Hyperlink"/>
                </w:rPr>
                <w:t>2026-2032年中国房贷行业现状与发展趋势报告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6421d9814a4c59" w:history="1">
              <w:r>
                <w:rPr>
                  <w:rStyle w:val="Hyperlink"/>
                </w:rPr>
                <w:t>2026-2032年中国房贷行业现状与发展趋势报告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6421d9814a4c59" w:history="1">
                <w:r>
                  <w:rPr>
                    <w:rStyle w:val="Hyperlink"/>
                  </w:rPr>
                  <w:t>https://www.20087.com/1/85/FangDaiFaZhanQuShi.html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贷市场在全球范围内是房地产金融的核心部分，近年来，随着房地产市场的波动和金融政策的调整，房贷市场经历了复杂的变化。一方面，低利率环境和首次购房者的优惠政策刺激了房贷需求，推动了住房市场的活跃。另一方面，严格的贷款审查和房价调控政策也抑制了投机性购房，促进了市场的稳定和健康发展。然而，行业仍面临资产泡沫风险、贷款违约率、以及如何平衡市场流动性与风险控制的挑战。</w:t>
      </w:r>
      <w:r>
        <w:rPr>
          <w:rFonts w:hint="eastAsia"/>
        </w:rPr>
        <w:br/>
      </w:r>
      <w:r>
        <w:rPr>
          <w:rFonts w:hint="eastAsia"/>
        </w:rPr>
        <w:t>　　未来，房贷市场的发展趋势将更加注重风险管理和创新服务。一方面，通过大数据分析、人工智能技术，提高房贷申请的审核效率和风险评估的准确性，降低不良贷款率。另一方面，推出更多个性化、灵活的贷款产品，如可变利率贷款、组合贷款，满足不同购房者的财务需求。此外，加强与金融科技公司的合作，提供在线申请、智能客服等便捷服务，提升客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6421d9814a4c59" w:history="1">
        <w:r>
          <w:rPr>
            <w:rStyle w:val="Hyperlink"/>
          </w:rPr>
          <w:t>2026-2032年中国房贷行业现状与发展趋势报告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房贷行业的发展现状、市场规模、供需动态及进出口情况。报告详细解读了房贷产业链上下游、重点区域市场、竞争格局及领先企业的表现，同时评估了房贷行业风险与投资机会。通过对房贷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房贷行业界定及应用领域</w:t>
      </w:r>
      <w:r>
        <w:rPr>
          <w:rFonts w:hint="eastAsia"/>
        </w:rPr>
        <w:br/>
      </w:r>
      <w:r>
        <w:rPr>
          <w:rFonts w:hint="eastAsia"/>
        </w:rPr>
        <w:t>　　第一节 房贷行业定义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房贷主要应用领域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2025-2026年全球房贷行业市场调研分析</w:t>
      </w:r>
      <w:r>
        <w:rPr>
          <w:rFonts w:hint="eastAsia"/>
        </w:rPr>
        <w:br/>
      </w:r>
      <w:r>
        <w:rPr>
          <w:rFonts w:hint="eastAsia"/>
        </w:rPr>
        <w:t>　　第一节 全球房贷行业经济环境分析</w:t>
      </w:r>
      <w:r>
        <w:rPr>
          <w:rFonts w:hint="eastAsia"/>
        </w:rPr>
        <w:br/>
      </w:r>
      <w:r>
        <w:rPr>
          <w:rFonts w:hint="eastAsia"/>
        </w:rPr>
        <w:t>　　第二节 全球房贷市场总体情况分析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一、全球房贷行业的发展特点</w:t>
      </w:r>
      <w:r>
        <w:rPr>
          <w:rFonts w:hint="eastAsia"/>
        </w:rPr>
        <w:br/>
      </w:r>
      <w:r>
        <w:rPr>
          <w:rFonts w:hint="eastAsia"/>
        </w:rPr>
        <w:t>　　　　二、全球房贷市场结构</w:t>
      </w:r>
      <w:r>
        <w:rPr>
          <w:rFonts w:hint="eastAsia"/>
        </w:rPr>
        <w:br/>
      </w:r>
      <w:r>
        <w:rPr>
          <w:rFonts w:hint="eastAsia"/>
        </w:rPr>
        <w:t>　　　　三、全球房贷行业竞争格局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全球主要国家（地区）房贷市场分析</w:t>
      </w:r>
      <w:r>
        <w:rPr>
          <w:rFonts w:hint="eastAsia"/>
        </w:rPr>
        <w:br/>
      </w:r>
      <w:r>
        <w:rPr>
          <w:rFonts w:hint="eastAsia"/>
        </w:rPr>
        <w:t>　　第四节 2026-2032年全球房贷行业发展趋势预测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2025-2026年房贷行业发展环境分析</w:t>
      </w:r>
      <w:r>
        <w:rPr>
          <w:rFonts w:hint="eastAsia"/>
        </w:rPr>
        <w:br/>
      </w:r>
      <w:r>
        <w:rPr>
          <w:rFonts w:hint="eastAsia"/>
        </w:rPr>
        <w:t>　　第一节 房贷行业环境分析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房贷行业相关政策、法规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2025-2026年房贷行业技术发展现状及趋势分析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房贷行业技术发展现状分析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国内外房贷行业技术差异与原因</w:t>
      </w:r>
      <w:r>
        <w:rPr>
          <w:rFonts w:hint="eastAsia"/>
        </w:rPr>
        <w:br/>
      </w:r>
      <w:r>
        <w:rPr>
          <w:rFonts w:hint="eastAsia"/>
        </w:rPr>
        <w:t>　　第三节 房贷行业技术发展方向、趋势预测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提升房贷行业技术能力策略建议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中国房贷行业供给、需求分析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2025-2026年中国房贷市场现状</w:t>
      </w:r>
      <w:r>
        <w:rPr>
          <w:rFonts w:hint="eastAsia"/>
        </w:rPr>
        <w:br/>
      </w:r>
      <w:r>
        <w:rPr>
          <w:rFonts w:hint="eastAsia"/>
        </w:rPr>
        <w:t>　　第二节 中国房贷行业产量情况分析及预测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一、房贷总体产能规模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、2020-2025年中国房贷产量统计</w:t>
      </w:r>
      <w:r>
        <w:rPr>
          <w:rFonts w:hint="eastAsia"/>
        </w:rPr>
        <w:br/>
      </w:r>
      <w:r>
        <w:rPr>
          <w:rFonts w:hint="eastAsia"/>
        </w:rPr>
        <w:t>　　　　三、房贷生产区域分布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四、2026-2032年中国房贷产量预测</w:t>
      </w:r>
      <w:r>
        <w:rPr>
          <w:rFonts w:hint="eastAsia"/>
        </w:rPr>
        <w:br/>
      </w:r>
      <w:r>
        <w:rPr>
          <w:rFonts w:hint="eastAsia"/>
        </w:rPr>
        <w:t>　　第三节 中国房贷市场需求分析及预测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一、中国房贷市场需求特点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二、2020-2025年中国房贷市场需求统计</w:t>
      </w:r>
      <w:r>
        <w:rPr>
          <w:rFonts w:hint="eastAsia"/>
        </w:rPr>
        <w:br/>
      </w:r>
      <w:r>
        <w:rPr>
          <w:rFonts w:hint="eastAsia"/>
        </w:rPr>
        <w:t>　　　　三、房贷市场饱和度</w:t>
      </w:r>
      <w:r>
        <w:rPr>
          <w:rFonts w:hint="eastAsia"/>
        </w:rPr>
        <w:br/>
      </w:r>
      <w:r>
        <w:rPr>
          <w:rFonts w:hint="eastAsia"/>
        </w:rPr>
        <w:t>　　　　四、影响房贷市场需求的因素</w:t>
      </w:r>
      <w:r>
        <w:rPr>
          <w:rFonts w:hint="eastAsia"/>
        </w:rPr>
        <w:br/>
      </w:r>
      <w:r>
        <w:rPr>
          <w:rFonts w:hint="eastAsia"/>
        </w:rPr>
        <w:t>　　　　五、房贷市场潜力分析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六、2026-2032年中国房贷市场需求预测分析分析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中国房贷行业进出口分析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一、2020-2025年房贷进口量及增速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三、2026-2032年房贷进口量及增速预测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一、2020-2025年房贷出口量及增速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三、2026-2032年房贷出口量及增速预测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中国房贷行业重点地区调研分析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一、中国房贷行业区域市场分布情况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二、**地区房贷行业市场需求规模情况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三、**地区房贷行业市场需求规模情况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四、**地区房贷行业市场需求规模情况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五、**地区房贷行业市场需求规模情况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六、**地区房贷行业市场需求规模情况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2025-2026年中国房贷细分行业调研</w:t>
      </w:r>
      <w:r>
        <w:rPr>
          <w:rFonts w:hint="eastAsia"/>
        </w:rPr>
        <w:br/>
      </w:r>
      <w:r>
        <w:rPr>
          <w:rFonts w:hint="eastAsia"/>
        </w:rPr>
        <w:t>　　第一节 主要房贷细分行业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房贷行业重点企业发展调研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中国房贷企业营销及发展建议</w:t>
      </w:r>
      <w:r>
        <w:rPr>
          <w:rFonts w:hint="eastAsia"/>
        </w:rPr>
        <w:br/>
      </w:r>
      <w:r>
        <w:rPr>
          <w:rFonts w:hint="eastAsia"/>
        </w:rPr>
        <w:t>　　第一节 房贷企业营销策略分析及建议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房贷企业营销策略分析</w:t>
      </w:r>
      <w:r>
        <w:rPr>
          <w:rFonts w:hint="eastAsia"/>
        </w:rPr>
        <w:br/>
      </w:r>
      <w:r>
        <w:rPr>
          <w:rFonts w:hint="eastAsia"/>
        </w:rPr>
        <w:t>　　　　一、房贷企业营销策略</w:t>
      </w:r>
      <w:r>
        <w:rPr>
          <w:rFonts w:hint="eastAsia"/>
        </w:rPr>
        <w:br/>
      </w:r>
      <w:r>
        <w:rPr>
          <w:rFonts w:hint="eastAsia"/>
        </w:rPr>
        <w:t>　　　　二、房贷企业经验借鉴</w:t>
      </w:r>
      <w:r>
        <w:rPr>
          <w:rFonts w:hint="eastAsia"/>
        </w:rPr>
        <w:br/>
      </w:r>
      <w:r>
        <w:rPr>
          <w:rFonts w:hint="eastAsia"/>
        </w:rPr>
        <w:t>　　第三节 房贷企业营销模式演化与创新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房贷企业经营发展分析及建议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一、房贷企业存在的问题</w:t>
      </w:r>
      <w:r>
        <w:rPr>
          <w:rFonts w:hint="eastAsia"/>
        </w:rPr>
        <w:br/>
      </w:r>
      <w:r>
        <w:rPr>
          <w:rFonts w:hint="eastAsia"/>
        </w:rPr>
        <w:t>　　　　二、房贷企业应对的策略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房贷行业发展趋势及投资风险预警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2026年房贷市场前景分析</w:t>
      </w:r>
      <w:r>
        <w:rPr>
          <w:rFonts w:hint="eastAsia"/>
        </w:rPr>
        <w:br/>
      </w:r>
      <w:r>
        <w:rPr>
          <w:rFonts w:hint="eastAsia"/>
        </w:rPr>
        <w:t>　　第二节 2026年房贷行业发展趋势预测</w:t>
      </w:r>
      <w:r>
        <w:rPr>
          <w:rFonts w:hint="eastAsia"/>
        </w:rPr>
        <w:br/>
      </w:r>
      <w:r>
        <w:rPr>
          <w:rFonts w:hint="eastAsia"/>
        </w:rPr>
        <w:t>　　第三节 影响房贷行业发展的主要因素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一、2026年影响房贷行业运行的有利因素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二、2026年影响房贷行业运行的稳定因素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三、2026年影响房贷行业运行的不利因素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四、2026年中国房贷行业发展面临的挑战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五、2026年中国房贷行业发展面临的机遇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专家对房贷行业投资风险预警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一、2026-2032年房贷行业市场风险及控制策略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二、2026-2032年房贷行业政策风险及控制策略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三、2026-2032年房贷行业经营风险及控制策略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四、2026-2032年房贷同业竞争风险及控制策略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五、2026-2032年房贷行业其他风险及控制策略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房贷行业投资战略研究</w:t>
      </w:r>
      <w:r>
        <w:rPr>
          <w:rFonts w:hint="eastAsia"/>
        </w:rPr>
        <w:br/>
      </w:r>
      <w:r>
        <w:rPr>
          <w:rFonts w:hint="eastAsia"/>
        </w:rPr>
        <w:t>　　第一节 房贷行业发展战略研究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对我国房贷品牌的战略思考</w:t>
      </w:r>
      <w:r>
        <w:rPr>
          <w:rFonts w:hint="eastAsia"/>
        </w:rPr>
        <w:br/>
      </w:r>
      <w:r>
        <w:rPr>
          <w:rFonts w:hint="eastAsia"/>
        </w:rPr>
        <w:t>　　　　一、房贷品牌的重要性</w:t>
      </w:r>
      <w:r>
        <w:rPr>
          <w:rFonts w:hint="eastAsia"/>
        </w:rPr>
        <w:br/>
      </w:r>
      <w:r>
        <w:rPr>
          <w:rFonts w:hint="eastAsia"/>
        </w:rPr>
        <w:t>　　　　二、房贷实施品牌战略的意义</w:t>
      </w:r>
      <w:r>
        <w:rPr>
          <w:rFonts w:hint="eastAsia"/>
        </w:rPr>
        <w:br/>
      </w:r>
      <w:r>
        <w:rPr>
          <w:rFonts w:hint="eastAsia"/>
        </w:rPr>
        <w:t>　　　　三、房贷企业品牌的现状分析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四、我国房贷企业的品牌战略</w:t>
      </w:r>
      <w:r>
        <w:rPr>
          <w:rFonts w:hint="eastAsia"/>
        </w:rPr>
        <w:br/>
      </w:r>
      <w:r>
        <w:rPr>
          <w:rFonts w:hint="eastAsia"/>
        </w:rPr>
        <w:t>　　　　五、房贷品牌战略管理的策略</w:t>
      </w:r>
      <w:r>
        <w:rPr>
          <w:rFonts w:hint="eastAsia"/>
        </w:rPr>
        <w:br/>
      </w:r>
      <w:r>
        <w:rPr>
          <w:rFonts w:hint="eastAsia"/>
        </w:rPr>
        <w:t>　　第三节 房贷经营策略分析</w:t>
      </w:r>
      <w:r>
        <w:rPr>
          <w:rFonts w:hint="eastAsia"/>
        </w:rPr>
        <w:br/>
      </w:r>
      <w:r>
        <w:rPr>
          <w:rFonts w:hint="eastAsia"/>
        </w:rPr>
        <w:t>　　　　一、房贷市场细分策略</w:t>
      </w:r>
      <w:r>
        <w:rPr>
          <w:rFonts w:hint="eastAsia"/>
        </w:rPr>
        <w:br/>
      </w:r>
      <w:r>
        <w:rPr>
          <w:rFonts w:hint="eastAsia"/>
        </w:rPr>
        <w:t>　　　　二、房贷市场创新策略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四、房贷新产品差异化战略</w:t>
      </w:r>
      <w:r>
        <w:rPr>
          <w:rFonts w:hint="eastAsia"/>
        </w:rPr>
        <w:br/>
      </w:r>
      <w:r>
        <w:rPr>
          <w:rFonts w:hint="eastAsia"/>
        </w:rPr>
        <w:t>　　第四节 [^中^智林^]房贷行业投资战略研究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一、2026-2032年房贷行业投资战略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2020-2025年中国房贷市场规模及增长情况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2020-2025年中国房贷行业产量及增长趋势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2026-2032年中国房贷行业产量预测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2020-2025年中国房贷行业市场需求及增长情况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2026-2032年中国房贷行业市场需求预测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2020-2025年中国房贷行业利润及增长情况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**地区房贷市场规模及增长情况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**地区房贷市场规模及增长情况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2020-2025年中国房贷行业进口量及增速统计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2020-2025年中国房贷行业出口量及增速统计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房贷重点企业经营情况分析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2026年房贷市场前景分析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2026-2032年中国房贷市场需求预测</w:t>
      </w:r>
      <w:r>
        <w:rPr>
          <w:rFonts w:hint="eastAsia"/>
        </w:rPr>
        <w:br/>
      </w:r>
      <w:r>
        <w:rPr>
          <w:rFonts w:hint="eastAsia"/>
        </w:rPr>
        <w:t>　　图表 2026年房贷发展趋势预测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6421d9814a4c59" w:history="1">
        <w:r>
          <w:rPr>
            <w:rStyle w:val="Hyperlink"/>
          </w:rPr>
          <w:t>2026-2032年中国房贷行业现状与发展趋势报告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6421d9814a4c59" w:history="1">
        <w:r>
          <w:rPr>
            <w:rStyle w:val="Hyperlink"/>
          </w:rPr>
          <w:t>https://www.20087.com/1/85/FangDaiFaZhanQuShi.html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热点：房贷办理流程、房贷利率2024最新利率、贷款利率房贷、房贷利率计算器、什么叫房贷、房贷计算器2023贷款计算器、房贷的分类、房贷计算器2024年最新版、个人房贷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a3247913c248dc" w:history="1">
      <w:r>
        <w:rPr>
          <w:rStyle w:val="Hyperlink"/>
        </w:rPr>
        <w:t>2026-2032年中国房贷行业现状与发展趋势报告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FangDaiFaZhanQuShi.html" TargetMode="External" Id="Reb6421d9814a4c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FangDaiFaZhanQuShi.html" TargetMode="External" Id="R1fa3247913c248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2025-07-22T02:38:00Z</dcterms:created>
  <dcterms:modified xsi:type="dcterms:W3CDTF">2025-07-22T03:38:00Z</dcterms:modified>
  <dc:subject>2026-2032年中国房贷行业现状与发展趋势报告</dc:subject>
  <dc:title>2026-2032年中国房贷行业现状与发展趋势报告</dc:title>
  <cp:keywords>2026-2032年中国房贷行业现状与发展趋势报告</cp:keywords>
  <dc:description>2026-2032年中国房贷行业现状与发展趋势报告</dc:description>
</cp:coreProperties>
</file>