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d8bb24e03943eb" w:history="1">
              <w:r>
                <w:rPr>
                  <w:rStyle w:val="Hyperlink"/>
                </w:rPr>
                <w:t>2012-2015年中国福拉沙坦市场前景与投资盈利预测分析报告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d8bb24e03943eb" w:history="1">
              <w:r>
                <w:rPr>
                  <w:rStyle w:val="Hyperlink"/>
                </w:rPr>
                <w:t>2012-2015年中国福拉沙坦市场前景与投资盈利预测分析报告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105A579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d8bb24e03943eb" w:history="1">
                <w:r>
                  <w:rPr>
                    <w:rStyle w:val="Hyperlink"/>
                  </w:rPr>
                  <w:t>https://www.20087.com/DiaoYan/2012-04/fulashatanshichangqianjingyutouziyin.html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福拉沙坦是一种用于治疗高血压和心力衰竭的血管紧张素II受体拮抗剂（ARB），因其具有良好的降压效果和较低的副作用而受到市场的重视。近年来，随着制药技术的发展和对高效能心血管药物的需求增加，福拉沙坦的技术也在不断进步。目前，福拉沙坦正朝着高生物利用度、长效作用、安全性方向发展。通过优化药物配方和缓释技术，提高了福拉沙坦的生物利用度和药效持续时间，使其在各种心血管疾病的治疗中都能提供稳定的疗效。同时，为了适应不同患者群体的需求，福拉沙坦的功能也在不断拓展，如开发具有更少副作用、更方便服用形式的新产品。此外，随着对药物安全性的重视，福拉沙坦的研发也在向更加严格的标准靠拢，减少不良反应的发生，并提高其生物相容性。</w:t>
      </w:r>
      <w:r>
        <w:rPr>
          <w:rFonts w:hint="eastAsia"/>
        </w:rPr>
        <w:br/>
      </w:r>
      <w:r>
        <w:rPr>
          <w:rFonts w:hint="eastAsia"/>
        </w:rPr>
        <w:t>　　未来，福拉沙坦的发展前景看好：一是材料创新推动性能提升，通过开发新型药物载体和递送技术，提高福拉沙坦的综合性能；二是应用领域拓展，随着新技术的发展，福拉沙坦将被更多地用于制备高效心血管药物；三是安全评价体系完善，建立更为严格的产品评估标准，确保福拉沙坦对人体和环境的安全性；四是定制化服务增加，根据患者需求提供个性化解决方案，满足多样化的使用需求；五是环保要求提高，采用环保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福拉沙坦概述</w:t>
      </w:r>
      <w:r>
        <w:rPr>
          <w:rFonts w:hint="eastAsia"/>
        </w:rPr>
        <w:br/>
      </w:r>
      <w:r>
        <w:rPr>
          <w:rFonts w:hint="eastAsia"/>
        </w:rPr>
        <w:t>　　第一节 福拉沙坦定义</w:t>
      </w:r>
      <w:r>
        <w:rPr>
          <w:rFonts w:hint="eastAsia"/>
        </w:rPr>
        <w:br/>
      </w:r>
      <w:r>
        <w:rPr>
          <w:rFonts w:hint="eastAsia"/>
        </w:rPr>
        <w:t>　　第二节 福拉沙坦行业发展历程</w:t>
      </w:r>
      <w:r>
        <w:rPr>
          <w:rFonts w:hint="eastAsia"/>
        </w:rPr>
        <w:br/>
      </w:r>
      <w:r>
        <w:rPr>
          <w:rFonts w:hint="eastAsia"/>
        </w:rPr>
        <w:t>　　第三节 福拉沙坦分类情况</w:t>
      </w:r>
      <w:r>
        <w:rPr>
          <w:rFonts w:hint="eastAsia"/>
        </w:rPr>
        <w:br/>
      </w:r>
      <w:r>
        <w:rPr>
          <w:rFonts w:hint="eastAsia"/>
        </w:rPr>
        <w:t>　　第四节 福拉沙坦产业链分析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二、福拉沙坦产业链模型分析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2009-2010年中国福拉沙坦行业发展环境分析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2009-2010年中国福拉沙坦行业发展政策环境分析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2009-2010年中国福拉沙坦行业发展社会环境分析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中国福拉沙坦生产现状分析</w:t>
      </w:r>
      <w:r>
        <w:rPr>
          <w:rFonts w:hint="eastAsia"/>
        </w:rPr>
        <w:br/>
      </w:r>
      <w:r>
        <w:rPr>
          <w:rFonts w:hint="eastAsia"/>
        </w:rPr>
        <w:t>　　第一节 福拉沙坦行业总体规模</w:t>
      </w:r>
      <w:r>
        <w:rPr>
          <w:rFonts w:hint="eastAsia"/>
        </w:rPr>
        <w:br/>
      </w:r>
      <w:r>
        <w:rPr>
          <w:rFonts w:hint="eastAsia"/>
        </w:rPr>
        <w:t>　　第一节 福拉沙坦产能概况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福拉沙坦市场容量概况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福拉沙坦产业的生命周期分析</w:t>
      </w:r>
      <w:r>
        <w:rPr>
          <w:rFonts w:hint="eastAsia"/>
        </w:rPr>
        <w:br/>
      </w:r>
      <w:r>
        <w:rPr>
          <w:rFonts w:hint="eastAsia"/>
        </w:rPr>
        <w:t>　　第五节 福拉沙坦产业供需情况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福拉沙坦国内产品价格走势及影响因素分析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2010年我国福拉沙坦行业发展现状分析</w:t>
      </w:r>
      <w:r>
        <w:rPr>
          <w:rFonts w:hint="eastAsia"/>
        </w:rPr>
        <w:br/>
      </w:r>
      <w:r>
        <w:rPr>
          <w:rFonts w:hint="eastAsia"/>
        </w:rPr>
        <w:t>　　第一节 我国福拉沙坦行业发展现状</w:t>
      </w:r>
      <w:r>
        <w:rPr>
          <w:rFonts w:hint="eastAsia"/>
        </w:rPr>
        <w:br/>
      </w:r>
      <w:r>
        <w:rPr>
          <w:rFonts w:hint="eastAsia"/>
        </w:rPr>
        <w:t>　　　　一、福拉沙坦行业品牌发展现状</w:t>
      </w:r>
      <w:r>
        <w:rPr>
          <w:rFonts w:hint="eastAsia"/>
        </w:rPr>
        <w:br/>
      </w:r>
      <w:r>
        <w:rPr>
          <w:rFonts w:hint="eastAsia"/>
        </w:rPr>
        <w:t>　　　　二、福拉沙坦行业需求市场现状</w:t>
      </w:r>
      <w:r>
        <w:rPr>
          <w:rFonts w:hint="eastAsia"/>
        </w:rPr>
        <w:br/>
      </w:r>
      <w:r>
        <w:rPr>
          <w:rFonts w:hint="eastAsia"/>
        </w:rPr>
        <w:t>　　　　三、福拉沙坦市场需求层次分析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四、我国福拉沙坦市场走向分析</w:t>
      </w:r>
      <w:r>
        <w:rPr>
          <w:rFonts w:hint="eastAsia"/>
        </w:rPr>
        <w:br/>
      </w:r>
      <w:r>
        <w:rPr>
          <w:rFonts w:hint="eastAsia"/>
        </w:rPr>
        <w:t>　　第二节 中国福拉沙坦产品技术分析</w:t>
      </w:r>
      <w:r>
        <w:rPr>
          <w:rFonts w:hint="eastAsia"/>
        </w:rPr>
        <w:br/>
      </w:r>
      <w:r>
        <w:rPr>
          <w:rFonts w:hint="eastAsia"/>
        </w:rPr>
        <w:t>　　　　一、2010年福拉沙坦产品技术变化特点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二、2010年福拉沙坦产品市场的新技术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三、2010年福拉沙坦产品市场现状分析</w:t>
      </w:r>
      <w:r>
        <w:rPr>
          <w:rFonts w:hint="eastAsia"/>
        </w:rPr>
        <w:br/>
      </w:r>
      <w:r>
        <w:rPr>
          <w:rFonts w:hint="eastAsia"/>
        </w:rPr>
        <w:t>　　第三节 中国福拉沙坦行业存在的问题</w:t>
      </w:r>
      <w:r>
        <w:rPr>
          <w:rFonts w:hint="eastAsia"/>
        </w:rPr>
        <w:br/>
      </w:r>
      <w:r>
        <w:rPr>
          <w:rFonts w:hint="eastAsia"/>
        </w:rPr>
        <w:t>　　　　一、福拉沙坦产品市场存在的主要问题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二、国内福拉沙坦产品市场的三大瓶颈</w:t>
      </w:r>
      <w:r>
        <w:rPr>
          <w:rFonts w:hint="eastAsia"/>
        </w:rPr>
        <w:br/>
      </w:r>
      <w:r>
        <w:rPr>
          <w:rFonts w:hint="eastAsia"/>
        </w:rPr>
        <w:t>　　　　三、福拉沙坦产品市场遭遇的规模难题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对中国福拉沙坦市场的分析及思考</w:t>
      </w:r>
      <w:r>
        <w:rPr>
          <w:rFonts w:hint="eastAsia"/>
        </w:rPr>
        <w:br/>
      </w:r>
      <w:r>
        <w:rPr>
          <w:rFonts w:hint="eastAsia"/>
        </w:rPr>
        <w:t>　　　　一、福拉沙坦市场特点</w:t>
      </w:r>
      <w:r>
        <w:rPr>
          <w:rFonts w:hint="eastAsia"/>
        </w:rPr>
        <w:br/>
      </w:r>
      <w:r>
        <w:rPr>
          <w:rFonts w:hint="eastAsia"/>
        </w:rPr>
        <w:t>　　　　二、福拉沙坦市场分析</w:t>
      </w:r>
      <w:r>
        <w:rPr>
          <w:rFonts w:hint="eastAsia"/>
        </w:rPr>
        <w:br/>
      </w:r>
      <w:r>
        <w:rPr>
          <w:rFonts w:hint="eastAsia"/>
        </w:rPr>
        <w:t>　　　　三、福拉沙坦市场变化的方向</w:t>
      </w:r>
      <w:r>
        <w:rPr>
          <w:rFonts w:hint="eastAsia"/>
        </w:rPr>
        <w:br/>
      </w:r>
      <w:r>
        <w:rPr>
          <w:rFonts w:hint="eastAsia"/>
        </w:rPr>
        <w:t>　　　　四、中国福拉沙坦行业发展的新思路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五、对中国福拉沙坦行业发展的思考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2009年中国福拉沙坦行业发展概况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2009年中国福拉沙坦行业发展态势分析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2009年中国福拉沙坦行业发展特点分析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2009年中国福拉沙坦行业市场供需分析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福拉沙坦行业市场竞争策略分析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福拉沙坦市场竞争策略分析</w:t>
      </w:r>
      <w:r>
        <w:rPr>
          <w:rFonts w:hint="eastAsia"/>
        </w:rPr>
        <w:br/>
      </w:r>
      <w:r>
        <w:rPr>
          <w:rFonts w:hint="eastAsia"/>
        </w:rPr>
        <w:t>　　　　一、福拉沙坦市场增长潜力分析</w:t>
      </w:r>
      <w:r>
        <w:rPr>
          <w:rFonts w:hint="eastAsia"/>
        </w:rPr>
        <w:br/>
      </w:r>
      <w:r>
        <w:rPr>
          <w:rFonts w:hint="eastAsia"/>
        </w:rPr>
        <w:t>　　　　二、福拉沙坦产品竞争策略分析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福拉沙坦企业竞争策略分析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一、2011-2015年我国福拉沙坦市场竞争趋势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二、2011-2015年福拉沙坦行业竞争格局展望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三、2011-2015年福拉沙坦行业竞争策略分析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福拉沙坦行业投资与发展前景分析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2010年福拉沙坦行业投资情况分析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福拉沙坦行业投资机会分析</w:t>
      </w:r>
      <w:r>
        <w:rPr>
          <w:rFonts w:hint="eastAsia"/>
        </w:rPr>
        <w:br/>
      </w:r>
      <w:r>
        <w:rPr>
          <w:rFonts w:hint="eastAsia"/>
        </w:rPr>
        <w:t>　　　　一、福拉沙坦投资项目分析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二、可以投资的福拉沙坦模式</w:t>
      </w:r>
      <w:r>
        <w:rPr>
          <w:rFonts w:hint="eastAsia"/>
        </w:rPr>
        <w:br/>
      </w:r>
      <w:r>
        <w:rPr>
          <w:rFonts w:hint="eastAsia"/>
        </w:rPr>
        <w:t>　　　　三、2010年福拉沙坦投资机会</w:t>
      </w:r>
      <w:r>
        <w:rPr>
          <w:rFonts w:hint="eastAsia"/>
        </w:rPr>
        <w:br/>
      </w:r>
      <w:r>
        <w:rPr>
          <w:rFonts w:hint="eastAsia"/>
        </w:rPr>
        <w:t>　　　　四、2010年福拉沙坦投资新方向</w:t>
      </w:r>
      <w:r>
        <w:rPr>
          <w:rFonts w:hint="eastAsia"/>
        </w:rPr>
        <w:br/>
      </w:r>
      <w:r>
        <w:rPr>
          <w:rFonts w:hint="eastAsia"/>
        </w:rPr>
        <w:t>　　第三节 福拉沙坦行业发展前景分析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一、金融危机下福拉沙坦市场的发展前景</w:t>
      </w:r>
      <w:r>
        <w:rPr>
          <w:rFonts w:hint="eastAsia"/>
        </w:rPr>
        <w:br/>
      </w:r>
      <w:r>
        <w:rPr>
          <w:rFonts w:hint="eastAsia"/>
        </w:rPr>
        <w:t>　　　　二、2010年福拉沙坦市场面临的发展商机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2011-2015年中国福拉沙坦行业发展前景预测分析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2011-2015年中国福拉沙坦行业发展预测分析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一、未来福拉沙坦发展分析</w:t>
      </w:r>
      <w:r>
        <w:rPr>
          <w:rFonts w:hint="eastAsia"/>
        </w:rPr>
        <w:br/>
      </w:r>
      <w:r>
        <w:rPr>
          <w:rFonts w:hint="eastAsia"/>
        </w:rPr>
        <w:t>　　　　二、未来福拉沙坦行业技术开发方向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2011-2015年中国福拉沙坦行业市场前景分析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福拉沙坦上游原材料供应状况分析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福拉沙坦行业上下游行业分析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三、行业新动态及其对福拉沙坦行业的影响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四、行业竞争状况及其对福拉沙坦行业的意义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四、行业新动态及其对福拉沙坦行业的影响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五、行业竞争状况及其对福拉沙坦行业的意义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2011-2015年福拉沙坦行业发展趋势及投资风险分析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当前福拉沙坦存在的问题</w:t>
      </w:r>
      <w:r>
        <w:rPr>
          <w:rFonts w:hint="eastAsia"/>
        </w:rPr>
        <w:br/>
      </w:r>
      <w:r>
        <w:rPr>
          <w:rFonts w:hint="eastAsia"/>
        </w:rPr>
        <w:t>　　第二节 福拉沙坦未来发展预测分析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一、中国福拉沙坦发展方向分析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二、2011-2015年中国福拉沙坦行业发展规模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三、2011-2015年中国福拉沙坦行业发展趋势预测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2011-2015年中国福拉沙坦行业投资风险分析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福拉沙坦国内重点生产厂家分析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福拉沙坦地区销售分析</w:t>
      </w:r>
      <w:r>
        <w:rPr>
          <w:rFonts w:hint="eastAsia"/>
        </w:rPr>
        <w:br/>
      </w:r>
      <w:r>
        <w:rPr>
          <w:rFonts w:hint="eastAsia"/>
        </w:rPr>
        <w:t>　　第一节 中国福拉沙坦区域销售市场结构变化</w:t>
      </w:r>
      <w:r>
        <w:rPr>
          <w:rFonts w:hint="eastAsia"/>
        </w:rPr>
        <w:br/>
      </w:r>
      <w:r>
        <w:rPr>
          <w:rFonts w:hint="eastAsia"/>
        </w:rPr>
        <w:t>　　第二节 福拉沙坦东北地区销售分析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福拉沙坦华北地区销售分析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福拉沙坦中南地区销售分析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福拉沙坦华东地区销售分析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福拉沙坦西北地区销售分析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2011-2015年中国福拉沙坦行业投资战略研究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2011-2015年（1-10月）年中国福拉沙坦行业投资策略分析</w:t>
      </w:r>
      <w:r>
        <w:rPr>
          <w:rFonts w:hint="eastAsia"/>
        </w:rPr>
        <w:br/>
      </w:r>
      <w:r>
        <w:rPr>
          <w:rFonts w:hint="eastAsia"/>
        </w:rPr>
        <w:t>　　　　一、福拉沙坦投资策略</w:t>
      </w:r>
      <w:r>
        <w:rPr>
          <w:rFonts w:hint="eastAsia"/>
        </w:rPr>
        <w:br/>
      </w:r>
      <w:r>
        <w:rPr>
          <w:rFonts w:hint="eastAsia"/>
        </w:rPr>
        <w:t>　　　　二、福拉沙坦投资筹划策略</w:t>
      </w:r>
      <w:r>
        <w:rPr>
          <w:rFonts w:hint="eastAsia"/>
        </w:rPr>
        <w:br/>
      </w:r>
      <w:r>
        <w:rPr>
          <w:rFonts w:hint="eastAsia"/>
        </w:rPr>
        <w:t>　　　　三、2009年福拉沙坦品牌竞争战略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2011-2015年中国福拉沙坦行业品牌建设策略</w:t>
      </w:r>
      <w:r>
        <w:rPr>
          <w:rFonts w:hint="eastAsia"/>
        </w:rPr>
        <w:br/>
      </w:r>
      <w:r>
        <w:rPr>
          <w:rFonts w:hint="eastAsia"/>
        </w:rPr>
        <w:t>　　　　一、福拉沙坦的规划</w:t>
      </w:r>
      <w:r>
        <w:rPr>
          <w:rFonts w:hint="eastAsia"/>
        </w:rPr>
        <w:br/>
      </w:r>
      <w:r>
        <w:rPr>
          <w:rFonts w:hint="eastAsia"/>
        </w:rPr>
        <w:t>　　　　二、福拉沙坦的建设</w:t>
      </w:r>
      <w:r>
        <w:rPr>
          <w:rFonts w:hint="eastAsia"/>
        </w:rPr>
        <w:br/>
      </w:r>
      <w:r>
        <w:rPr>
          <w:rFonts w:hint="eastAsia"/>
        </w:rPr>
        <w:t>　　　　三、福拉沙坦业成功之道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中国福拉沙坦行业市场发展趋势预测</w:t>
      </w:r>
      <w:r>
        <w:rPr>
          <w:rFonts w:hint="eastAsia"/>
        </w:rPr>
        <w:br/>
      </w:r>
      <w:r>
        <w:rPr>
          <w:rFonts w:hint="eastAsia"/>
        </w:rPr>
        <w:t>　　第二节 福拉沙坦产品投资机会</w:t>
      </w:r>
      <w:r>
        <w:rPr>
          <w:rFonts w:hint="eastAsia"/>
        </w:rPr>
        <w:br/>
      </w:r>
      <w:r>
        <w:rPr>
          <w:rFonts w:hint="eastAsia"/>
        </w:rPr>
        <w:t>　　第三节 福拉沙坦产品投资趋势分析</w:t>
      </w:r>
      <w:r>
        <w:rPr>
          <w:rFonts w:hint="eastAsia"/>
        </w:rPr>
        <w:br/>
      </w:r>
      <w:r>
        <w:rPr>
          <w:rFonts w:hint="eastAsia"/>
        </w:rPr>
        <w:t>　　第四节 中:智林:　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福拉沙坦产业链结构图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福拉沙坦质量指标情况表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2006-2010年我国福拉沙坦产能统计表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2011-2015年中国福拉沙坦产能及增长率预测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2006-2010年中国福拉沙坦产能利用率变化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2006-2010年中国福拉沙坦产能利用率变化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2011-2015年中国福拉沙坦市场容量及增长率预测</w:t>
      </w:r>
      <w:r>
        <w:rPr>
          <w:rFonts w:hint="eastAsia"/>
        </w:rPr>
        <w:br/>
      </w:r>
      <w:r>
        <w:rPr>
          <w:rFonts w:hint="eastAsia"/>
        </w:rPr>
        <w:t>　　图表 福拉沙坦行业生命周期的判断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2006-2010年福拉沙坦国内平均经销价格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2009年我国福拉沙坦市场不同因素的价格影响力对比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20102015年我国福拉沙坦零售价格预测</w:t>
      </w:r>
      <w:r>
        <w:rPr>
          <w:rFonts w:hint="eastAsia"/>
        </w:rPr>
        <w:br/>
      </w:r>
      <w:r>
        <w:rPr>
          <w:rFonts w:hint="eastAsia"/>
        </w:rPr>
        <w:t>　　图表 20082009年我国福拉沙坦出口地域平均结构图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2006-2010年我国福拉沙坦进出口量统计表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2006-2010年我国福拉沙坦进出口量及增长率变化图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2011-2015年我国福拉沙坦进出口量预测表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2011-2015年中国福拉沙坦进出口量预测图</w:t>
      </w:r>
      <w:r>
        <w:rPr>
          <w:rFonts w:hint="eastAsia"/>
        </w:rPr>
        <w:br/>
      </w:r>
      <w:r>
        <w:rPr>
          <w:rFonts w:hint="eastAsia"/>
        </w:rPr>
        <w:t>　　图表 福拉沙坦行业环境波特五力分析模型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2006-2010年我国福拉沙坦市场规模及增长率变化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20102013年福拉沙坦五强企业市场占有率预测</w:t>
      </w:r>
      <w:r>
        <w:rPr>
          <w:rFonts w:hint="eastAsia"/>
        </w:rPr>
        <w:br/>
      </w:r>
      <w:r>
        <w:rPr>
          <w:rFonts w:hint="eastAsia"/>
        </w:rPr>
        <w:t>　　图表 福拉沙坦生产企业定价目标选择</w:t>
      </w:r>
      <w:r>
        <w:rPr>
          <w:rFonts w:hint="eastAsia"/>
        </w:rPr>
        <w:br/>
      </w:r>
      <w:r>
        <w:rPr>
          <w:rFonts w:hint="eastAsia"/>
        </w:rPr>
        <w:t>　　图表 福拉沙坦企业对付竞争者降价的程序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2009年消费者对福拉沙坦品牌认知度调查</w:t>
      </w:r>
      <w:r>
        <w:rPr>
          <w:rFonts w:hint="eastAsia"/>
        </w:rPr>
        <w:br/>
      </w:r>
      <w:r>
        <w:rPr>
          <w:rFonts w:hint="eastAsia"/>
        </w:rPr>
        <w:t>　　图表 福拉沙坦产品功能影响程度分析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福拉沙坦产品质量影响程度分析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福拉沙坦产品价格影响程度分析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2011-2015年中国福拉沙坦行业发展规模预测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2011-2015年中国福拉沙坦行业发展趋势预测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2009年福拉沙坦各地区对比销售分析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华东地区福拉沙坦规格销售分析</w:t>
      </w:r>
      <w:r>
        <w:rPr>
          <w:rFonts w:hint="eastAsia"/>
        </w:rPr>
        <w:br/>
      </w:r>
      <w:r>
        <w:rPr>
          <w:rFonts w:hint="eastAsia"/>
        </w:rPr>
        <w:t>　　图表 华东地区福拉沙坦CR5与CR10厂家市场销售份额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华北地区福拉沙坦规格销售分析</w:t>
      </w:r>
      <w:r>
        <w:rPr>
          <w:rFonts w:hint="eastAsia"/>
        </w:rPr>
        <w:br/>
      </w:r>
      <w:r>
        <w:rPr>
          <w:rFonts w:hint="eastAsia"/>
        </w:rPr>
        <w:t>　　图表 华北地区福拉沙坦CR5与CR10厂家市场销售份额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华南地区福拉沙坦规格销售分析</w:t>
      </w:r>
      <w:r>
        <w:rPr>
          <w:rFonts w:hint="eastAsia"/>
        </w:rPr>
        <w:br/>
      </w:r>
      <w:r>
        <w:rPr>
          <w:rFonts w:hint="eastAsia"/>
        </w:rPr>
        <w:t>　　图表 华南地区福拉沙坦CR5与CR10厂家市场销售份额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东北地区福拉沙坦规格销售分析</w:t>
      </w:r>
      <w:r>
        <w:rPr>
          <w:rFonts w:hint="eastAsia"/>
        </w:rPr>
        <w:br/>
      </w:r>
      <w:r>
        <w:rPr>
          <w:rFonts w:hint="eastAsia"/>
        </w:rPr>
        <w:t>　　图表 东北地区福拉沙坦CR5与CR10厂家市场销售份额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2005-2010年Q1福拉沙坦产品行业投资方向</w:t>
      </w:r>
      <w:r>
        <w:rPr>
          <w:rFonts w:hint="eastAsia"/>
        </w:rPr>
        <w:br/>
      </w:r>
      <w:r>
        <w:rPr>
          <w:rFonts w:hint="eastAsia"/>
        </w:rPr>
        <w:t>　　图表 2011-2015年中国福拉沙坦市场赢利净值规模预测</w:t>
      </w:r>
      <w:r>
        <w:rPr>
          <w:rFonts w:hint="eastAsia"/>
        </w:rPr>
        <w:br/>
      </w:r>
      <w:r>
        <w:rPr>
          <w:rFonts w:hint="eastAsia"/>
        </w:rPr>
        <w:t>　　图表 2011-2015年中国福拉沙坦市场容量预测</w:t>
      </w:r>
      <w:r>
        <w:rPr>
          <w:rFonts w:hint="eastAsia"/>
        </w:rPr>
        <w:br/>
      </w:r>
      <w:r>
        <w:rPr>
          <w:rFonts w:hint="eastAsia"/>
        </w:rPr>
        <w:t>　　图表 中国福拉沙坦项目风险控制建议与收益潜力提升措施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2011-2015年福拉沙坦产品行业同业竞争风险及控制策略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2011-2015年我国福拉沙坦产品行业发展面临机遇</w:t>
      </w:r>
      <w:r>
        <w:rPr>
          <w:rFonts w:hint="eastAsia"/>
        </w:rPr>
        <w:br/>
      </w:r>
      <w:r>
        <w:rPr>
          <w:rFonts w:hint="eastAsia"/>
        </w:rPr>
        <w:t>　　图表 2011-2015年福拉沙坦产品行业投资趋势预测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2007-2009年中国福拉沙坦各区域销售额增速变化</w:t>
      </w:r>
      <w:r>
        <w:rPr>
          <w:rFonts w:hint="eastAsia"/>
        </w:rPr>
        <w:br/>
      </w:r>
      <w:r>
        <w:rPr>
          <w:rFonts w:hint="eastAsia"/>
        </w:rPr>
        <w:t>　　图表 福拉沙坦目标客户对价格的意见调查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福拉沙坦目标客户对质量的满意度调查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福拉沙坦客户对产品发展的建议</w:t>
      </w:r>
      <w:r>
        <w:rPr>
          <w:rFonts w:hint="eastAsia"/>
        </w:rPr>
        <w:br/>
      </w:r>
      <w:r>
        <w:rPr>
          <w:rFonts w:hint="eastAsia"/>
        </w:rPr>
        <w:t>　　图表 福拉沙坦渠道策略示意图</w:t>
      </w:r>
      <w:r>
        <w:rPr>
          <w:rFonts w:hint="eastAsia"/>
        </w:rPr>
        <w:br/>
      </w:r>
      <w:r>
        <w:rPr>
          <w:rFonts w:hint="eastAsia"/>
        </w:rPr>
        <w:t>　　图表 福拉沙坦产业链投资示意图</w:t>
      </w:r>
      <w:r>
        <w:rPr>
          <w:rFonts w:hint="eastAsia"/>
        </w:rPr>
        <w:br/>
      </w:r>
      <w:r>
        <w:rPr>
          <w:rFonts w:hint="eastAsia"/>
        </w:rPr>
        <w:t>　　图表 福拉沙坦行业生产开发策略</w:t>
      </w:r>
      <w:r>
        <w:rPr>
          <w:rFonts w:hint="eastAsia"/>
        </w:rPr>
        <w:br/>
      </w:r>
      <w:r>
        <w:rPr>
          <w:rFonts w:hint="eastAsia"/>
        </w:rPr>
        <w:t>　　图表 福拉沙坦销售策略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d8bb24e03943eb" w:history="1">
        <w:r>
          <w:rPr>
            <w:rStyle w:val="Hyperlink"/>
          </w:rPr>
          <w:t>2012-2015年中国福拉沙坦市场前景与投资盈利预测分析报告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105A579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d8bb24e03943eb" w:history="1">
        <w:r>
          <w:rPr>
            <w:rStyle w:val="Hyperlink"/>
          </w:rPr>
          <w:t>https://www.20087.com/DiaoYan/2012-04/fulashatanshichangqianjingyutouziyin.html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沙坦类降压药降压效果强?、福沙匹坦的作用、沙坦类的降压药都有什么、福坦缬沙坦氢氯噻嗪片说明书、沙坦类降压药一览表、缬沙坦和伲福达哪个好、坎地沙坦、福沙吡坦副作用、沙坦类降压药首选哪种替米沙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f3c2dca663460e" w:history="1">
      <w:r>
        <w:rPr>
          <w:rStyle w:val="Hyperlink"/>
        </w:rPr>
        <w:t>2012-2015年中国福拉沙坦市场前景与投资盈利预测分析报告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fulashatanshichangqianjingyutouziyin.html" TargetMode="External" Id="Rfbd8bb24e03943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fulashatanshichangqianjingyutouziyin.html" TargetMode="External" Id="R23f3c2dca663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2012-04-17T02:38:00Z</dcterms:created>
  <dcterms:modified xsi:type="dcterms:W3CDTF">2012-04-17T03:38:00Z</dcterms:modified>
  <dc:subject>2012-2015年中国福拉沙坦市场前景与投资盈利预测分析报告</dc:subject>
  <dc:title>2012-2015年中国福拉沙坦市场前景与投资盈利预测分析报告</dc:title>
  <cp:keywords>2012-2015年中国福拉沙坦市场前景与投资盈利预测分析报告</cp:keywords>
  <dc:description>2012-2015年中国福拉沙坦市场前景与投资盈利预测分析报告</dc:description>
</cp:coreProperties>
</file>