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e5e982dc7424e" w:history="1">
              <w:r>
                <w:rPr>
                  <w:rStyle w:val="Hyperlink"/>
                </w:rPr>
                <w:t>2026-2032年中国涂料行业市场深度调研及前景预测报告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e5e982dc7424e" w:history="1">
              <w:r>
                <w:rPr>
                  <w:rStyle w:val="Hyperlink"/>
                </w:rPr>
                <w:t>2026-2032年中国涂料行业市场深度调研及前景预测报告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e5e982dc7424e" w:history="1">
                <w:r>
                  <w:rPr>
                    <w:rStyle w:val="Hyperlink"/>
                  </w:rPr>
                  <w:t>https://www.20087.com/2/13/TuLiaoFaZhanQuShi.html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当前正处于转型升级的关键时期，环保与功能性的双重需求推动着行业向高性能、低污染的方向发展。水性涂料、粉末涂料等环保型产品市场份额逐年扩大，这不仅响应了全球绿色发展的趋势，也满足了消费者对健康居住环境的追求。此外，纳米技术、自清洁技术等高新技术的应用，使涂料具备了防水、防污、抗紫外线等多种功能，拓宽了涂料的应用场景，从传统的建筑、家装领域扩展到汽车、船舶、航空航天等工业领域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侧重于科技创新与可持续性。市场调研网认为，一方面，随着消费者对个性化、定制化需求的增加，涂料企业将加大研发投入，推出更多具有独特功能和色彩的创新产品，以满足市场细分化的需求。另一方面，环保标准的不断提高将促使涂料行业加速绿色转型，开发无毒、无害、可降解的涂料产品，减少对环境的影响。同时，智能涂料，如感应温度变化而变色的涂料、可自我修复的涂料等，将成为行业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e5e982dc7424e" w:history="1">
        <w:r>
          <w:rPr>
            <w:rStyle w:val="Hyperlink"/>
          </w:rPr>
          <w:t>2026-2032年中国涂料行业市场深度调研及前景预测报告</w:t>
        </w:r>
      </w:hyperlink>
      <w:r>
        <w:rPr>
          <w:rFonts w:hint="eastAsia"/>
        </w:rPr>
        <w:t>》，2025年涂料行业市场规模达 亿元，预计2032年市场规模将达 亿元，期间年均复合增长率（CAGR）达 %。报告依托国家统计局及涂料相关协会的详实数据，全面解析了涂料行业现状与市场需求，重点分析了涂料市场规模、产业链结构及价格动态，并对涂料细分市场进行了详细探讨。报告科学预测了涂料市场前景与发展趋势，评估了品牌竞争格局、市场集中度及重点企业的市场表现。同时，通过SWOT分析揭示了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涂料的进出口分析</w:t>
      </w:r>
      <w:r>
        <w:rPr>
          <w:rFonts w:hint="eastAsia"/>
        </w:rPr>
        <w:br/>
      </w:r>
      <w:r>
        <w:rPr>
          <w:rFonts w:hint="eastAsia"/>
        </w:rPr>
        <w:t>　　第一节 中国涂料的进出口格局分析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2020-2025年中国涂料行业重点数据解析</w:t>
      </w:r>
      <w:r>
        <w:rPr>
          <w:rFonts w:hint="eastAsia"/>
        </w:rPr>
        <w:br/>
      </w:r>
      <w:r>
        <w:rPr>
          <w:rFonts w:hint="eastAsia"/>
        </w:rPr>
        <w:t>　　第一节 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涂料行业市场竞争分析</w:t>
      </w:r>
      <w:r>
        <w:rPr>
          <w:rFonts w:hint="eastAsia"/>
        </w:rPr>
        <w:br/>
      </w:r>
      <w:r>
        <w:rPr>
          <w:rFonts w:hint="eastAsia"/>
        </w:rPr>
        <w:t>　　第一节 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涂料行业集中度分析</w:t>
      </w:r>
      <w:r>
        <w:rPr>
          <w:rFonts w:hint="eastAsia"/>
        </w:rPr>
        <w:br/>
      </w:r>
      <w:r>
        <w:rPr>
          <w:rFonts w:hint="eastAsia"/>
        </w:rPr>
        <w:t>　　第四节 涂料行业竞争趋势</w:t>
      </w:r>
      <w:r>
        <w:rPr>
          <w:rFonts w:hint="eastAsia"/>
        </w:rPr>
        <w:br/>
      </w:r>
      <w:r>
        <w:rPr>
          <w:rFonts w:hint="eastAsia"/>
        </w:rPr>
        <w:t>　　第五节 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 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涂料介绍</w:t>
      </w:r>
      <w:r>
        <w:rPr>
          <w:rFonts w:hint="eastAsia"/>
        </w:rPr>
        <w:br/>
      </w:r>
      <w:r>
        <w:rPr>
          <w:rFonts w:hint="eastAsia"/>
        </w:rPr>
        <w:t>　　图表 涂料图片</w:t>
      </w:r>
      <w:r>
        <w:rPr>
          <w:rFonts w:hint="eastAsia"/>
        </w:rPr>
        <w:br/>
      </w:r>
      <w:r>
        <w:rPr>
          <w:rFonts w:hint="eastAsia"/>
        </w:rPr>
        <w:t>　　图表 涂料产业链分析</w:t>
      </w:r>
      <w:r>
        <w:rPr>
          <w:rFonts w:hint="eastAsia"/>
        </w:rPr>
        <w:br/>
      </w:r>
      <w:r>
        <w:rPr>
          <w:rFonts w:hint="eastAsia"/>
        </w:rPr>
        <w:t>　　图表 涂料主要特点</w:t>
      </w:r>
      <w:r>
        <w:rPr>
          <w:rFonts w:hint="eastAsia"/>
        </w:rPr>
        <w:br/>
      </w:r>
      <w:r>
        <w:rPr>
          <w:rFonts w:hint="eastAsia"/>
        </w:rPr>
        <w:t>　　图表 涂料政策分析</w:t>
      </w:r>
      <w:r>
        <w:rPr>
          <w:rFonts w:hint="eastAsia"/>
        </w:rPr>
        <w:br/>
      </w:r>
      <w:r>
        <w:rPr>
          <w:rFonts w:hint="eastAsia"/>
        </w:rPr>
        <w:t>　　图表 涂料标准 技术</w:t>
      </w:r>
      <w:r>
        <w:rPr>
          <w:rFonts w:hint="eastAsia"/>
        </w:rPr>
        <w:br/>
      </w:r>
      <w:r>
        <w:rPr>
          <w:rFonts w:hint="eastAsia"/>
        </w:rPr>
        <w:t>　　图表 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涂料价格走势</w:t>
      </w:r>
      <w:r>
        <w:rPr>
          <w:rFonts w:hint="eastAsia"/>
        </w:rPr>
        <w:br/>
      </w:r>
      <w:r>
        <w:rPr>
          <w:rFonts w:hint="eastAsia"/>
        </w:rPr>
        <w:t>　　图表 2025年涂料成本和利润分析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2025年中国涂料行业竞争力分析</w:t>
      </w:r>
      <w:r>
        <w:rPr>
          <w:rFonts w:hint="eastAsia"/>
        </w:rPr>
        <w:br/>
      </w:r>
      <w:r>
        <w:rPr>
          <w:rFonts w:hint="eastAsia"/>
        </w:rPr>
        <w:t>　　图表 涂料优势</w:t>
      </w:r>
      <w:r>
        <w:rPr>
          <w:rFonts w:hint="eastAsia"/>
        </w:rPr>
        <w:br/>
      </w:r>
      <w:r>
        <w:rPr>
          <w:rFonts w:hint="eastAsia"/>
        </w:rPr>
        <w:t>　　图表 涂料劣势</w:t>
      </w:r>
      <w:r>
        <w:rPr>
          <w:rFonts w:hint="eastAsia"/>
        </w:rPr>
        <w:br/>
      </w:r>
      <w:r>
        <w:rPr>
          <w:rFonts w:hint="eastAsia"/>
        </w:rPr>
        <w:t>　　图表 涂料机会</w:t>
      </w:r>
      <w:r>
        <w:rPr>
          <w:rFonts w:hint="eastAsia"/>
        </w:rPr>
        <w:br/>
      </w:r>
      <w:r>
        <w:rPr>
          <w:rFonts w:hint="eastAsia"/>
        </w:rPr>
        <w:t>　　图表 涂料威胁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涂料品牌分析</w:t>
      </w:r>
      <w:r>
        <w:rPr>
          <w:rFonts w:hint="eastAsia"/>
        </w:rPr>
        <w:br/>
      </w:r>
      <w:r>
        <w:rPr>
          <w:rFonts w:hint="eastAsia"/>
        </w:rPr>
        <w:t>　　图表 涂料企业（一）概述</w:t>
      </w:r>
      <w:r>
        <w:rPr>
          <w:rFonts w:hint="eastAsia"/>
        </w:rPr>
        <w:br/>
      </w:r>
      <w:r>
        <w:rPr>
          <w:rFonts w:hint="eastAsia"/>
        </w:rPr>
        <w:t>　　图表 企业涂料业务分析</w:t>
      </w:r>
      <w:r>
        <w:rPr>
          <w:rFonts w:hint="eastAsia"/>
        </w:rPr>
        <w:br/>
      </w:r>
      <w:r>
        <w:rPr>
          <w:rFonts w:hint="eastAsia"/>
        </w:rPr>
        <w:t>　　图表 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涂料企业（二）简介</w:t>
      </w:r>
      <w:r>
        <w:rPr>
          <w:rFonts w:hint="eastAsia"/>
        </w:rPr>
        <w:br/>
      </w:r>
      <w:r>
        <w:rPr>
          <w:rFonts w:hint="eastAsia"/>
        </w:rPr>
        <w:t>　　图表 企业涂料业务</w:t>
      </w:r>
      <w:r>
        <w:rPr>
          <w:rFonts w:hint="eastAsia"/>
        </w:rPr>
        <w:br/>
      </w:r>
      <w:r>
        <w:rPr>
          <w:rFonts w:hint="eastAsia"/>
        </w:rPr>
        <w:t>　　图表 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涂料企业（三）概况</w:t>
      </w:r>
      <w:r>
        <w:rPr>
          <w:rFonts w:hint="eastAsia"/>
        </w:rPr>
        <w:br/>
      </w:r>
      <w:r>
        <w:rPr>
          <w:rFonts w:hint="eastAsia"/>
        </w:rPr>
        <w:t>　　图表 企业涂料业务情况</w:t>
      </w:r>
      <w:r>
        <w:rPr>
          <w:rFonts w:hint="eastAsia"/>
        </w:rPr>
        <w:br/>
      </w:r>
      <w:r>
        <w:rPr>
          <w:rFonts w:hint="eastAsia"/>
        </w:rPr>
        <w:t>　　图表 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涂料发展有利因素分析</w:t>
      </w:r>
      <w:r>
        <w:rPr>
          <w:rFonts w:hint="eastAsia"/>
        </w:rPr>
        <w:br/>
      </w:r>
      <w:r>
        <w:rPr>
          <w:rFonts w:hint="eastAsia"/>
        </w:rPr>
        <w:t>　　图表 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e5e982dc7424e" w:history="1">
        <w:r>
          <w:rPr>
            <w:rStyle w:val="Hyperlink"/>
          </w:rPr>
          <w:t>2026-2032年中国涂料行业市场深度调研及前景预测报告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e5e982dc7424e" w:history="1">
        <w:r>
          <w:rPr>
            <w:rStyle w:val="Hyperlink"/>
          </w:rPr>
          <w:t>https://www.20087.com/2/13/TuLiaoFaZhanQuShi.html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52ed2d834c9a" w:history="1">
      <w:r>
        <w:rPr>
          <w:rStyle w:val="Hyperlink"/>
        </w:rPr>
        <w:t>2026-2032年中国涂料行业市场深度调研及前景预测报告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TuLiaoFaZhanQuShi.html" TargetMode="External" Id="Rb64e5e982dc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TuLiaoFaZhanQuShi.html" TargetMode="External" Id="R693552ed2d83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2025-09-30T03:14:00Z</dcterms:created>
  <dcterms:modified xsi:type="dcterms:W3CDTF">2025-09-30T04:14:00Z</dcterms:modified>
  <dc:subject>2026-2032年中国涂料行业市场深度调研及前景预测报告</dc:subject>
  <dc:title>2026-2032年中国涂料行业市场深度调研及前景预测报告</dc:title>
  <cp:keywords>2026-2032年中国涂料行业市场深度调研及前景预测报告</cp:keywords>
  <dc:description>2026-2032年中国涂料行业市场深度调研及前景预测报告</dc:description>
</cp:coreProperties>
</file>