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6988c7fb64d38" w:history="1">
              <w:r>
                <w:rPr>
                  <w:rStyle w:val="Hyperlink"/>
                </w:rPr>
                <w:t>2012-2016年中国液化石油气工业调研及投资风险分析报告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6988c7fb64d38" w:history="1">
              <w:r>
                <w:rPr>
                  <w:rStyle w:val="Hyperlink"/>
                </w:rPr>
                <w:t>2012-2016年中国液化石油气工业调研及投资风险分析报告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d6988c7fb64d38" w:history="1">
                <w:r>
                  <w:rPr>
                    <w:rStyle w:val="Hyperlink"/>
                  </w:rPr>
                  <w:t>https://www.20087.com/DiaoYan/2012-04/yehuashiyouqigongyediaoyanjitouzifen.html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5d6988c7fb64d38" w:history="1">
        <w:r>
          <w:rPr>
            <w:rStyle w:val="Hyperlink"/>
          </w:rPr>
          <w:t>2012-2016年中国液化石油气工业调研及投资风险分析报告</w:t>
        </w:r>
      </w:hyperlink>
      <w:r>
        <w:rPr>
          <w:rFonts w:hint="eastAsia"/>
        </w:rPr>
        <w:t>》主要采用国家统计数据，海关总署，市场调查数据、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t>　　对行业的重要数据指标进行连续性对比，反映行业发展趋势；</w:t>
      </w:r>
      <w:r>
        <w:rPr>
          <w:rFonts w:hint="eastAsia"/>
        </w:rPr>
        <w:br/>
      </w:r>
      <w:r>
        <w:rPr>
          <w:rFonts w:hint="eastAsia"/>
        </w:rPr>
        <w:t>　　通过专家咨询、小组讨论、桌面研究等方法对核心数据和观点进行反复论证。</w:t>
      </w:r>
      <w:r>
        <w:rPr>
          <w:rFonts w:hint="eastAsia"/>
        </w:rPr>
        <w:br/>
      </w:r>
      <w:r>
        <w:rPr>
          <w:rFonts w:hint="eastAsia"/>
        </w:rPr>
        <w:t>　　对整个行业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2011-2012年国际液化石油气市场运行动状况分析</w:t>
      </w:r>
      <w:r>
        <w:rPr>
          <w:rFonts w:hint="eastAsia"/>
        </w:rPr>
        <w:br/>
      </w:r>
      <w:r>
        <w:rPr>
          <w:rFonts w:hint="eastAsia"/>
        </w:rPr>
        <w:t>　　第一节 2011-2012年国际液化石油气市场分析</w:t>
      </w:r>
      <w:r>
        <w:rPr>
          <w:rFonts w:hint="eastAsia"/>
        </w:rPr>
        <w:br/>
      </w:r>
      <w:r>
        <w:rPr>
          <w:rFonts w:hint="eastAsia"/>
        </w:rPr>
        <w:t>　　　　一、液化石油气行业发展特点分析</w:t>
      </w:r>
      <w:r>
        <w:rPr>
          <w:rFonts w:hint="eastAsia"/>
        </w:rPr>
        <w:br/>
      </w:r>
      <w:r>
        <w:rPr>
          <w:rFonts w:hint="eastAsia"/>
        </w:rPr>
        <w:t>　　　　二、世界液化石油气市场的贸易现状</w:t>
      </w:r>
      <w:r>
        <w:rPr>
          <w:rFonts w:hint="eastAsia"/>
        </w:rPr>
        <w:br/>
      </w:r>
      <w:r>
        <w:rPr>
          <w:rFonts w:hint="eastAsia"/>
        </w:rPr>
        <w:t>　　　　三、世界液化石油气价格走势分析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2011-2012年世界主要国家液化石油气行业发展情况分析</w:t>
      </w:r>
      <w:r>
        <w:rPr>
          <w:rFonts w:hint="eastAsia"/>
        </w:rPr>
        <w:br/>
      </w:r>
      <w:r>
        <w:rPr>
          <w:rFonts w:hint="eastAsia"/>
        </w:rPr>
        <w:t>　　　　一、印尼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2012-2016年中国液化石油气行业发展趋势分析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2011-2012年中国液化石油气行业运行环境分析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2011-2012年中国液化石油气行业发展政策环境分析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一、《城市燃气安全管理规定》</w:t>
      </w:r>
      <w:r>
        <w:rPr>
          <w:rFonts w:hint="eastAsia"/>
        </w:rPr>
        <w:br/>
      </w:r>
      <w:r>
        <w:rPr>
          <w:rFonts w:hint="eastAsia"/>
        </w:rPr>
        <w:t>　　　　二、重点省市管理条例分析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2011-2012年中国液化石油气行业发展社会环境分析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2011-2012年中国液化石油气行业运行形势分析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2011-2012年中国液化石油气行业运行概述</w:t>
      </w:r>
      <w:r>
        <w:rPr>
          <w:rFonts w:hint="eastAsia"/>
        </w:rPr>
        <w:br/>
      </w:r>
      <w:r>
        <w:rPr>
          <w:rFonts w:hint="eastAsia"/>
        </w:rPr>
        <w:t>　　　　一、液化石油气行业回顾</w:t>
      </w:r>
      <w:r>
        <w:rPr>
          <w:rFonts w:hint="eastAsia"/>
        </w:rPr>
        <w:br/>
      </w:r>
      <w:r>
        <w:rPr>
          <w:rFonts w:hint="eastAsia"/>
        </w:rPr>
        <w:t>　　　　二、油价上涨推动中国国产液化气地位提升</w:t>
      </w:r>
      <w:r>
        <w:rPr>
          <w:rFonts w:hint="eastAsia"/>
        </w:rPr>
        <w:br/>
      </w:r>
      <w:r>
        <w:rPr>
          <w:rFonts w:hint="eastAsia"/>
        </w:rPr>
        <w:t>　　　　三、国内液化石油气市场的五个特点</w:t>
      </w:r>
      <w:r>
        <w:rPr>
          <w:rFonts w:hint="eastAsia"/>
        </w:rPr>
        <w:br/>
      </w:r>
      <w:r>
        <w:rPr>
          <w:rFonts w:hint="eastAsia"/>
        </w:rPr>
        <w:t>　　　　四、城市小区中央管道供给液化石油气的透析</w:t>
      </w:r>
      <w:r>
        <w:rPr>
          <w:rFonts w:hint="eastAsia"/>
        </w:rPr>
        <w:br/>
      </w:r>
      <w:r>
        <w:rPr>
          <w:rFonts w:hint="eastAsia"/>
        </w:rPr>
        <w:t>　　第二节 2011-2012年中国液化石油气价格走势分析</w:t>
      </w:r>
      <w:r>
        <w:rPr>
          <w:rFonts w:hint="eastAsia"/>
        </w:rPr>
        <w:br/>
      </w:r>
      <w:r>
        <w:rPr>
          <w:rFonts w:hint="eastAsia"/>
        </w:rPr>
        <w:t>　　　　一、中国液化气价格分析</w:t>
      </w:r>
      <w:r>
        <w:rPr>
          <w:rFonts w:hint="eastAsia"/>
        </w:rPr>
        <w:br/>
      </w:r>
      <w:r>
        <w:rPr>
          <w:rFonts w:hint="eastAsia"/>
        </w:rPr>
        <w:t>　　　　二、LPG市场价格的影响因素分析</w:t>
      </w:r>
      <w:r>
        <w:rPr>
          <w:rFonts w:hint="eastAsia"/>
        </w:rPr>
        <w:br/>
      </w:r>
      <w:r>
        <w:rPr>
          <w:rFonts w:hint="eastAsia"/>
        </w:rPr>
        <w:t>　　　　三、炼化企业LPG销售定价决策综述</w:t>
      </w:r>
      <w:r>
        <w:rPr>
          <w:rFonts w:hint="eastAsia"/>
        </w:rPr>
        <w:br/>
      </w:r>
      <w:r>
        <w:rPr>
          <w:rFonts w:hint="eastAsia"/>
        </w:rPr>
        <w:t>　　第三节 2011-2012年中国液化石油气行业存在的问题分析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2007-2011年中国液化石油产量数据统计分析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2007-2010年中国液化石油产量数据分析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一、2007-2010年液化石油产量数据分析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二、2007-2010年液化石油重点省市数据分析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2011年中国液化石油产量数据分析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一、2011年全国液化石油产量数据分析</w:t>
      </w:r>
      <w:r>
        <w:rPr>
          <w:rFonts w:hint="eastAsia"/>
        </w:rPr>
        <w:br/>
      </w:r>
      <w:r>
        <w:rPr>
          <w:rFonts w:hint="eastAsia"/>
        </w:rPr>
        <w:t>　　　　二、2011年液化石油重点省市数据分析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2011年中国液化石油产量增长性分析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2007-2011年中国燃气生产和供应行业数据监测分析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2007-2011年中国燃气生产和供应行业规模分析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2011年中国燃气生产和供应行业结构分析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2007-2011年中国燃气生产和供应行业产值分析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2007-2011年中国燃气生产和供应行业成本费用分析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2007-2011年中国燃气生产和供应行业盈利能力分析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2011-2012年中国LPG市场运输走势分析</w:t>
      </w:r>
      <w:r>
        <w:rPr>
          <w:rFonts w:hint="eastAsia"/>
        </w:rPr>
        <w:br/>
      </w:r>
      <w:r>
        <w:rPr>
          <w:rFonts w:hint="eastAsia"/>
        </w:rPr>
        <w:t>　　第一节 2011-2012年国际LPG运输市场分析</w:t>
      </w:r>
      <w:r>
        <w:rPr>
          <w:rFonts w:hint="eastAsia"/>
        </w:rPr>
        <w:br/>
      </w:r>
      <w:r>
        <w:rPr>
          <w:rFonts w:hint="eastAsia"/>
        </w:rPr>
        <w:t>　　　　一、世界液化气运输船市场现状</w:t>
      </w:r>
      <w:r>
        <w:rPr>
          <w:rFonts w:hint="eastAsia"/>
        </w:rPr>
        <w:br/>
      </w:r>
      <w:r>
        <w:rPr>
          <w:rFonts w:hint="eastAsia"/>
        </w:rPr>
        <w:t>　　　　二、印度瓦隆航运扩充LPG运输</w:t>
      </w:r>
      <w:r>
        <w:rPr>
          <w:rFonts w:hint="eastAsia"/>
        </w:rPr>
        <w:br/>
      </w:r>
      <w:r>
        <w:rPr>
          <w:rFonts w:hint="eastAsia"/>
        </w:rPr>
        <w:t>　　第二节 2011-2012年中国液化气运输市场分析</w:t>
      </w:r>
      <w:r>
        <w:rPr>
          <w:rFonts w:hint="eastAsia"/>
        </w:rPr>
        <w:br/>
      </w:r>
      <w:r>
        <w:rPr>
          <w:rFonts w:hint="eastAsia"/>
        </w:rPr>
        <w:t>　　　　一、国内LPG运输市场的竞争状态</w:t>
      </w:r>
      <w:r>
        <w:rPr>
          <w:rFonts w:hint="eastAsia"/>
        </w:rPr>
        <w:br/>
      </w:r>
      <w:r>
        <w:rPr>
          <w:rFonts w:hint="eastAsia"/>
        </w:rPr>
        <w:t>　　　　二、液化气运输市场步入良性循环阶段</w:t>
      </w:r>
      <w:r>
        <w:rPr>
          <w:rFonts w:hint="eastAsia"/>
        </w:rPr>
        <w:br/>
      </w:r>
      <w:r>
        <w:rPr>
          <w:rFonts w:hint="eastAsia"/>
        </w:rPr>
        <w:t>　　　　三、吉林要求瓶装LPG运输车辆统一着装</w:t>
      </w:r>
      <w:r>
        <w:rPr>
          <w:rFonts w:hint="eastAsia"/>
        </w:rPr>
        <w:br/>
      </w:r>
      <w:r>
        <w:rPr>
          <w:rFonts w:hint="eastAsia"/>
        </w:rPr>
        <w:t>　　第三节 2011-2012年国内液化气水运市场分析</w:t>
      </w:r>
      <w:r>
        <w:rPr>
          <w:rFonts w:hint="eastAsia"/>
        </w:rPr>
        <w:br/>
      </w:r>
      <w:r>
        <w:rPr>
          <w:rFonts w:hint="eastAsia"/>
        </w:rPr>
        <w:t>　　　　一、国内LPG水运市场现状</w:t>
      </w:r>
      <w:r>
        <w:rPr>
          <w:rFonts w:hint="eastAsia"/>
        </w:rPr>
        <w:br/>
      </w:r>
      <w:r>
        <w:rPr>
          <w:rFonts w:hint="eastAsia"/>
        </w:rPr>
        <w:t>　　　　二、液化石油气水运市场环境因素分析</w:t>
      </w:r>
      <w:r>
        <w:rPr>
          <w:rFonts w:hint="eastAsia"/>
        </w:rPr>
        <w:br/>
      </w:r>
      <w:r>
        <w:rPr>
          <w:rFonts w:hint="eastAsia"/>
        </w:rPr>
        <w:t>　　　　三、中国液化气水运市场中存在的问题</w:t>
      </w:r>
      <w:r>
        <w:rPr>
          <w:rFonts w:hint="eastAsia"/>
        </w:rPr>
        <w:br/>
      </w:r>
      <w:r>
        <w:rPr>
          <w:rFonts w:hint="eastAsia"/>
        </w:rPr>
        <w:t>　　　　四、中国液化气水运市场前景分析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2006-2010年中国石油气及其他烃类气（2711）进出口数据监测分析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2006-2010年中国石油气及其他烃类气进口数据分析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2006-2010年中国石油气及其他烃类气出口数据分析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2006-2010年中国石油气及其他烃类气进出口平均单价分析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2006-2010年中国石油气及其他烃类气进出口国家及地区分析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2011-2012年中国液化石油气行业市场竞争格局分析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2011-2012年中国液化石油气行业竞争现状分析</w:t>
      </w:r>
      <w:r>
        <w:rPr>
          <w:rFonts w:hint="eastAsia"/>
        </w:rPr>
        <w:br/>
      </w:r>
      <w:r>
        <w:rPr>
          <w:rFonts w:hint="eastAsia"/>
        </w:rPr>
        <w:t>　　　　一、进口LPG与国产LPG竞争加剧</w:t>
      </w:r>
      <w:r>
        <w:rPr>
          <w:rFonts w:hint="eastAsia"/>
        </w:rPr>
        <w:br/>
      </w:r>
      <w:r>
        <w:rPr>
          <w:rFonts w:hint="eastAsia"/>
        </w:rPr>
        <w:t>　　　　二、重点公司竞争分析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2011-2012年中国主要地区液化石油气发展格局分析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二、武汉</w:t>
      </w:r>
      <w:r>
        <w:rPr>
          <w:rFonts w:hint="eastAsia"/>
        </w:rPr>
        <w:br/>
      </w:r>
      <w:r>
        <w:rPr>
          <w:rFonts w:hint="eastAsia"/>
        </w:rPr>
        <w:t>　　　　三、海南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第三节 2011-2012年中国液化石油气行业竞争策略分析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2011-2012年中国液化石油气重点企业运营及竞争力分析</w:t>
      </w:r>
      <w:r>
        <w:rPr>
          <w:rFonts w:hint="eastAsia"/>
        </w:rPr>
        <w:br/>
      </w:r>
      <w:r>
        <w:rPr>
          <w:rFonts w:hint="eastAsia"/>
        </w:rPr>
        <w:t>　　第一节 潮州市华丰造气厂有限公司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广州华凯石油燃气有限公司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新海能源（珠海）有限公司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张家港东华优尼科能源有限公司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番禺港建液化气有限公司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海洋石油阳江实业有限公司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西安秦华天然气有限公司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宁波兴光煤气集团公司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苏州碧辟液化石油气有限公司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佛山市南海燃气发展有限公司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2011-2012年中国石油工业运行形势解析</w:t>
      </w:r>
      <w:r>
        <w:rPr>
          <w:rFonts w:hint="eastAsia"/>
        </w:rPr>
        <w:br/>
      </w:r>
      <w:r>
        <w:rPr>
          <w:rFonts w:hint="eastAsia"/>
        </w:rPr>
        <w:t>　　第一节 2011-2012年中国石油工业发展现概述</w:t>
      </w:r>
      <w:r>
        <w:rPr>
          <w:rFonts w:hint="eastAsia"/>
        </w:rPr>
        <w:br/>
      </w:r>
      <w:r>
        <w:rPr>
          <w:rFonts w:hint="eastAsia"/>
        </w:rPr>
        <w:t>　　　　一、中国石油工业发展历程</w:t>
      </w:r>
      <w:r>
        <w:rPr>
          <w:rFonts w:hint="eastAsia"/>
        </w:rPr>
        <w:br/>
      </w:r>
      <w:r>
        <w:rPr>
          <w:rFonts w:hint="eastAsia"/>
        </w:rPr>
        <w:t>　　　　二、石油工业安全生产状况及对策</w:t>
      </w:r>
      <w:r>
        <w:rPr>
          <w:rFonts w:hint="eastAsia"/>
        </w:rPr>
        <w:br/>
      </w:r>
      <w:r>
        <w:rPr>
          <w:rFonts w:hint="eastAsia"/>
        </w:rPr>
        <w:t>　　　　三、我国原油开采行业现状分析</w:t>
      </w:r>
      <w:r>
        <w:rPr>
          <w:rFonts w:hint="eastAsia"/>
        </w:rPr>
        <w:br/>
      </w:r>
      <w:r>
        <w:rPr>
          <w:rFonts w:hint="eastAsia"/>
        </w:rPr>
        <w:t>　　　　四、我国石油工业垄断面临变局</w:t>
      </w:r>
      <w:r>
        <w:rPr>
          <w:rFonts w:hint="eastAsia"/>
        </w:rPr>
        <w:br/>
      </w:r>
      <w:r>
        <w:rPr>
          <w:rFonts w:hint="eastAsia"/>
        </w:rPr>
        <w:t>　　　　五、石油行业中民营企业步履蹒跚</w:t>
      </w:r>
      <w:r>
        <w:rPr>
          <w:rFonts w:hint="eastAsia"/>
        </w:rPr>
        <w:br/>
      </w:r>
      <w:r>
        <w:rPr>
          <w:rFonts w:hint="eastAsia"/>
        </w:rPr>
        <w:t>　　第二节 2011-2012年中国石油工业信息化分析</w:t>
      </w:r>
      <w:r>
        <w:rPr>
          <w:rFonts w:hint="eastAsia"/>
        </w:rPr>
        <w:br/>
      </w:r>
      <w:r>
        <w:rPr>
          <w:rFonts w:hint="eastAsia"/>
        </w:rPr>
        <w:t>　　　　一、我国石油工业信息化现状与展望</w:t>
      </w:r>
      <w:r>
        <w:rPr>
          <w:rFonts w:hint="eastAsia"/>
        </w:rPr>
        <w:br/>
      </w:r>
      <w:r>
        <w:rPr>
          <w:rFonts w:hint="eastAsia"/>
        </w:rPr>
        <w:t>　　　　二、我国石油行业信息整合道路</w:t>
      </w:r>
      <w:r>
        <w:rPr>
          <w:rFonts w:hint="eastAsia"/>
        </w:rPr>
        <w:br/>
      </w:r>
      <w:r>
        <w:rPr>
          <w:rFonts w:hint="eastAsia"/>
        </w:rPr>
        <w:t>　　　　三、解析石油工业信息化与ERP</w:t>
      </w:r>
      <w:r>
        <w:rPr>
          <w:rFonts w:hint="eastAsia"/>
        </w:rPr>
        <w:br/>
      </w:r>
      <w:r>
        <w:rPr>
          <w:rFonts w:hint="eastAsia"/>
        </w:rPr>
        <w:t>　　　　四、石油工业用信息化串起管理链</w:t>
      </w:r>
      <w:r>
        <w:rPr>
          <w:rFonts w:hint="eastAsia"/>
        </w:rPr>
        <w:br/>
      </w:r>
      <w:r>
        <w:rPr>
          <w:rFonts w:hint="eastAsia"/>
        </w:rPr>
        <w:t>　　第三节 2011-2012年中国石油行业发展影响因素浅析</w:t>
      </w:r>
      <w:r>
        <w:rPr>
          <w:rFonts w:hint="eastAsia"/>
        </w:rPr>
        <w:br/>
      </w:r>
      <w:r>
        <w:rPr>
          <w:rFonts w:hint="eastAsia"/>
        </w:rPr>
        <w:t>　　　　一、解析整合对石油石化行业的影响</w:t>
      </w:r>
      <w:r>
        <w:rPr>
          <w:rFonts w:hint="eastAsia"/>
        </w:rPr>
        <w:br/>
      </w:r>
      <w:r>
        <w:rPr>
          <w:rFonts w:hint="eastAsia"/>
        </w:rPr>
        <w:t>　　　　二、人民币升值带给我国石油企业的影响</w:t>
      </w:r>
      <w:r>
        <w:rPr>
          <w:rFonts w:hint="eastAsia"/>
        </w:rPr>
        <w:br/>
      </w:r>
      <w:r>
        <w:rPr>
          <w:rFonts w:hint="eastAsia"/>
        </w:rPr>
        <w:t>　　　　三、石油业商会带给石油行业的冲击</w:t>
      </w:r>
      <w:r>
        <w:rPr>
          <w:rFonts w:hint="eastAsia"/>
        </w:rPr>
        <w:br/>
      </w:r>
      <w:r>
        <w:rPr>
          <w:rFonts w:hint="eastAsia"/>
        </w:rPr>
        <w:t>　　第四节 2011-2012年中国石油工业发展建议与策略探讨</w:t>
      </w:r>
      <w:r>
        <w:rPr>
          <w:rFonts w:hint="eastAsia"/>
        </w:rPr>
        <w:br/>
      </w:r>
      <w:r>
        <w:rPr>
          <w:rFonts w:hint="eastAsia"/>
        </w:rPr>
        <w:t>　　　　一、中国石油行业发展海外投资探究</w:t>
      </w:r>
      <w:r>
        <w:rPr>
          <w:rFonts w:hint="eastAsia"/>
        </w:rPr>
        <w:br/>
      </w:r>
      <w:r>
        <w:rPr>
          <w:rFonts w:hint="eastAsia"/>
        </w:rPr>
        <w:t>　　　　二、我国石油行业必须走科学发展之路</w:t>
      </w:r>
      <w:r>
        <w:rPr>
          <w:rFonts w:hint="eastAsia"/>
        </w:rPr>
        <w:br/>
      </w:r>
      <w:r>
        <w:rPr>
          <w:rFonts w:hint="eastAsia"/>
        </w:rPr>
        <w:t>　　　　三、石油行业落实非公经济需注意的问题</w:t>
      </w:r>
      <w:r>
        <w:rPr>
          <w:rFonts w:hint="eastAsia"/>
        </w:rPr>
        <w:br/>
      </w:r>
      <w:r>
        <w:rPr>
          <w:rFonts w:hint="eastAsia"/>
        </w:rPr>
        <w:t>　　　　四、优化石油工业产业结构迫在眉睫</w:t>
      </w:r>
      <w:r>
        <w:rPr>
          <w:rFonts w:hint="eastAsia"/>
        </w:rPr>
        <w:br/>
      </w:r>
      <w:r>
        <w:rPr>
          <w:rFonts w:hint="eastAsia"/>
        </w:rPr>
        <w:t>　　　　五、中国石油工业需认真思考的几个问题</w:t>
      </w:r>
      <w:r>
        <w:rPr>
          <w:rFonts w:hint="eastAsia"/>
        </w:rPr>
        <w:br/>
      </w:r>
      <w:r>
        <w:rPr>
          <w:rFonts w:hint="eastAsia"/>
        </w:rPr>
        <w:t>　　　　六、强化石油工业计量工作的对策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2012-2016年中国液化石油气的发展前景分析</w:t>
      </w:r>
      <w:r>
        <w:rPr>
          <w:rFonts w:hint="eastAsia"/>
        </w:rPr>
        <w:br/>
      </w:r>
      <w:r>
        <w:rPr>
          <w:rFonts w:hint="eastAsia"/>
        </w:rPr>
        <w:t>　　第一节 2012-2016年中国液化石油气的发展展望</w:t>
      </w:r>
      <w:r>
        <w:rPr>
          <w:rFonts w:hint="eastAsia"/>
        </w:rPr>
        <w:br/>
      </w:r>
      <w:r>
        <w:rPr>
          <w:rFonts w:hint="eastAsia"/>
        </w:rPr>
        <w:t>　　　　一、中国液化石油气发展前景向好</w:t>
      </w:r>
      <w:r>
        <w:rPr>
          <w:rFonts w:hint="eastAsia"/>
        </w:rPr>
        <w:br/>
      </w:r>
      <w:r>
        <w:rPr>
          <w:rFonts w:hint="eastAsia"/>
        </w:rPr>
        <w:t>　　　　二、中国LPG市场前景</w:t>
      </w:r>
      <w:r>
        <w:rPr>
          <w:rFonts w:hint="eastAsia"/>
        </w:rPr>
        <w:br/>
      </w:r>
      <w:r>
        <w:rPr>
          <w:rFonts w:hint="eastAsia"/>
        </w:rPr>
        <w:t>　　　　三、上海液化石油气的需求量</w:t>
      </w:r>
      <w:r>
        <w:rPr>
          <w:rFonts w:hint="eastAsia"/>
        </w:rPr>
        <w:br/>
      </w:r>
      <w:r>
        <w:rPr>
          <w:rFonts w:hint="eastAsia"/>
        </w:rPr>
        <w:t>　　第二节 2012-2016年中国液化石油气行业市场预测分析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2012-2016年中国液化石油气行业市场盈利预测分析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2012-2016年中国液化石油气行业投资机会与风险分析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2012-2016年中国液化石油气行业投资环境分析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2012-2016年中国液化石油气行业投资机会分析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一、投资价值分析</w:t>
      </w:r>
      <w:r>
        <w:rPr>
          <w:rFonts w:hint="eastAsia"/>
        </w:rPr>
        <w:br/>
      </w:r>
      <w:r>
        <w:rPr>
          <w:rFonts w:hint="eastAsia"/>
        </w:rPr>
        <w:t>　　　　二、规模的发展及投资需求分析</w:t>
      </w:r>
      <w:r>
        <w:rPr>
          <w:rFonts w:hint="eastAsia"/>
        </w:rPr>
        <w:br/>
      </w:r>
      <w:r>
        <w:rPr>
          <w:rFonts w:hint="eastAsia"/>
        </w:rPr>
        <w:t>　　第三节 中⋅智⋅林⋅2012-2016年中国液化石油气行业投资风险分析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三、资金风险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一些碳氢化合物在不同温度及相应饱和蒸气压力下的密度</w:t>
      </w:r>
      <w:r>
        <w:rPr>
          <w:rFonts w:hint="eastAsia"/>
        </w:rPr>
        <w:br/>
      </w:r>
      <w:r>
        <w:rPr>
          <w:rFonts w:hint="eastAsia"/>
        </w:rPr>
        <w:t>　　图表 一些气态碳氢化合物在101.3kpa下的密度</w:t>
      </w:r>
      <w:r>
        <w:rPr>
          <w:rFonts w:hint="eastAsia"/>
        </w:rPr>
        <w:br/>
      </w:r>
      <w:r>
        <w:rPr>
          <w:rFonts w:hint="eastAsia"/>
        </w:rPr>
        <w:t>　　图表 液化石油气液态的密度</w:t>
      </w:r>
      <w:r>
        <w:rPr>
          <w:rFonts w:hint="eastAsia"/>
        </w:rPr>
        <w:br/>
      </w:r>
      <w:r>
        <w:rPr>
          <w:rFonts w:hint="eastAsia"/>
        </w:rPr>
        <w:t>　　图表 液化石油气气态的相对密度（0℃，101.3kpa）</w:t>
      </w:r>
      <w:r>
        <w:rPr>
          <w:rFonts w:hint="eastAsia"/>
        </w:rPr>
        <w:br/>
      </w:r>
      <w:r>
        <w:rPr>
          <w:rFonts w:hint="eastAsia"/>
        </w:rPr>
        <w:t>　　图表 液化石油气液态各组分相对密度</w:t>
      </w:r>
      <w:r>
        <w:rPr>
          <w:rFonts w:hint="eastAsia"/>
        </w:rPr>
        <w:br/>
      </w:r>
      <w:r>
        <w:rPr>
          <w:rFonts w:hint="eastAsia"/>
        </w:rPr>
        <w:t>　　图表 液化石油气组分及水的体积膨胀系数</w:t>
      </w:r>
      <w:r>
        <w:rPr>
          <w:rFonts w:hint="eastAsia"/>
        </w:rPr>
        <w:br/>
      </w:r>
      <w:r>
        <w:rPr>
          <w:rFonts w:hint="eastAsia"/>
        </w:rPr>
        <w:t>　　图表 液化石油气体积膨胀系数\体积压缩系数及其比值</w:t>
      </w:r>
      <w:r>
        <w:rPr>
          <w:rFonts w:hint="eastAsia"/>
        </w:rPr>
        <w:br/>
      </w:r>
      <w:r>
        <w:rPr>
          <w:rFonts w:hint="eastAsia"/>
        </w:rPr>
        <w:t>　　图表 不同温度下液化石油气各种组分的蒸气压</w:t>
      </w:r>
      <w:r>
        <w:rPr>
          <w:rFonts w:hint="eastAsia"/>
        </w:rPr>
        <w:br/>
      </w:r>
      <w:r>
        <w:rPr>
          <w:rFonts w:hint="eastAsia"/>
        </w:rPr>
        <w:t>　　图表 液化石油气各组分在101.3kpa时的沸点</w:t>
      </w:r>
      <w:r>
        <w:rPr>
          <w:rFonts w:hint="eastAsia"/>
        </w:rPr>
        <w:br/>
      </w:r>
      <w:r>
        <w:rPr>
          <w:rFonts w:hint="eastAsia"/>
        </w:rPr>
        <w:t>　　图表 世界LPG供应增量变化情况</w:t>
      </w:r>
      <w:r>
        <w:rPr>
          <w:rFonts w:hint="eastAsia"/>
        </w:rPr>
        <w:br/>
      </w:r>
      <w:r>
        <w:rPr>
          <w:rFonts w:hint="eastAsia"/>
        </w:rPr>
        <w:t>　　图表 世界LPG需求与供应增量比较</w:t>
      </w:r>
      <w:r>
        <w:rPr>
          <w:rFonts w:hint="eastAsia"/>
        </w:rPr>
        <w:br/>
      </w:r>
      <w:r>
        <w:rPr>
          <w:rFonts w:hint="eastAsia"/>
        </w:rPr>
        <w:t>　　图表 日本LPG贩卖事业之形态与分类</w:t>
      </w:r>
      <w:r>
        <w:rPr>
          <w:rFonts w:hint="eastAsia"/>
        </w:rPr>
        <w:br/>
      </w:r>
      <w:r>
        <w:rPr>
          <w:rFonts w:hint="eastAsia"/>
        </w:rPr>
        <w:t>　　图表 日本LPG产销系统图</w:t>
      </w:r>
      <w:r>
        <w:rPr>
          <w:rFonts w:hint="eastAsia"/>
        </w:rPr>
        <w:br/>
      </w:r>
      <w:r>
        <w:rPr>
          <w:rFonts w:hint="eastAsia"/>
        </w:rPr>
        <w:t>　　图表 日本LPG主要能源动力用途</w:t>
      </w:r>
      <w:r>
        <w:rPr>
          <w:rFonts w:hint="eastAsia"/>
        </w:rPr>
        <w:br/>
      </w:r>
      <w:r>
        <w:rPr>
          <w:rFonts w:hint="eastAsia"/>
        </w:rPr>
        <w:t>　　图表 LPG产业基本市场结构的主要特征</w:t>
      </w:r>
      <w:r>
        <w:rPr>
          <w:rFonts w:hint="eastAsia"/>
        </w:rPr>
        <w:br/>
      </w:r>
      <w:r>
        <w:rPr>
          <w:rFonts w:hint="eastAsia"/>
        </w:rPr>
        <w:t>　　图表 LPG产业市场结构特点</w:t>
      </w:r>
      <w:r>
        <w:rPr>
          <w:rFonts w:hint="eastAsia"/>
        </w:rPr>
        <w:br/>
      </w:r>
      <w:r>
        <w:rPr>
          <w:rFonts w:hint="eastAsia"/>
        </w:rPr>
        <w:t>　　图表 2007-2010年中国液化石油产量变化图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2009-2010年中国液化石油重点省市产量对比图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2011年中国液化石油产量和2010年同期对比图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2011年中国液化石油产量前5位省市对比图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2011年中国液化石油前5位省市产量比例图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2011年中国液化石油重点省市产量及增长率统计表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2011年中国液化石油产量增长率排名前5位省市对比图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2011年中国液化石油主要省份产量比重统计表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2011年中国液化石油市场集中度和2010年同期对比图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2007-2011年中国燃气生产和供应行业企业数量增长趋势图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2007-2011年中国燃气生产和供应行业亏损企业数量增长趋势图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2007-2011年中国燃气生产和供应行业从业人数增长趋势图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2007-2011年中国燃气生产和供应行业资产规模增长趋势图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2011年中国燃气生产和供应行业不同类型企业数量分布图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2011年中国燃气生产和供应行业不同所有制企业数量分布图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2011年中国燃气生产和供应行业不同类型企业销售收入分布图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2011年中国燃气生产和供应行业不同所有制企业销售收入分布图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2007-2011年中国燃气生产和供应行业产成品增长趋势图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2007-2011年中国燃气生产和供应行业工业销售产值增长趋势图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2007-2011年中国燃气生产和供应行业出口交货值增长趋势图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2007-2011年中国燃气生产和供应行业销售成本增长趋势图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2007-2011年中国燃气生产和供应行业费用使用统计图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2007-2011年中国燃气生产和供应行业主要盈利指标统计图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2007-2011年中国燃气生产和供应行业主要盈利指标增长趋势图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2006-2010年中国石油气及其他烃类气进口数量分析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2006-2010年中国石油气及其他烃类气进口金额分析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2006-2010年中国石油气及其他烃类气出口数量分析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2006-2010年中国石油气及其他烃类气出口金额分析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2006-2010年中国石油气及其他烃类气进出口平均单价分析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2006-2010年中国石油气及其他烃类气进口国家及地区分析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2006-2010年中国石油气及其他烃类气出口国家及地区分析</w:t>
      </w:r>
      <w:r>
        <w:rPr>
          <w:rFonts w:hint="eastAsia"/>
        </w:rPr>
        <w:br/>
      </w:r>
      <w:r>
        <w:rPr>
          <w:rFonts w:hint="eastAsia"/>
        </w:rPr>
        <w:t>　　图表 潮州市华丰造气厂有限公司主要经济指标走势图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潮州市华丰造气厂有限公司经营收入走势图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潮州市华丰造气厂有限公司盈利指标走势图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潮州市华丰造气厂有限公司负债情况图</w:t>
      </w:r>
      <w:r>
        <w:rPr>
          <w:rFonts w:hint="eastAsia"/>
        </w:rPr>
        <w:br/>
      </w:r>
      <w:r>
        <w:rPr>
          <w:rFonts w:hint="eastAsia"/>
        </w:rPr>
        <w:t>　　图表 潮州市华丰造气厂有限公司负债指标走势图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潮州市华丰造气厂有限公司运营能力指标走势图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潮州市华丰造气厂有限公司成长能力指标走势图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广州华凯石油燃气有限公司主要经济指标走势图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广州华凯石油燃气有限公司经营收入走势图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广州华凯石油燃气有限公司盈利指标走势图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广州华凯石油燃气有限公司负债情况图</w:t>
      </w:r>
      <w:r>
        <w:rPr>
          <w:rFonts w:hint="eastAsia"/>
        </w:rPr>
        <w:br/>
      </w:r>
      <w:r>
        <w:rPr>
          <w:rFonts w:hint="eastAsia"/>
        </w:rPr>
        <w:t>　　图表 广州华凯石油燃气有限公司负债指标走势图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广州华凯石油燃气有限公司运营能力指标走势图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广州华凯石油燃气有限公司成长能力指标走势图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新海能源（珠海）有限公司主要经济指标走势图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新海能源（珠海）有限公司经营收入走势图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新海能源（珠海）有限公司盈利指标走势图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新海能源（珠海）有限公司负债情况图</w:t>
      </w:r>
      <w:r>
        <w:rPr>
          <w:rFonts w:hint="eastAsia"/>
        </w:rPr>
        <w:br/>
      </w:r>
      <w:r>
        <w:rPr>
          <w:rFonts w:hint="eastAsia"/>
        </w:rPr>
        <w:t>　　图表 新海能源（珠海）有限公司负债指标走势图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新海能源（珠海）有限公司运营能力指标走势图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新海能源（珠海）有限公司成长能力指标走势图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张家港东华优尼科能源有限公司主要经济指标走势图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张家港东华优尼科能源有限公司经营收入走势图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张家港东华优尼科能源有限公司盈利指标走势图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张家港东华优尼科能源有限公司负债情况图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张家港东华优尼科能源有限公司负债指标走势图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张家港东华优尼科能源有限公司运营能力指标走势图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张家港东华优尼科能源有限公司成长能力指标走势图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番禺港建液化气有限公司主要经济指标走势图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番禺港建液化气有限公司经营收入走势图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番禺港建液化气有限公司盈利指标走势图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番禺港建液化气有限公司负债情况图</w:t>
      </w:r>
      <w:r>
        <w:rPr>
          <w:rFonts w:hint="eastAsia"/>
        </w:rPr>
        <w:br/>
      </w:r>
      <w:r>
        <w:rPr>
          <w:rFonts w:hint="eastAsia"/>
        </w:rPr>
        <w:t>　　图表 番禺港建液化气有限公司负债指标走势图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番禺港建液化气有限公司运营能力指标走势图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番禺港建液化气有限公司成长能力指标走势图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海洋石油阳江实业有限公司主要经济指标走势图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海洋石油阳江实业有限公司经营收入走势图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海洋石油阳江实业有限公司盈利指标走势图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海洋石油阳江实业有限公司负债情况图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海洋石油阳江实业有限公司负债指标走势图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海洋石油阳江实业有限公司运营能力指标走势图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海洋石油阳江实业有限公司成长能力指标走势图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西安秦华天然气有限公司主要经济指标走势图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西安秦华天然气有限公司经营收入走势图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西安秦华天然气有限公司盈利指标走势图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西安秦华天然气有限公司负债情况图</w:t>
      </w:r>
      <w:r>
        <w:rPr>
          <w:rFonts w:hint="eastAsia"/>
        </w:rPr>
        <w:br/>
      </w:r>
      <w:r>
        <w:rPr>
          <w:rFonts w:hint="eastAsia"/>
        </w:rPr>
        <w:t>　　图表 西安秦华天然气有限公司负债指标走势图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西安秦华天然气有限公司运营能力指标走势图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西安秦华天然气有限公司成长能力指标走势图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宁波兴光煤气集团公司主要经济指标走势图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宁波兴光煤气集团公司经营收入走势图</w:t>
      </w:r>
      <w:r>
        <w:rPr>
          <w:rFonts w:hint="eastAsia"/>
        </w:rPr>
        <w:br/>
      </w:r>
      <w:r>
        <w:rPr>
          <w:rFonts w:hint="eastAsia"/>
        </w:rPr>
        <w:t>　　图表 宁波兴光煤气集团公司盈利指标走势图</w:t>
      </w:r>
      <w:r>
        <w:rPr>
          <w:rFonts w:hint="eastAsia"/>
        </w:rPr>
        <w:br/>
      </w:r>
      <w:r>
        <w:rPr>
          <w:rFonts w:hint="eastAsia"/>
        </w:rPr>
        <w:t>　　图表 宁波兴光煤气集团公司负债情况图</w:t>
      </w:r>
      <w:r>
        <w:rPr>
          <w:rFonts w:hint="eastAsia"/>
        </w:rPr>
        <w:br/>
      </w:r>
      <w:r>
        <w:rPr>
          <w:rFonts w:hint="eastAsia"/>
        </w:rPr>
        <w:t>　　图表 宁波兴光煤气集团公司负债指标走势图</w:t>
      </w:r>
      <w:r>
        <w:rPr>
          <w:rFonts w:hint="eastAsia"/>
        </w:rPr>
        <w:br/>
      </w:r>
      <w:r>
        <w:rPr>
          <w:rFonts w:hint="eastAsia"/>
        </w:rPr>
        <w:t>　　图表 宁波兴光煤气集团公司运营能力指标走势图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宁波兴光煤气集团公司成长能力指标走势图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苏州碧辟液化石油气有限公司主要经济指标走势图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苏州碧辟液化石油气有限公司经营收入走势图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苏州碧辟液化石油气有限公司盈利指标走势图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苏州碧辟液化石油气有限公司负债情况图</w:t>
      </w:r>
      <w:r>
        <w:rPr>
          <w:rFonts w:hint="eastAsia"/>
        </w:rPr>
        <w:br/>
      </w:r>
      <w:r>
        <w:rPr>
          <w:rFonts w:hint="eastAsia"/>
        </w:rPr>
        <w:t>　　图表 苏州碧辟液化石油气有限公司负债指标走势图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苏州碧辟液化石油气有限公司运营能力指标走势图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苏州碧辟液化石油气有限公司成长能力指标走势图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佛山市南海燃气发展有限公司主要经济指标走势图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佛山市南海燃气发展有限公司经营收入走势图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佛山市南海燃气发展有限公司盈利指标走势图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佛山市南海燃气发展有限公司负债情况图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佛山市南海燃气发展有限公司负债指标走势图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佛山市南海燃气发展有限公司运营能力指标走势图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佛山市南海燃气发展有限公司成长能力指标走势图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6988c7fb64d38" w:history="1">
        <w:r>
          <w:rPr>
            <w:rStyle w:val="Hyperlink"/>
          </w:rPr>
          <w:t>2012-2016年中国液化石油气工业调研及投资风险分析报告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d6988c7fb64d38" w:history="1">
        <w:r>
          <w:rPr>
            <w:rStyle w:val="Hyperlink"/>
          </w:rPr>
          <w:t>https://www.20087.com/DiaoYan/2012-04/yehuashiyouqigongyediaoyanjitouzifen.html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56e1d44d24d57" w:history="1">
      <w:r>
        <w:rPr>
          <w:rStyle w:val="Hyperlink"/>
        </w:rPr>
        <w:t>2012-2016年中国液化石油气工业调研及投资风险分析报告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ehuashiyouqigongyediaoyanjitouzifen.html" TargetMode="External" Id="Rb5d6988c7fb6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ehuashiyouqigongyediaoyanjitouzifen.html" TargetMode="External" Id="R91e56e1d44d2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2012-04-25T04:18:00Z</dcterms:created>
  <dcterms:modified xsi:type="dcterms:W3CDTF">2012-04-25T05:18:00Z</dcterms:modified>
  <dc:subject>2012-2016年中国液化石油气工业调研及投资风险分析报告</dc:subject>
  <dc:title>2012-2016年中国液化石油气工业调研及投资风险分析报告</dc:title>
  <cp:keywords>2012-2016年中国液化石油气工业调研及投资风险分析报告</cp:keywords>
  <dc:description>2012-2016年中国液化石油气工业调研及投资风险分析报告</dc:description>
</cp:coreProperties>
</file>