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f7b812dc149c9" w:history="1">
              <w:r>
                <w:rPr>
                  <w:rStyle w:val="Hyperlink"/>
                </w:rPr>
                <w:t>2012-2016年中国钢绞线市场产销形势及投资前景预测分析报告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f7b812dc149c9" w:history="1">
              <w:r>
                <w:rPr>
                  <w:rStyle w:val="Hyperlink"/>
                </w:rPr>
                <w:t>2012-2016年中国钢绞线市场产销形势及投资前景预测分析报告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4f7b812dc149c9" w:history="1">
                <w:r>
                  <w:rPr>
                    <w:rStyle w:val="Hyperlink"/>
                  </w:rPr>
                  <w:t>https://www.20087.com/2012-04/R_gangjiaoxianshichangchanxiaoxingshij.html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钢绞线的相关概述</w:t>
      </w:r>
      <w:r>
        <w:rPr>
          <w:rFonts w:hint="eastAsia"/>
        </w:rPr>
        <w:br/>
      </w:r>
      <w:r>
        <w:rPr>
          <w:rFonts w:hint="eastAsia"/>
        </w:rPr>
        <w:t>　　第一节 钢绞线基础概述</w:t>
      </w:r>
      <w:r>
        <w:rPr>
          <w:rFonts w:hint="eastAsia"/>
        </w:rPr>
        <w:br/>
      </w:r>
      <w:r>
        <w:rPr>
          <w:rFonts w:hint="eastAsia"/>
        </w:rPr>
        <w:t>　　　　一、钢绞线特性</w:t>
      </w:r>
      <w:r>
        <w:rPr>
          <w:rFonts w:hint="eastAsia"/>
        </w:rPr>
        <w:br/>
      </w:r>
      <w:r>
        <w:rPr>
          <w:rFonts w:hint="eastAsia"/>
        </w:rPr>
        <w:t>　　　　二、钢丝绳的构造及分类</w:t>
      </w:r>
      <w:r>
        <w:rPr>
          <w:rFonts w:hint="eastAsia"/>
        </w:rPr>
        <w:br/>
      </w:r>
      <w:r>
        <w:rPr>
          <w:rFonts w:hint="eastAsia"/>
        </w:rPr>
        <w:t>　　　　　　1、按拧绕的层次分类</w:t>
      </w:r>
      <w:r>
        <w:rPr>
          <w:rFonts w:hint="eastAsia"/>
        </w:rPr>
        <w:br/>
      </w:r>
      <w:r>
        <w:rPr>
          <w:rFonts w:hint="eastAsia"/>
        </w:rPr>
        <w:t>　　　　　　2、按接触状态分类</w:t>
      </w:r>
      <w:r>
        <w:rPr>
          <w:rFonts w:hint="eastAsia"/>
        </w:rPr>
        <w:br/>
      </w:r>
      <w:r>
        <w:rPr>
          <w:rFonts w:hint="eastAsia"/>
        </w:rPr>
        <w:t>　　第二节 钢绞线制造方法</w:t>
      </w:r>
      <w:r>
        <w:rPr>
          <w:rFonts w:hint="eastAsia"/>
        </w:rPr>
        <w:br/>
      </w:r>
      <w:r>
        <w:rPr>
          <w:rFonts w:hint="eastAsia"/>
        </w:rPr>
        <w:t>　　　　一、单丝制造</w:t>
      </w:r>
      <w:r>
        <w:rPr>
          <w:rFonts w:hint="eastAsia"/>
        </w:rPr>
        <w:br/>
      </w:r>
      <w:r>
        <w:rPr>
          <w:rFonts w:hint="eastAsia"/>
        </w:rPr>
        <w:t>　　　　二、绞线制造</w:t>
      </w:r>
      <w:r>
        <w:rPr>
          <w:rFonts w:hint="eastAsia"/>
        </w:rPr>
        <w:br/>
      </w:r>
      <w:r>
        <w:rPr>
          <w:rFonts w:hint="eastAsia"/>
        </w:rPr>
        <w:t>　　　　三、钢绞线生产工艺</w:t>
      </w:r>
      <w:r>
        <w:rPr>
          <w:rFonts w:hint="eastAsia"/>
        </w:rPr>
        <w:br/>
      </w:r>
      <w:r>
        <w:rPr>
          <w:rFonts w:hint="eastAsia"/>
        </w:rPr>
        <w:t>　　第三节 钢绞线用的钢材介绍</w:t>
      </w:r>
      <w:r>
        <w:rPr>
          <w:rFonts w:hint="eastAsia"/>
        </w:rPr>
        <w:br/>
      </w:r>
      <w:r>
        <w:rPr>
          <w:rFonts w:hint="eastAsia"/>
        </w:rPr>
        <w:t>　　第四节 钢绞线与钢线绳的区别</w:t>
      </w:r>
      <w:r>
        <w:rPr>
          <w:rFonts w:hint="eastAsia"/>
        </w:rPr>
        <w:br/>
      </w:r>
      <w:r>
        <w:rPr>
          <w:rFonts w:hint="eastAsia"/>
        </w:rPr>
        <w:t>　　第五节 钢绞线的应用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2011-2012年世界钢绞线行业整体运营状况分析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2011-2012年世界钢绞线产业运行环境分析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二、全球钢铁产能分析</w:t>
      </w:r>
      <w:r>
        <w:rPr>
          <w:rFonts w:hint="eastAsia"/>
        </w:rPr>
        <w:br/>
      </w:r>
      <w:r>
        <w:rPr>
          <w:rFonts w:hint="eastAsia"/>
        </w:rPr>
        <w:t>　　　　三、世界钢铁制品市场动态分析</w:t>
      </w:r>
      <w:r>
        <w:rPr>
          <w:rFonts w:hint="eastAsia"/>
        </w:rPr>
        <w:br/>
      </w:r>
      <w:r>
        <w:rPr>
          <w:rFonts w:hint="eastAsia"/>
        </w:rPr>
        <w:t>　　　　四、全球钢铁需求分析</w:t>
      </w:r>
      <w:r>
        <w:rPr>
          <w:rFonts w:hint="eastAsia"/>
        </w:rPr>
        <w:br/>
      </w:r>
      <w:r>
        <w:rPr>
          <w:rFonts w:hint="eastAsia"/>
        </w:rPr>
        <w:t>　　第二节 2011-2012年世界钢绞线市场动态分析</w:t>
      </w:r>
      <w:r>
        <w:rPr>
          <w:rFonts w:hint="eastAsia"/>
        </w:rPr>
        <w:br/>
      </w:r>
      <w:r>
        <w:rPr>
          <w:rFonts w:hint="eastAsia"/>
        </w:rPr>
        <w:t>　　　　一、世界钢绞线品种质量发展方向研究</w:t>
      </w:r>
      <w:r>
        <w:rPr>
          <w:rFonts w:hint="eastAsia"/>
        </w:rPr>
        <w:br/>
      </w:r>
      <w:r>
        <w:rPr>
          <w:rFonts w:hint="eastAsia"/>
        </w:rPr>
        <w:t>　　　　二、世界钢绞线市场供需分析</w:t>
      </w:r>
      <w:r>
        <w:rPr>
          <w:rFonts w:hint="eastAsia"/>
        </w:rPr>
        <w:br/>
      </w:r>
      <w:r>
        <w:rPr>
          <w:rFonts w:hint="eastAsia"/>
        </w:rPr>
        <w:t>　　　　三、世界钢绞线贸易分析</w:t>
      </w:r>
      <w:r>
        <w:rPr>
          <w:rFonts w:hint="eastAsia"/>
        </w:rPr>
        <w:br/>
      </w:r>
      <w:r>
        <w:rPr>
          <w:rFonts w:hint="eastAsia"/>
        </w:rPr>
        <w:t>　　第三节 2011-2012年世界钢绞线部分国家动态分析</w:t>
      </w:r>
      <w:r>
        <w:rPr>
          <w:rFonts w:hint="eastAsia"/>
        </w:rPr>
        <w:br/>
      </w:r>
      <w:r>
        <w:rPr>
          <w:rFonts w:hint="eastAsia"/>
        </w:rPr>
        <w:t>　　　　一、美对钢格板钢绞线出口征反倾销税</w:t>
      </w:r>
      <w:r>
        <w:rPr>
          <w:rFonts w:hint="eastAsia"/>
        </w:rPr>
        <w:br/>
      </w:r>
      <w:r>
        <w:rPr>
          <w:rFonts w:hint="eastAsia"/>
        </w:rPr>
        <w:t>　　　　二、日本环氧钢绞线市场运行分析</w:t>
      </w:r>
      <w:r>
        <w:rPr>
          <w:rFonts w:hint="eastAsia"/>
        </w:rPr>
        <w:br/>
      </w:r>
      <w:r>
        <w:rPr>
          <w:rFonts w:hint="eastAsia"/>
        </w:rPr>
        <w:t>　　　　三、俄罗斯大型钢企重组发展状况</w:t>
      </w:r>
      <w:r>
        <w:rPr>
          <w:rFonts w:hint="eastAsia"/>
        </w:rPr>
        <w:br/>
      </w:r>
      <w:r>
        <w:rPr>
          <w:rFonts w:hint="eastAsia"/>
        </w:rPr>
        <w:t>　　第四节 2012-2016年世界钢绞线产业新趋势探析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2011-2012年中国钢绞线产业运行环境解析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2011-2012年中国钢绞线市场政策环境分析</w:t>
      </w:r>
      <w:r>
        <w:rPr>
          <w:rFonts w:hint="eastAsia"/>
        </w:rPr>
        <w:br/>
      </w:r>
      <w:r>
        <w:rPr>
          <w:rFonts w:hint="eastAsia"/>
        </w:rPr>
        <w:t>　　　　一、欧盟将对中国预应力钢绞线征收5年关税</w:t>
      </w:r>
      <w:r>
        <w:rPr>
          <w:rFonts w:hint="eastAsia"/>
        </w:rPr>
        <w:br/>
      </w:r>
      <w:r>
        <w:rPr>
          <w:rFonts w:hint="eastAsia"/>
        </w:rPr>
        <w:t>　　　　二、《钢铁产业发展政策》</w:t>
      </w:r>
      <w:r>
        <w:rPr>
          <w:rFonts w:hint="eastAsia"/>
        </w:rPr>
        <w:br/>
      </w:r>
      <w:r>
        <w:rPr>
          <w:rFonts w:hint="eastAsia"/>
        </w:rPr>
        <w:t>　　　　三、美再次对我钢铁制品征反倾销税</w:t>
      </w:r>
      <w:r>
        <w:rPr>
          <w:rFonts w:hint="eastAsia"/>
        </w:rPr>
        <w:br/>
      </w:r>
      <w:r>
        <w:rPr>
          <w:rFonts w:hint="eastAsia"/>
        </w:rPr>
        <w:t>　　第三节 2011-2012年中国钢绞线市场技术环境分析</w:t>
      </w:r>
      <w:r>
        <w:rPr>
          <w:rFonts w:hint="eastAsia"/>
        </w:rPr>
        <w:br/>
      </w:r>
      <w:r>
        <w:rPr>
          <w:rFonts w:hint="eastAsia"/>
        </w:rPr>
        <w:t>　　　　一、预应力钢绞线加固技术</w:t>
      </w:r>
      <w:r>
        <w:rPr>
          <w:rFonts w:hint="eastAsia"/>
        </w:rPr>
        <w:br/>
      </w:r>
      <w:r>
        <w:rPr>
          <w:rFonts w:hint="eastAsia"/>
        </w:rPr>
        <w:t>　　　　二、钢绞线涂层技术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2011-2012年中国钢铁产业整体运行态势分析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2011-2012年中国铁业动态分析</w:t>
      </w:r>
      <w:r>
        <w:rPr>
          <w:rFonts w:hint="eastAsia"/>
        </w:rPr>
        <w:br/>
      </w:r>
      <w:r>
        <w:rPr>
          <w:rFonts w:hint="eastAsia"/>
        </w:rPr>
        <w:t>　　　　一、中国钢铁业并购迫在眉睫</w:t>
      </w:r>
      <w:r>
        <w:rPr>
          <w:rFonts w:hint="eastAsia"/>
        </w:rPr>
        <w:br/>
      </w:r>
      <w:r>
        <w:rPr>
          <w:rFonts w:hint="eastAsia"/>
        </w:rPr>
        <w:t>　　　　二、铁矿石进口连创纪录钢铁业产能严重过剩</w:t>
      </w:r>
      <w:r>
        <w:rPr>
          <w:rFonts w:hint="eastAsia"/>
        </w:rPr>
        <w:br/>
      </w:r>
      <w:r>
        <w:rPr>
          <w:rFonts w:hint="eastAsia"/>
        </w:rPr>
        <w:t>　　　　三、钢铁仍过剩钢价将继续低位运行</w:t>
      </w:r>
      <w:r>
        <w:rPr>
          <w:rFonts w:hint="eastAsia"/>
        </w:rPr>
        <w:br/>
      </w:r>
      <w:r>
        <w:rPr>
          <w:rFonts w:hint="eastAsia"/>
        </w:rPr>
        <w:t>　　第二节 2011-2012年中国钢铁产业运行分析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二、中国钢铁业迈入新兴发展阶段</w:t>
      </w:r>
      <w:r>
        <w:rPr>
          <w:rFonts w:hint="eastAsia"/>
        </w:rPr>
        <w:br/>
      </w:r>
      <w:r>
        <w:rPr>
          <w:rFonts w:hint="eastAsia"/>
        </w:rPr>
        <w:t>　　　　三、国家支持钢铁产业整合提升优势企业地位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第三节 2011-2012年中国重点区域钢铁行业发展状况</w:t>
      </w:r>
      <w:r>
        <w:rPr>
          <w:rFonts w:hint="eastAsia"/>
        </w:rPr>
        <w:br/>
      </w:r>
      <w:r>
        <w:rPr>
          <w:rFonts w:hint="eastAsia"/>
        </w:rPr>
        <w:t>　　　　一、河北钢铁工业运行分析</w:t>
      </w:r>
      <w:r>
        <w:rPr>
          <w:rFonts w:hint="eastAsia"/>
        </w:rPr>
        <w:br/>
      </w:r>
      <w:r>
        <w:rPr>
          <w:rFonts w:hint="eastAsia"/>
        </w:rPr>
        <w:t>　　　　二、江西省钢铁工业运行概况</w:t>
      </w:r>
      <w:r>
        <w:rPr>
          <w:rFonts w:hint="eastAsia"/>
        </w:rPr>
        <w:br/>
      </w:r>
      <w:r>
        <w:rPr>
          <w:rFonts w:hint="eastAsia"/>
        </w:rPr>
        <w:t>　　　　三、湖北钢铁行业发展状况</w:t>
      </w:r>
      <w:r>
        <w:rPr>
          <w:rFonts w:hint="eastAsia"/>
        </w:rPr>
        <w:br/>
      </w:r>
      <w:r>
        <w:rPr>
          <w:rFonts w:hint="eastAsia"/>
        </w:rPr>
        <w:t>　　　　四、山东钢铁工业发展日渐成熟</w:t>
      </w:r>
      <w:r>
        <w:rPr>
          <w:rFonts w:hint="eastAsia"/>
        </w:rPr>
        <w:br/>
      </w:r>
      <w:r>
        <w:rPr>
          <w:rFonts w:hint="eastAsia"/>
        </w:rPr>
        <w:t>　　第四节 2011-2012年中国钢铁产业发展战略分析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2007-2011年中国钢绞线所属行业数据监测分析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2007-2011年中国金属丝绳制造行业规模分析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2011年中国金属丝绳制造行业结构分析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2007-2011年中国金属丝绳制造行业产值分析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2007-2011年中国金属丝绳制造行业成本费用分析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2007-2011年中国金属丝绳制造行业盈利能力分析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2007-2011年中国钢绞线产量数据统计分析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2007-2010年中国钢绞线产量数据分析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一、2007-2010年钢绞线产量数据分析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二、2007-2010年钢绞线重点省市数据分析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2011年中国钢绞线产量数据分析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一、2011年全国钢绞线产量数据分析</w:t>
      </w:r>
      <w:r>
        <w:rPr>
          <w:rFonts w:hint="eastAsia"/>
        </w:rPr>
        <w:br/>
      </w:r>
      <w:r>
        <w:rPr>
          <w:rFonts w:hint="eastAsia"/>
        </w:rPr>
        <w:t>　　　　二、2011年钢绞线重点省市数据分析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2011年中国钢绞线产量增长性分析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2011-2012年中国钢绞线市场运营态势分析</w:t>
      </w:r>
      <w:r>
        <w:rPr>
          <w:rFonts w:hint="eastAsia"/>
        </w:rPr>
        <w:br/>
      </w:r>
      <w:r>
        <w:rPr>
          <w:rFonts w:hint="eastAsia"/>
        </w:rPr>
        <w:t>　　第一节 钢绞线市场运行特点分析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2011-2012年中国钢绞线市场动态分析</w:t>
      </w:r>
      <w:r>
        <w:rPr>
          <w:rFonts w:hint="eastAsia"/>
        </w:rPr>
        <w:br/>
      </w:r>
      <w:r>
        <w:rPr>
          <w:rFonts w:hint="eastAsia"/>
        </w:rPr>
        <w:t>　　　　一、武钢预应力钢绞线用盘条俏市场</w:t>
      </w:r>
      <w:r>
        <w:rPr>
          <w:rFonts w:hint="eastAsia"/>
        </w:rPr>
        <w:br/>
      </w:r>
      <w:r>
        <w:rPr>
          <w:rFonts w:hint="eastAsia"/>
        </w:rPr>
        <w:t>　　　　二、我国电力行业年需求的钢丝和钢绞线就达100万吨</w:t>
      </w:r>
      <w:r>
        <w:rPr>
          <w:rFonts w:hint="eastAsia"/>
        </w:rPr>
        <w:br/>
      </w:r>
      <w:r>
        <w:rPr>
          <w:rFonts w:hint="eastAsia"/>
        </w:rPr>
        <w:t>　　　　三、恒星科技钢绞线产品市场占有率高 增持</w:t>
      </w:r>
      <w:r>
        <w:rPr>
          <w:rFonts w:hint="eastAsia"/>
        </w:rPr>
        <w:br/>
      </w:r>
      <w:r>
        <w:rPr>
          <w:rFonts w:hint="eastAsia"/>
        </w:rPr>
        <w:t>　　第三节 2011-2012年中国钢绞线市场价格分析</w:t>
      </w:r>
      <w:r>
        <w:rPr>
          <w:rFonts w:hint="eastAsia"/>
        </w:rPr>
        <w:br/>
      </w:r>
      <w:r>
        <w:rPr>
          <w:rFonts w:hint="eastAsia"/>
        </w:rPr>
        <w:t>　　　　一、钢绞线市场价格走势分析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二、影响钢绞线市场价格的因素分析</w:t>
      </w:r>
      <w:r>
        <w:rPr>
          <w:rFonts w:hint="eastAsia"/>
        </w:rPr>
        <w:br/>
      </w:r>
      <w:r>
        <w:rPr>
          <w:rFonts w:hint="eastAsia"/>
        </w:rPr>
        <w:t>　　第四节 2011-2012年中国钢绞线重点市场消费情况分析</w:t>
      </w:r>
      <w:r>
        <w:rPr>
          <w:rFonts w:hint="eastAsia"/>
        </w:rPr>
        <w:br/>
      </w:r>
      <w:r>
        <w:rPr>
          <w:rFonts w:hint="eastAsia"/>
        </w:rPr>
        <w:t>　　　　一、桥梁</w:t>
      </w:r>
      <w:r>
        <w:rPr>
          <w:rFonts w:hint="eastAsia"/>
        </w:rPr>
        <w:br/>
      </w:r>
      <w:r>
        <w:rPr>
          <w:rFonts w:hint="eastAsia"/>
        </w:rPr>
        <w:t>　　　　二、建筑</w:t>
      </w:r>
      <w:r>
        <w:rPr>
          <w:rFonts w:hint="eastAsia"/>
        </w:rPr>
        <w:br/>
      </w:r>
      <w:r>
        <w:rPr>
          <w:rFonts w:hint="eastAsia"/>
        </w:rPr>
        <w:t>　　　　三、水利</w:t>
      </w:r>
      <w:r>
        <w:rPr>
          <w:rFonts w:hint="eastAsia"/>
        </w:rPr>
        <w:br/>
      </w:r>
      <w:r>
        <w:rPr>
          <w:rFonts w:hint="eastAsia"/>
        </w:rPr>
        <w:t>　　　　四、能源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2006-2010年中国钢绞线及其相关产品进出口数据监测</w:t>
      </w:r>
      <w:r>
        <w:rPr>
          <w:rFonts w:hint="eastAsia"/>
        </w:rPr>
        <w:br/>
      </w:r>
      <w:r>
        <w:rPr>
          <w:rFonts w:hint="eastAsia"/>
        </w:rPr>
        <w:t>　　第一节 2006-2010年中国非绝缘的钢铁绞股线、绳、缆进出口数据监测分析（73121000）</w:t>
      </w:r>
      <w:r>
        <w:rPr>
          <w:rFonts w:hint="eastAsia"/>
        </w:rPr>
        <w:br/>
      </w:r>
      <w:r>
        <w:rPr>
          <w:rFonts w:hint="eastAsia"/>
        </w:rPr>
        <w:t>　　　　一、非绝缘的钢铁绞股线、绳、缆进出口数量分析</w:t>
      </w:r>
      <w:r>
        <w:rPr>
          <w:rFonts w:hint="eastAsia"/>
        </w:rPr>
        <w:br/>
      </w:r>
      <w:r>
        <w:rPr>
          <w:rFonts w:hint="eastAsia"/>
        </w:rPr>
        <w:t>　　　　二、非绝缘的钢铁绞股线、绳、缆进出口金额分析</w:t>
      </w:r>
      <w:r>
        <w:rPr>
          <w:rFonts w:hint="eastAsia"/>
        </w:rPr>
        <w:br/>
      </w:r>
      <w:r>
        <w:rPr>
          <w:rFonts w:hint="eastAsia"/>
        </w:rPr>
        <w:t>　　　　三、非绝缘的钢铁绞股线、绳、缆进出口国家及地区分析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2006-2010年中国带刺钢铁丝、围篱用钢铁绞带进出口数据监测分析（73130000）</w:t>
      </w:r>
      <w:r>
        <w:rPr>
          <w:rFonts w:hint="eastAsia"/>
        </w:rPr>
        <w:br/>
      </w:r>
      <w:r>
        <w:rPr>
          <w:rFonts w:hint="eastAsia"/>
        </w:rPr>
        <w:t>　　　　一、带刺钢铁丝、围篱用钢铁绞带进出口数量分析</w:t>
      </w:r>
      <w:r>
        <w:rPr>
          <w:rFonts w:hint="eastAsia"/>
        </w:rPr>
        <w:br/>
      </w:r>
      <w:r>
        <w:rPr>
          <w:rFonts w:hint="eastAsia"/>
        </w:rPr>
        <w:t>　　　　二、带刺钢铁丝、围篱用钢铁绞带进出口金额分析</w:t>
      </w:r>
      <w:r>
        <w:rPr>
          <w:rFonts w:hint="eastAsia"/>
        </w:rPr>
        <w:br/>
      </w:r>
      <w:r>
        <w:rPr>
          <w:rFonts w:hint="eastAsia"/>
        </w:rPr>
        <w:t>　　　　三、带刺钢铁丝、围篱用钢铁绞带进出口国家及地区分析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2011-2012年中国钢绞线市场竞争格局透析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2011-2012年中国钢绞线市场竞争现状</w:t>
      </w:r>
      <w:r>
        <w:rPr>
          <w:rFonts w:hint="eastAsia"/>
        </w:rPr>
        <w:br/>
      </w:r>
      <w:r>
        <w:rPr>
          <w:rFonts w:hint="eastAsia"/>
        </w:rPr>
        <w:t>　　　　一、钢绞线竞争激烈</w:t>
      </w:r>
      <w:r>
        <w:rPr>
          <w:rFonts w:hint="eastAsia"/>
        </w:rPr>
        <w:br/>
      </w:r>
      <w:r>
        <w:rPr>
          <w:rFonts w:hint="eastAsia"/>
        </w:rPr>
        <w:t>　　　　二、原料竞争分析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2011-2012年中国钢绞线拟在建项目分析</w:t>
      </w:r>
      <w:r>
        <w:rPr>
          <w:rFonts w:hint="eastAsia"/>
        </w:rPr>
        <w:br/>
      </w:r>
      <w:r>
        <w:rPr>
          <w:rFonts w:hint="eastAsia"/>
        </w:rPr>
        <w:t>　　　　一、宝钢南通线材制品项目获批</w:t>
      </w:r>
      <w:r>
        <w:rPr>
          <w:rFonts w:hint="eastAsia"/>
        </w:rPr>
        <w:br/>
      </w:r>
      <w:r>
        <w:rPr>
          <w:rFonts w:hint="eastAsia"/>
        </w:rPr>
        <w:t>　　　　二、马钢启动国家科技支撑计划项目</w:t>
      </w:r>
      <w:r>
        <w:rPr>
          <w:rFonts w:hint="eastAsia"/>
        </w:rPr>
        <w:br/>
      </w:r>
      <w:r>
        <w:rPr>
          <w:rFonts w:hint="eastAsia"/>
        </w:rPr>
        <w:t>　　　　三、华勤集团钢帘线和钢绞线项目开工建设</w:t>
      </w:r>
      <w:r>
        <w:rPr>
          <w:rFonts w:hint="eastAsia"/>
        </w:rPr>
        <w:br/>
      </w:r>
      <w:r>
        <w:rPr>
          <w:rFonts w:hint="eastAsia"/>
        </w:rPr>
        <w:t>　　第三节 2011-2012年中国钢绞线产业集中度分析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2012-2016年中国钢绞线行业竞争趋势分析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2011-2012年中国钢绞线优势生产企业竞争力及关键性数据分析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新余钢铁股份有限公司（600782）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河南恒星科技股份有限公司（002132）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宁夏恒力钢绞线股份有限公司（600165）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法尔胜集团公司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新华金属制品股份有限公司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天津市银龙预应力钢材集团有限公司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南通钢绳（集团）有限公司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上海市申佳金属制品有限公司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威海银兴预应力线材有限公司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2012-2016年中国钢绞线产业前景展望与趋势预测分析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2012-2016年中国钢绞线行业前景预测分析分析</w:t>
      </w:r>
      <w:r>
        <w:rPr>
          <w:rFonts w:hint="eastAsia"/>
        </w:rPr>
        <w:br/>
      </w:r>
      <w:r>
        <w:rPr>
          <w:rFonts w:hint="eastAsia"/>
        </w:rPr>
        <w:t>　　　　一、我国铁路用钢市场看好</w:t>
      </w:r>
      <w:r>
        <w:rPr>
          <w:rFonts w:hint="eastAsia"/>
        </w:rPr>
        <w:br/>
      </w:r>
      <w:r>
        <w:rPr>
          <w:rFonts w:hint="eastAsia"/>
        </w:rPr>
        <w:t>　　　　二、稀土在钢材镀层应用中前景广阔</w:t>
      </w:r>
      <w:r>
        <w:rPr>
          <w:rFonts w:hint="eastAsia"/>
        </w:rPr>
        <w:br/>
      </w:r>
      <w:r>
        <w:rPr>
          <w:rFonts w:hint="eastAsia"/>
        </w:rPr>
        <w:t>　　第二节 2012-2016年中国钢绞线行业新趋势探析</w:t>
      </w:r>
      <w:r>
        <w:rPr>
          <w:rFonts w:hint="eastAsia"/>
        </w:rPr>
        <w:br/>
      </w:r>
      <w:r>
        <w:rPr>
          <w:rFonts w:hint="eastAsia"/>
        </w:rPr>
        <w:t>　　　　一、2011-2012年辽宁钢铁行业发展规划</w:t>
      </w:r>
      <w:r>
        <w:rPr>
          <w:rFonts w:hint="eastAsia"/>
        </w:rPr>
        <w:br/>
      </w:r>
      <w:r>
        <w:rPr>
          <w:rFonts w:hint="eastAsia"/>
        </w:rPr>
        <w:t>　　　　二、未来钢绞线发展趋势探析</w:t>
      </w:r>
      <w:r>
        <w:rPr>
          <w:rFonts w:hint="eastAsia"/>
        </w:rPr>
        <w:br/>
      </w:r>
      <w:r>
        <w:rPr>
          <w:rFonts w:hint="eastAsia"/>
        </w:rPr>
        <w:t>　　第三节 2012-2016年中国钢绞线行业市场预测分析</w:t>
      </w:r>
      <w:r>
        <w:rPr>
          <w:rFonts w:hint="eastAsia"/>
        </w:rPr>
        <w:br/>
      </w:r>
      <w:r>
        <w:rPr>
          <w:rFonts w:hint="eastAsia"/>
        </w:rPr>
        <w:t>　　　　一、钢绞线产量预测分析</w:t>
      </w:r>
      <w:r>
        <w:rPr>
          <w:rFonts w:hint="eastAsia"/>
        </w:rPr>
        <w:br/>
      </w:r>
      <w:r>
        <w:rPr>
          <w:rFonts w:hint="eastAsia"/>
        </w:rPr>
        <w:t>　　　　二、钢绞线市场消费情况预测分析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三、钢绞线进出口贸易预测分析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2012-2016年中国钢绞线市场盈利预测分析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2012-2016年中国钢绞线行业投资战略研究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2011-2012年中国钢绞线行业投资环境分析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2012-2016年中国钢绞线行业投资机会分析</w:t>
      </w:r>
      <w:r>
        <w:rPr>
          <w:rFonts w:hint="eastAsia"/>
        </w:rPr>
        <w:br/>
      </w:r>
      <w:r>
        <w:rPr>
          <w:rFonts w:hint="eastAsia"/>
        </w:rPr>
        <w:t>　　　　一、越南已成全球钢铁投资新热点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2012-2016年中国钢绞线行业投资风险预警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(中智林)礼点权威专家投资建议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2011年我国金属丝绳制造行业不同类型企业数量分布图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2011年我国金属丝绳制造行业不同所有制企业数量分布图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2011年我国金属丝绳制造行业不同类型企业销售收入分布图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2011年我国金属丝绳制造行业不同所有制企业销售收入分布图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2007-2010年我国钢绞线产量变化图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2009-2010年我国钢绞线重点省市产量对比图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2011年我国钢绞线产量和2010年同期对比图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2011年我国钢绞线产量前5位省市对比图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2011年我国钢绞线前5位省市产量比例图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2011年我国钢绞线重点省市产量及增长率统计表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2011年我国钢绞线产量增长率排名前5位省市对比图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2011年我国钢绞线主要省份产量比重统计表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2011年我国钢绞线市场集中度和2010年同期对比图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2006-2010年中国非绝缘的钢铁绞股线、绳、缆进出口数量分析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2006-2010年中国非绝缘的钢铁绞股线、绳、缆进出口金额分析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2006-2010年中国非绝缘的钢铁绞股线、绳、缆进出口平均单价分析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2006-2010年中国非绝缘的钢铁绞股线、绳、缆进出口国家及地区分析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2006-2010年中国带刺钢铁丝、围篱用钢铁绞带进出口数量分析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2006-2010年中国带刺钢铁丝、围篱用钢铁绞带进出口金额分析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2006-2010年中国带刺钢铁丝、围篱用钢铁绞带进出口平均单价分析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2006-2010年中国带刺钢铁丝、围篱用钢铁绞带进出口国家及地区分析</w:t>
      </w:r>
      <w:r>
        <w:rPr>
          <w:rFonts w:hint="eastAsia"/>
        </w:rPr>
        <w:br/>
      </w:r>
      <w:r>
        <w:rPr>
          <w:rFonts w:hint="eastAsia"/>
        </w:rPr>
        <w:t>　　图表 新余钢铁股份有限公司主要经济指标走势图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新余钢铁股份有限公司负债指标走势图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法尔胜集团公司主要经济指标走势图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法尔胜集团公司经营收入走势图</w:t>
      </w:r>
      <w:r>
        <w:rPr>
          <w:rFonts w:hint="eastAsia"/>
        </w:rPr>
        <w:br/>
      </w:r>
      <w:r>
        <w:rPr>
          <w:rFonts w:hint="eastAsia"/>
        </w:rPr>
        <w:t>　　图表 法尔胜集团公司盈利指标走势图</w:t>
      </w:r>
      <w:r>
        <w:rPr>
          <w:rFonts w:hint="eastAsia"/>
        </w:rPr>
        <w:br/>
      </w:r>
      <w:r>
        <w:rPr>
          <w:rFonts w:hint="eastAsia"/>
        </w:rPr>
        <w:t>　　图表 法尔胜集团公司负债情况图</w:t>
      </w:r>
      <w:r>
        <w:rPr>
          <w:rFonts w:hint="eastAsia"/>
        </w:rPr>
        <w:br/>
      </w:r>
      <w:r>
        <w:rPr>
          <w:rFonts w:hint="eastAsia"/>
        </w:rPr>
        <w:t>　　图表 法尔胜集团公司负债指标走势图</w:t>
      </w:r>
      <w:r>
        <w:rPr>
          <w:rFonts w:hint="eastAsia"/>
        </w:rPr>
        <w:br/>
      </w:r>
      <w:r>
        <w:rPr>
          <w:rFonts w:hint="eastAsia"/>
        </w:rPr>
        <w:t>　　图表 法尔胜集团公司运营能力指标走势图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法尔胜集团公司成长能力指标走势图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威海银兴预应力线材有限公司负债情况图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2012-2016年中国钢绞线行业市场预测分析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2012-2016年中国钢绞线产量预测分析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2012-2016年中国钢绞线市场消费情况预测分析</w:t>
      </w:r>
      <w:r>
        <w:rPr>
          <w:rFonts w:hint="eastAsia"/>
        </w:rPr>
        <w:br/>
      </w:r>
      <w:r>
        <w:rPr>
          <w:rFonts w:hint="eastAsia"/>
        </w:rPr>
        <w:t>　　图表 2012-2016年中国钢绞线进出口贸易预测分析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2012-2016年中国钢绞线市场盈利预测分析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f7b812dc149c9" w:history="1">
        <w:r>
          <w:rPr>
            <w:rStyle w:val="Hyperlink"/>
          </w:rPr>
          <w:t>2012-2016年中国钢绞线市场产销形势及投资前景预测分析报告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4f7b812dc149c9" w:history="1">
        <w:r>
          <w:rPr>
            <w:rStyle w:val="Hyperlink"/>
          </w:rPr>
          <w:t>https://www.20087.com/2012-04/R_gangjiaoxianshichangchanxiaoxingshij.html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9a9d2d1974c87" w:history="1">
      <w:r>
        <w:rPr>
          <w:rStyle w:val="Hyperlink"/>
        </w:rPr>
        <w:t>2012-2016年中国钢绞线市场产销形势及投资前景预测分析报告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angjiaoxianshichangchanxiaoxingshij.html" TargetMode="External" Id="R2a4f7b812dc1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angjiaoxianshichangchanxiaoxingshij.html" TargetMode="External" Id="R1569a9d2d197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2012-04-05T02:20:00Z</dcterms:created>
  <dcterms:modified xsi:type="dcterms:W3CDTF">2012-04-05T03:20:00Z</dcterms:modified>
  <dc:subject>2012-2016年中国钢绞线市场产销形势及投资前景预测分析报告</dc:subject>
  <dc:title>2012-2016年中国钢绞线市场产销形势及投资前景预测分析报告</dc:title>
  <cp:keywords>2012-2016年中国钢绞线市场产销形势及投资前景预测分析报告</cp:keywords>
  <dc:description>2012-2016年中国钢绞线市场产销形势及投资前景预测分析报告</dc:description>
</cp:coreProperties>
</file>