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d1b8f206e4d79" w:history="1">
              <w:r>
                <w:rPr>
                  <w:rStyle w:val="Hyperlink"/>
                </w:rPr>
                <w:t>2012-2016年中国钽冶炼行市场调研及未来走势分析报告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d1b8f206e4d79" w:history="1">
              <w:r>
                <w:rPr>
                  <w:rStyle w:val="Hyperlink"/>
                </w:rPr>
                <w:t>2012-2016年中国钽冶炼行市场调研及未来走势分析报告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bd1b8f206e4d79" w:history="1">
                <w:r>
                  <w:rPr>
                    <w:rStyle w:val="Hyperlink"/>
                  </w:rPr>
                  <w:t>https://www.20087.com/DiaoYan/2012-04/zuoyelianxingshichangdiaoyanjiweilai.html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务院研究发展中心、国家海关总署、国家信息中心、国家发改委、国际钽业研究组织、英国商品研究机构、中国有色金属工业协会、有色金属研究院、国内外相关刊物的基础信息以及钽冶炼行业研究单位等公布和提供的大量资料，结合深入的市场调查资料，立足于世界钽冶炼行业整体发展大势，对中国钽冶炼行业的发展情况、经济运行数据、进出口、竞争格局等进行了分析及预测，并对未来钽冶炼行业发展的整体环境及发展趋势进行探讨和研判，最后在前面大量分析、预测的基础上，研究了钽冶炼行业今后的发展与投资策略，为钽冶炼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钽冶炼行业概况</w:t>
      </w:r>
      <w:r>
        <w:rPr>
          <w:rFonts w:hint="eastAsia"/>
        </w:rPr>
        <w:br/>
      </w:r>
      <w:r>
        <w:rPr>
          <w:rFonts w:hint="eastAsia"/>
        </w:rPr>
        <w:t>　　第一节 钽基本介绍</w:t>
      </w:r>
      <w:r>
        <w:rPr>
          <w:rFonts w:hint="eastAsia"/>
        </w:rPr>
        <w:br/>
      </w:r>
      <w:r>
        <w:rPr>
          <w:rFonts w:hint="eastAsia"/>
        </w:rPr>
        <w:t>　　　　一、钽的特性与分类</w:t>
      </w:r>
      <w:r>
        <w:rPr>
          <w:rFonts w:hint="eastAsia"/>
        </w:rPr>
        <w:br/>
      </w:r>
      <w:r>
        <w:rPr>
          <w:rFonts w:hint="eastAsia"/>
        </w:rPr>
        <w:t>　　　　二、钽的分类</w:t>
      </w:r>
      <w:r>
        <w:rPr>
          <w:rFonts w:hint="eastAsia"/>
        </w:rPr>
        <w:br/>
      </w:r>
      <w:r>
        <w:rPr>
          <w:rFonts w:hint="eastAsia"/>
        </w:rPr>
        <w:t>　　第二节 中国钽矿产资源概况</w:t>
      </w:r>
      <w:r>
        <w:rPr>
          <w:rFonts w:hint="eastAsia"/>
        </w:rPr>
        <w:br/>
      </w:r>
      <w:r>
        <w:rPr>
          <w:rFonts w:hint="eastAsia"/>
        </w:rPr>
        <w:t>　　　　一、累计查明资源储量</w:t>
      </w:r>
      <w:r>
        <w:rPr>
          <w:rFonts w:hint="eastAsia"/>
        </w:rPr>
        <w:br/>
      </w:r>
      <w:r>
        <w:rPr>
          <w:rFonts w:hint="eastAsia"/>
        </w:rPr>
        <w:t>　　　　二、查明资源储量</w:t>
      </w:r>
      <w:r>
        <w:rPr>
          <w:rFonts w:hint="eastAsia"/>
        </w:rPr>
        <w:br/>
      </w:r>
      <w:r>
        <w:rPr>
          <w:rFonts w:hint="eastAsia"/>
        </w:rPr>
        <w:t>　　　　三、查明资源储量的分布</w:t>
      </w:r>
      <w:r>
        <w:rPr>
          <w:rFonts w:hint="eastAsia"/>
        </w:rPr>
        <w:br/>
      </w:r>
      <w:r>
        <w:rPr>
          <w:rFonts w:hint="eastAsia"/>
        </w:rPr>
        <w:t>　　　　四、资源远景</w:t>
      </w:r>
      <w:r>
        <w:rPr>
          <w:rFonts w:hint="eastAsia"/>
        </w:rPr>
        <w:br/>
      </w:r>
      <w:r>
        <w:rPr>
          <w:rFonts w:hint="eastAsia"/>
        </w:rPr>
        <w:br/>
      </w:r>
      <w:r>
        <w:rPr>
          <w:rFonts w:hint="eastAsia"/>
        </w:rPr>
        <w:t>第二章 国际钽冶炼行业发展概况</w:t>
      </w:r>
      <w:r>
        <w:rPr>
          <w:rFonts w:hint="eastAsia"/>
        </w:rPr>
        <w:br/>
      </w:r>
      <w:r>
        <w:rPr>
          <w:rFonts w:hint="eastAsia"/>
        </w:rPr>
        <w:t>　　第一节 世界钽行业发展现状</w:t>
      </w:r>
      <w:r>
        <w:rPr>
          <w:rFonts w:hint="eastAsia"/>
        </w:rPr>
        <w:br/>
      </w:r>
      <w:r>
        <w:rPr>
          <w:rFonts w:hint="eastAsia"/>
        </w:rPr>
        <w:t>　　　　一、世界钽工业生产状况</w:t>
      </w:r>
      <w:r>
        <w:rPr>
          <w:rFonts w:hint="eastAsia"/>
        </w:rPr>
        <w:br/>
      </w:r>
      <w:r>
        <w:rPr>
          <w:rFonts w:hint="eastAsia"/>
        </w:rPr>
        <w:t>　　　　二、2010年全球钽市场情况分析</w:t>
      </w:r>
      <w:r>
        <w:rPr>
          <w:rFonts w:hint="eastAsia"/>
        </w:rPr>
        <w:br/>
      </w:r>
      <w:r>
        <w:rPr>
          <w:rFonts w:hint="eastAsia"/>
        </w:rPr>
        <w:t>　　　　三、2011年全球钽产量情况</w:t>
      </w:r>
      <w:r>
        <w:rPr>
          <w:rFonts w:hint="eastAsia"/>
        </w:rPr>
        <w:br/>
      </w:r>
      <w:r>
        <w:rPr>
          <w:rFonts w:hint="eastAsia"/>
        </w:rPr>
        <w:t>　　　　四、2011年全球钽市供应情况</w:t>
      </w:r>
      <w:r>
        <w:rPr>
          <w:rFonts w:hint="eastAsia"/>
        </w:rPr>
        <w:br/>
      </w:r>
      <w:r>
        <w:rPr>
          <w:rFonts w:hint="eastAsia"/>
        </w:rPr>
        <w:t>　　第二节 地区钽行业发展状况</w:t>
      </w:r>
      <w:r>
        <w:rPr>
          <w:rFonts w:hint="eastAsia"/>
        </w:rPr>
        <w:br/>
      </w:r>
      <w:r>
        <w:rPr>
          <w:rFonts w:hint="eastAsia"/>
        </w:rPr>
        <w:t>　　　　一、2011年美国钽进出口发展情况</w:t>
      </w:r>
      <w:r>
        <w:rPr>
          <w:rFonts w:hint="eastAsia"/>
        </w:rPr>
        <w:br/>
      </w:r>
      <w:r>
        <w:rPr>
          <w:rFonts w:hint="eastAsia"/>
        </w:rPr>
        <w:t>　　　　二、2011年智利钽行业发展情况</w:t>
      </w:r>
      <w:r>
        <w:rPr>
          <w:rFonts w:hint="eastAsia"/>
        </w:rPr>
        <w:br/>
      </w:r>
      <w:r>
        <w:rPr>
          <w:rFonts w:hint="eastAsia"/>
        </w:rPr>
        <w:t>　　　　三、2011年俄罗斯钽行业发展情况</w:t>
      </w:r>
      <w:r>
        <w:rPr>
          <w:rFonts w:hint="eastAsia"/>
        </w:rPr>
        <w:br/>
      </w:r>
      <w:r>
        <w:rPr>
          <w:rFonts w:hint="eastAsia"/>
        </w:rPr>
        <w:t>　　　　四、2011年赞比亚钽行业发展情况</w:t>
      </w:r>
      <w:r>
        <w:rPr>
          <w:rFonts w:hint="eastAsia"/>
        </w:rPr>
        <w:br/>
      </w:r>
      <w:r>
        <w:rPr>
          <w:rFonts w:hint="eastAsia"/>
        </w:rPr>
        <w:br/>
      </w:r>
      <w:r>
        <w:rPr>
          <w:rFonts w:hint="eastAsia"/>
        </w:rPr>
        <w:t>第三章 中国钽冶炼行业现状</w:t>
      </w:r>
      <w:r>
        <w:rPr>
          <w:rFonts w:hint="eastAsia"/>
        </w:rPr>
        <w:br/>
      </w:r>
      <w:r>
        <w:rPr>
          <w:rFonts w:hint="eastAsia"/>
        </w:rPr>
        <w:t>　　第一节 2010年钽冶炼行业发展分析</w:t>
      </w:r>
      <w:r>
        <w:rPr>
          <w:rFonts w:hint="eastAsia"/>
        </w:rPr>
        <w:br/>
      </w:r>
      <w:r>
        <w:rPr>
          <w:rFonts w:hint="eastAsia"/>
        </w:rPr>
        <w:t>　　　　一、2010年中国钽冶炼行业规模情况</w:t>
      </w:r>
      <w:r>
        <w:rPr>
          <w:rFonts w:hint="eastAsia"/>
        </w:rPr>
        <w:br/>
      </w:r>
      <w:r>
        <w:rPr>
          <w:rFonts w:hint="eastAsia"/>
        </w:rPr>
        <w:t>　　　　二、2010年中国钽冶炼行业供求状况</w:t>
      </w:r>
      <w:r>
        <w:rPr>
          <w:rFonts w:hint="eastAsia"/>
        </w:rPr>
        <w:br/>
      </w:r>
      <w:r>
        <w:rPr>
          <w:rFonts w:hint="eastAsia"/>
        </w:rPr>
        <w:t>　　　　三、2010年钽冶炼行业运行主要特点</w:t>
      </w:r>
      <w:r>
        <w:rPr>
          <w:rFonts w:hint="eastAsia"/>
        </w:rPr>
        <w:br/>
      </w:r>
      <w:r>
        <w:rPr>
          <w:rFonts w:hint="eastAsia"/>
        </w:rPr>
        <w:t>　　第二节 2011年我国钽冶炼行业发展分析</w:t>
      </w:r>
      <w:r>
        <w:rPr>
          <w:rFonts w:hint="eastAsia"/>
        </w:rPr>
        <w:br/>
      </w:r>
      <w:r>
        <w:rPr>
          <w:rFonts w:hint="eastAsia"/>
        </w:rPr>
        <w:t>　　　　一、2011年精炼钽产量情况分析</w:t>
      </w:r>
      <w:r>
        <w:rPr>
          <w:rFonts w:hint="eastAsia"/>
        </w:rPr>
        <w:br/>
      </w:r>
      <w:r>
        <w:rPr>
          <w:rFonts w:hint="eastAsia"/>
        </w:rPr>
        <w:t>　　　　二、2011年我国钽供需情况分析</w:t>
      </w:r>
      <w:r>
        <w:rPr>
          <w:rFonts w:hint="eastAsia"/>
        </w:rPr>
        <w:br/>
      </w:r>
      <w:r>
        <w:rPr>
          <w:rFonts w:hint="eastAsia"/>
        </w:rPr>
        <w:t>　　　　三、2011年年我国钽价格走势</w:t>
      </w:r>
      <w:r>
        <w:rPr>
          <w:rFonts w:hint="eastAsia"/>
        </w:rPr>
        <w:br/>
      </w:r>
      <w:r>
        <w:rPr>
          <w:rFonts w:hint="eastAsia"/>
        </w:rPr>
        <w:t>　　第三节 我国钽冶炼行业存在的问题及策略</w:t>
      </w:r>
      <w:r>
        <w:rPr>
          <w:rFonts w:hint="eastAsia"/>
        </w:rPr>
        <w:br/>
      </w:r>
      <w:r>
        <w:rPr>
          <w:rFonts w:hint="eastAsia"/>
        </w:rPr>
        <w:br/>
      </w:r>
      <w:r>
        <w:rPr>
          <w:rFonts w:hint="eastAsia"/>
        </w:rPr>
        <w:t>第四章 中国钽冶炼行业进出口形势分析</w:t>
      </w:r>
      <w:r>
        <w:rPr>
          <w:rFonts w:hint="eastAsia"/>
        </w:rPr>
        <w:br/>
      </w:r>
      <w:r>
        <w:rPr>
          <w:rFonts w:hint="eastAsia"/>
        </w:rPr>
        <w:t>　　第一节 2010年中国钽冶炼进出口概况</w:t>
      </w:r>
      <w:r>
        <w:rPr>
          <w:rFonts w:hint="eastAsia"/>
        </w:rPr>
        <w:br/>
      </w:r>
      <w:r>
        <w:rPr>
          <w:rFonts w:hint="eastAsia"/>
        </w:rPr>
        <w:t>　　　　一、2010年钽冶炼行业进口情况</w:t>
      </w:r>
      <w:r>
        <w:rPr>
          <w:rFonts w:hint="eastAsia"/>
        </w:rPr>
        <w:br/>
      </w:r>
      <w:r>
        <w:rPr>
          <w:rFonts w:hint="eastAsia"/>
        </w:rPr>
        <w:t>　　　　二、2010年钽冶炼行业出口情况</w:t>
      </w:r>
      <w:r>
        <w:rPr>
          <w:rFonts w:hint="eastAsia"/>
        </w:rPr>
        <w:br/>
      </w:r>
      <w:r>
        <w:rPr>
          <w:rFonts w:hint="eastAsia"/>
        </w:rPr>
        <w:t>　　　　三、2010年钽冶炼行业进出口情况</w:t>
      </w:r>
      <w:r>
        <w:rPr>
          <w:rFonts w:hint="eastAsia"/>
        </w:rPr>
        <w:br/>
      </w:r>
      <w:r>
        <w:rPr>
          <w:rFonts w:hint="eastAsia"/>
        </w:rPr>
        <w:t>　　　　四、2010年钽冶炼行业全球贸易政策分析</w:t>
      </w:r>
      <w:r>
        <w:rPr>
          <w:rFonts w:hint="eastAsia"/>
        </w:rPr>
        <w:br/>
      </w:r>
      <w:r>
        <w:rPr>
          <w:rFonts w:hint="eastAsia"/>
        </w:rPr>
        <w:t>　　第二节 2011年中国冶炼钽进出口形势</w:t>
      </w:r>
      <w:r>
        <w:rPr>
          <w:rFonts w:hint="eastAsia"/>
        </w:rPr>
        <w:br/>
      </w:r>
      <w:r>
        <w:rPr>
          <w:rFonts w:hint="eastAsia"/>
        </w:rPr>
        <w:t>　　　　一、2011年我国钽进出口情况</w:t>
      </w:r>
      <w:r>
        <w:rPr>
          <w:rFonts w:hint="eastAsia"/>
        </w:rPr>
        <w:br/>
      </w:r>
      <w:r>
        <w:rPr>
          <w:rFonts w:hint="eastAsia"/>
        </w:rPr>
        <w:t>　　　　二、2012年我国钽进出口形势</w:t>
      </w:r>
      <w:r>
        <w:rPr>
          <w:rFonts w:hint="eastAsia"/>
        </w:rPr>
        <w:br/>
      </w:r>
      <w:r>
        <w:rPr>
          <w:rFonts w:hint="eastAsia"/>
        </w:rPr>
        <w:br/>
      </w:r>
      <w:r>
        <w:rPr>
          <w:rFonts w:hint="eastAsia"/>
        </w:rPr>
        <w:t>第五章 中国钽冶炼重点企业运营分析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其他钽冶炼企业简介</w:t>
      </w:r>
      <w:r>
        <w:rPr>
          <w:rFonts w:hint="eastAsia"/>
        </w:rPr>
        <w:br/>
      </w:r>
      <w:r>
        <w:rPr>
          <w:rFonts w:hint="eastAsia"/>
        </w:rPr>
        <w:br/>
      </w:r>
      <w:r>
        <w:rPr>
          <w:rFonts w:hint="eastAsia"/>
        </w:rPr>
        <w:t>第三部分 行业发展环境</w:t>
      </w:r>
      <w:r>
        <w:rPr>
          <w:rFonts w:hint="eastAsia"/>
        </w:rPr>
        <w:br/>
      </w:r>
      <w:r>
        <w:rPr>
          <w:rFonts w:hint="eastAsia"/>
        </w:rPr>
        <w:t>第六章 中国钽冶炼行业宏观环境分析</w:t>
      </w:r>
      <w:r>
        <w:rPr>
          <w:rFonts w:hint="eastAsia"/>
        </w:rPr>
        <w:br/>
      </w:r>
      <w:r>
        <w:rPr>
          <w:rFonts w:hint="eastAsia"/>
        </w:rPr>
        <w:t>　　第一节 国际宏观经济环境分析</w:t>
      </w:r>
      <w:r>
        <w:rPr>
          <w:rFonts w:hint="eastAsia"/>
        </w:rPr>
        <w:br/>
      </w:r>
      <w:r>
        <w:rPr>
          <w:rFonts w:hint="eastAsia"/>
        </w:rPr>
        <w:t>　　　　一、2011年世界经济分析</w:t>
      </w:r>
      <w:r>
        <w:rPr>
          <w:rFonts w:hint="eastAsia"/>
        </w:rPr>
        <w:br/>
      </w:r>
      <w:r>
        <w:rPr>
          <w:rFonts w:hint="eastAsia"/>
        </w:rPr>
        <w:t>　　　　二、2012年世界经济展望</w:t>
      </w:r>
      <w:r>
        <w:rPr>
          <w:rFonts w:hint="eastAsia"/>
        </w:rPr>
        <w:br/>
      </w:r>
      <w:r>
        <w:rPr>
          <w:rFonts w:hint="eastAsia"/>
        </w:rPr>
        <w:t>　　第二节 中国宏观经济环境分析</w:t>
      </w:r>
      <w:r>
        <w:rPr>
          <w:rFonts w:hint="eastAsia"/>
        </w:rPr>
        <w:br/>
      </w:r>
      <w:r>
        <w:rPr>
          <w:rFonts w:hint="eastAsia"/>
        </w:rPr>
        <w:t>　　　　一、2011年我国宏观经济运行形势分析</w:t>
      </w:r>
      <w:r>
        <w:rPr>
          <w:rFonts w:hint="eastAsia"/>
        </w:rPr>
        <w:br/>
      </w:r>
      <w:r>
        <w:rPr>
          <w:rFonts w:hint="eastAsia"/>
        </w:rPr>
        <w:t>　　　　二、2012-2015年中国宏观经济发展展望</w:t>
      </w:r>
      <w:r>
        <w:rPr>
          <w:rFonts w:hint="eastAsia"/>
        </w:rPr>
        <w:br/>
      </w:r>
      <w:r>
        <w:rPr>
          <w:rFonts w:hint="eastAsia"/>
        </w:rPr>
        <w:t>　　第三节 中国钽冶炼政策环境分析</w:t>
      </w:r>
      <w:r>
        <w:rPr>
          <w:rFonts w:hint="eastAsia"/>
        </w:rPr>
        <w:br/>
      </w:r>
      <w:r>
        <w:rPr>
          <w:rFonts w:hint="eastAsia"/>
        </w:rPr>
        <w:t>　　　　一、政策汇总</w:t>
      </w:r>
      <w:r>
        <w:rPr>
          <w:rFonts w:hint="eastAsia"/>
        </w:rPr>
        <w:br/>
      </w:r>
      <w:r>
        <w:rPr>
          <w:rFonts w:hint="eastAsia"/>
        </w:rPr>
        <w:t>　　　　二、钽冶炼企业准入公告管理暂行办法</w:t>
      </w:r>
      <w:r>
        <w:rPr>
          <w:rFonts w:hint="eastAsia"/>
        </w:rPr>
        <w:br/>
      </w:r>
      <w:r>
        <w:rPr>
          <w:rFonts w:hint="eastAsia"/>
        </w:rPr>
        <w:t>　　　　三、振兴规划</w:t>
      </w:r>
      <w:r>
        <w:rPr>
          <w:rFonts w:hint="eastAsia"/>
        </w:rPr>
        <w:br/>
      </w:r>
      <w:r>
        <w:rPr>
          <w:rFonts w:hint="eastAsia"/>
        </w:rPr>
        <w:t>　　第四节 中国钽冶炼技术环境分析</w:t>
      </w:r>
      <w:r>
        <w:rPr>
          <w:rFonts w:hint="eastAsia"/>
        </w:rPr>
        <w:br/>
      </w:r>
      <w:r>
        <w:rPr>
          <w:rFonts w:hint="eastAsia"/>
        </w:rPr>
        <w:t>　　　　一、主要技术术语、简写及解释</w:t>
      </w:r>
      <w:r>
        <w:rPr>
          <w:rFonts w:hint="eastAsia"/>
        </w:rPr>
        <w:br/>
      </w:r>
      <w:r>
        <w:rPr>
          <w:rFonts w:hint="eastAsia"/>
        </w:rPr>
        <w:t>　　　　二、技术现状</w:t>
      </w:r>
      <w:r>
        <w:rPr>
          <w:rFonts w:hint="eastAsia"/>
        </w:rPr>
        <w:br/>
      </w:r>
      <w:r>
        <w:rPr>
          <w:rFonts w:hint="eastAsia"/>
        </w:rPr>
        <w:t>　　　　三、产能利用率</w:t>
      </w:r>
      <w:r>
        <w:rPr>
          <w:rFonts w:hint="eastAsia"/>
        </w:rPr>
        <w:br/>
      </w:r>
      <w:r>
        <w:rPr>
          <w:rFonts w:hint="eastAsia"/>
        </w:rPr>
        <w:t>　　　　四、劳动生产率</w:t>
      </w:r>
      <w:r>
        <w:rPr>
          <w:rFonts w:hint="eastAsia"/>
        </w:rPr>
        <w:br/>
      </w:r>
      <w:r>
        <w:rPr>
          <w:rFonts w:hint="eastAsia"/>
        </w:rPr>
        <w:br/>
      </w:r>
      <w:r>
        <w:rPr>
          <w:rFonts w:hint="eastAsia"/>
        </w:rPr>
        <w:t>第七章 2012-2016年中国钽冶炼行业发展趋势及策略</w:t>
      </w:r>
      <w:r>
        <w:rPr>
          <w:rFonts w:hint="eastAsia"/>
        </w:rPr>
        <w:br/>
      </w:r>
      <w:r>
        <w:rPr>
          <w:rFonts w:hint="eastAsia"/>
        </w:rPr>
        <w:t>　　第一节 2012-2016年全球钽冶炼行业发展趋势</w:t>
      </w:r>
      <w:r>
        <w:rPr>
          <w:rFonts w:hint="eastAsia"/>
        </w:rPr>
        <w:br/>
      </w:r>
      <w:r>
        <w:rPr>
          <w:rFonts w:hint="eastAsia"/>
        </w:rPr>
        <w:t>　　　　一、2012年钽工业行情展望</w:t>
      </w:r>
      <w:r>
        <w:rPr>
          <w:rFonts w:hint="eastAsia"/>
        </w:rPr>
        <w:br/>
      </w:r>
      <w:r>
        <w:rPr>
          <w:rFonts w:hint="eastAsia"/>
        </w:rPr>
        <w:t>　　　　二、2012年全球精炼钽市场预测</w:t>
      </w:r>
      <w:r>
        <w:rPr>
          <w:rFonts w:hint="eastAsia"/>
        </w:rPr>
        <w:br/>
      </w:r>
      <w:r>
        <w:rPr>
          <w:rFonts w:hint="eastAsia"/>
        </w:rPr>
        <w:t>　　　　三、2015年全球钽冶炼项目预测</w:t>
      </w:r>
      <w:r>
        <w:rPr>
          <w:rFonts w:hint="eastAsia"/>
        </w:rPr>
        <w:br/>
      </w:r>
      <w:r>
        <w:rPr>
          <w:rFonts w:hint="eastAsia"/>
        </w:rPr>
        <w:t>　　第二节 2012-2016年钽冶炼及压延加工行业发展趋势预测</w:t>
      </w:r>
      <w:r>
        <w:rPr>
          <w:rFonts w:hint="eastAsia"/>
        </w:rPr>
        <w:br/>
      </w:r>
      <w:r>
        <w:rPr>
          <w:rFonts w:hint="eastAsia"/>
        </w:rPr>
        <w:t>　　　　一、政策变化趋势预测</w:t>
      </w:r>
      <w:r>
        <w:rPr>
          <w:rFonts w:hint="eastAsia"/>
        </w:rPr>
        <w:br/>
      </w:r>
      <w:r>
        <w:rPr>
          <w:rFonts w:hint="eastAsia"/>
        </w:rPr>
        <w:t>　　　　二、成本及价格趋势预测</w:t>
      </w:r>
      <w:r>
        <w:rPr>
          <w:rFonts w:hint="eastAsia"/>
        </w:rPr>
        <w:br/>
      </w:r>
      <w:r>
        <w:rPr>
          <w:rFonts w:hint="eastAsia"/>
        </w:rPr>
        <w:t>　　　　三、供求趋势预测</w:t>
      </w:r>
      <w:r>
        <w:rPr>
          <w:rFonts w:hint="eastAsia"/>
        </w:rPr>
        <w:br/>
      </w:r>
      <w:r>
        <w:rPr>
          <w:rFonts w:hint="eastAsia"/>
        </w:rPr>
        <w:t>　　　　四、进出口趋势预测</w:t>
      </w:r>
      <w:r>
        <w:rPr>
          <w:rFonts w:hint="eastAsia"/>
        </w:rPr>
        <w:br/>
      </w:r>
      <w:r>
        <w:rPr>
          <w:rFonts w:hint="eastAsia"/>
        </w:rPr>
        <w:t>　　　　五、技术及产品发展趋势预测</w:t>
      </w:r>
      <w:r>
        <w:rPr>
          <w:rFonts w:hint="eastAsia"/>
        </w:rPr>
        <w:br/>
      </w:r>
      <w:r>
        <w:rPr>
          <w:rFonts w:hint="eastAsia"/>
        </w:rPr>
        <w:t>　　　　六、竞争趋势预测</w:t>
      </w:r>
      <w:r>
        <w:rPr>
          <w:rFonts w:hint="eastAsia"/>
        </w:rPr>
        <w:br/>
      </w:r>
      <w:r>
        <w:rPr>
          <w:rFonts w:hint="eastAsia"/>
        </w:rPr>
        <w:t>　　第四节 2012-2016年中国钽冶炼行业发展策略</w:t>
      </w:r>
      <w:r>
        <w:rPr>
          <w:rFonts w:hint="eastAsia"/>
        </w:rPr>
        <w:br/>
      </w:r>
      <w:r>
        <w:rPr>
          <w:rFonts w:hint="eastAsia"/>
        </w:rPr>
        <w:t>　　　　一、提高新设备的比重</w:t>
      </w:r>
      <w:r>
        <w:rPr>
          <w:rFonts w:hint="eastAsia"/>
        </w:rPr>
        <w:br/>
      </w:r>
      <w:r>
        <w:rPr>
          <w:rFonts w:hint="eastAsia"/>
        </w:rPr>
        <w:t>　　　　二、提升工艺及检测水平</w:t>
      </w:r>
      <w:r>
        <w:rPr>
          <w:rFonts w:hint="eastAsia"/>
        </w:rPr>
        <w:br/>
      </w:r>
      <w:r>
        <w:rPr>
          <w:rFonts w:hint="eastAsia"/>
        </w:rPr>
        <w:t>　　　　三、提升设计与开发水平</w:t>
      </w:r>
      <w:r>
        <w:rPr>
          <w:rFonts w:hint="eastAsia"/>
        </w:rPr>
        <w:br/>
      </w:r>
      <w:r>
        <w:rPr>
          <w:rFonts w:hint="eastAsia"/>
        </w:rPr>
        <w:t>　　　　四、培养管理人才与技术人才</w:t>
      </w:r>
      <w:r>
        <w:rPr>
          <w:rFonts w:hint="eastAsia"/>
        </w:rPr>
        <w:br/>
      </w:r>
      <w:r>
        <w:rPr>
          <w:rFonts w:hint="eastAsia"/>
        </w:rPr>
        <w:br/>
      </w:r>
      <w:r>
        <w:rPr>
          <w:rFonts w:hint="eastAsia"/>
        </w:rPr>
        <w:t>第八章 2011-2015年中国钽冶炼行业投资及信贷策略</w:t>
      </w:r>
      <w:r>
        <w:rPr>
          <w:rFonts w:hint="eastAsia"/>
        </w:rPr>
        <w:br/>
      </w:r>
      <w:r>
        <w:rPr>
          <w:rFonts w:hint="eastAsia"/>
        </w:rPr>
        <w:t>　　第一节 投资及信贷策略</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t>　　第二节 (中⋅智⋅林)投资及信贷风险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四、原材料风险</w:t>
      </w:r>
      <w:r>
        <w:rPr>
          <w:rFonts w:hint="eastAsia"/>
        </w:rPr>
        <w:br/>
      </w:r>
      <w:r>
        <w:rPr>
          <w:rFonts w:hint="eastAsia"/>
        </w:rPr>
        <w:t>　　　　五、产品结构风险</w:t>
      </w:r>
      <w:r>
        <w:rPr>
          <w:rFonts w:hint="eastAsia"/>
        </w:rPr>
        <w:br/>
      </w:r>
      <w:r>
        <w:rPr>
          <w:rFonts w:hint="eastAsia"/>
        </w:rPr>
        <w:t>　　　　六、区域风险</w:t>
      </w:r>
      <w:r>
        <w:rPr>
          <w:rFonts w:hint="eastAsia"/>
        </w:rPr>
        <w:br/>
      </w:r>
      <w:r>
        <w:rPr>
          <w:rFonts w:hint="eastAsia"/>
        </w:rPr>
        <w:t>　　　　七、国别风险</w:t>
      </w:r>
      <w:r>
        <w:rPr>
          <w:rFonts w:hint="eastAsia"/>
        </w:rPr>
        <w:br/>
      </w:r>
      <w:r>
        <w:rPr>
          <w:rFonts w:hint="eastAsia"/>
        </w:rPr>
        <w:t>　　　　八、企业生产规模及所有制风险</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d1b8f206e4d79" w:history="1">
        <w:r>
          <w:rPr>
            <w:rStyle w:val="Hyperlink"/>
          </w:rPr>
          <w:t>2012-2016年中国钽冶炼行市场调研及未来走势分析报告</w:t>
        </w:r>
      </w:hyperlink>
      <w:r>
        <w:rPr>
          <w:color w:val="C00000"/>
        </w:rPr>
        <w:t>》，报告编号：</w:t>
      </w:r>
      <w:r>
        <w:rPr>
          <w:rFonts w:hint="eastAsia"/>
          <w:color w:val="C00000"/>
        </w:rPr>
        <w:t>1016952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bd1b8f206e4d79" w:history="1">
        <w:r>
          <w:rPr>
            <w:rStyle w:val="Hyperlink"/>
          </w:rPr>
          <w:t>https://www.20087.com/DiaoYan/2012-04/zuoyelianxingshichangdiaoyanjiweilai.html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c6cc854f949e1" w:history="1">
      <w:r>
        <w:rPr>
          <w:rStyle w:val="Hyperlink"/>
        </w:rPr>
        <w:t>2012-2016年中国钽冶炼行市场调研及未来走势分析报告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uoyelianxingshichangdiaoyanjiweilai.html" TargetMode="External" Id="R20bd1b8f206e4d79" /></Relationships>
</file>

<file path=word/_rels/header2.xml.rels>&#65279;<?xml version="1.0" encoding="utf-8"?><Relationships xmlns="http://schemas.openxmlformats.org/package/2006/relationships"><Relationship Type="http://schemas.openxmlformats.org/officeDocument/2006/relationships/hyperlink" Target="https://www.20087.com/DiaoYan/2012-04/zuoyelianxingshichangdiaoyanjiweilai.html" TargetMode="External" Id="R392c6cc854f9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2012-04-08T02:52:00Z</dcterms:created>
  <dcterms:modified xsi:type="dcterms:W3CDTF">2012-04-08T03:52:00Z</dcterms:modified>
  <dc:subject>2012-2016年中国钽冶炼行市场调研及未来走势分析报告</dc:subject>
  <dc:title>2012-2016年中国钽冶炼行市场调研及未来走势分析报告</dc:title>
  <cp:keywords>2012-2016年中国钽冶炼行市场调研及未来走势分析报告</cp:keywords>
  <dc:description>2012-2016年中国钽冶炼行市场调研及未来走势分析报告</dc:description>
</cp:coreProperties>
</file>